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8" w:rsidRDefault="005C1EF8" w:rsidP="009971E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Нижневартовский район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сельское поселение</w:t>
      </w:r>
    </w:p>
    <w:p w:rsidR="005C1EF8" w:rsidRPr="00386F52" w:rsidRDefault="005C1EF8" w:rsidP="0038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Зайцева Речка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</w:t>
      </w:r>
    </w:p>
    <w:p w:rsidR="005C1EF8" w:rsidRDefault="003046AF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ЧЕТВЕРТОГО </w:t>
      </w:r>
      <w:r w:rsidR="005C1EF8" w:rsidRPr="005C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3046AF" w:rsidRPr="005C1EF8" w:rsidRDefault="003046AF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(2018-2023г.г.)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EF8" w:rsidRPr="000F71C0" w:rsidRDefault="005C1EF8" w:rsidP="000F7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22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1EF8" w:rsidRPr="005C1EF8" w:rsidRDefault="005C1EF8" w:rsidP="005C1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EF8" w:rsidRPr="005C1EF8" w:rsidRDefault="001F0FF8" w:rsidP="005C1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F0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02.10.</w:t>
      </w:r>
      <w:r w:rsidR="00F71861" w:rsidRPr="001F0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="005C1EF8" w:rsidRPr="001F0F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5C1EF8" w:rsidRPr="005C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C1EF8" w:rsidRPr="005C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46AF">
        <w:rPr>
          <w:rFonts w:ascii="Times New Roman" w:eastAsia="Times New Roman" w:hAnsi="Times New Roman" w:cs="Times New Roman"/>
          <w:sz w:val="28"/>
          <w:szCs w:val="28"/>
          <w:lang w:eastAsia="ru-RU"/>
        </w:rPr>
        <w:t>№_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</w:t>
      </w:r>
      <w:r w:rsidR="005C1EF8" w:rsidRPr="005C1E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C1EF8" w:rsidRPr="005C1EF8" w:rsidRDefault="005C1EF8" w:rsidP="005C1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EF8">
        <w:rPr>
          <w:rFonts w:ascii="Times New Roman" w:eastAsia="Times New Roman" w:hAnsi="Times New Roman" w:cs="Times New Roman"/>
          <w:sz w:val="20"/>
          <w:szCs w:val="20"/>
          <w:lang w:eastAsia="ru-RU"/>
        </w:rPr>
        <w:t>с.п. Зайцева Речка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732"/>
        <w:gridCol w:w="2839"/>
      </w:tblGrid>
      <w:tr w:rsidR="005C1EF8" w:rsidRPr="005C1EF8" w:rsidTr="005C1EF8">
        <w:tc>
          <w:tcPr>
            <w:tcW w:w="4900" w:type="dxa"/>
          </w:tcPr>
          <w:p w:rsidR="005C1EF8" w:rsidRPr="005C1EF8" w:rsidRDefault="005C1EF8" w:rsidP="005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6516" w:type="dxa"/>
              <w:tblLook w:val="04A0"/>
            </w:tblPr>
            <w:tblGrid>
              <w:gridCol w:w="6516"/>
            </w:tblGrid>
            <w:tr w:rsidR="003046AF" w:rsidTr="00F71861">
              <w:tc>
                <w:tcPr>
                  <w:tcW w:w="6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6AF" w:rsidRDefault="003046AF" w:rsidP="005222C2">
                  <w:pPr>
                    <w:ind w:right="144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046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решение Совета депутатов с.п.</w:t>
                  </w:r>
                  <w:r w:rsidR="005222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650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Зайцева Речка № 93 от 06.12.2017</w:t>
                  </w:r>
                  <w:r w:rsidR="000F71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046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  <w:r w:rsidR="005222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865003" w:rsidRPr="008650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Положения о порядке планирования приватизации муниципального имущества сельского поселения Зайцева Речка и Положения о порядке принятия решений об условиях приватизации муниципального имущества сельского поселения Зайцева Речка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865003" w:rsidRPr="003046AF" w:rsidRDefault="00865003" w:rsidP="005222C2">
                  <w:pPr>
                    <w:ind w:right="144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1EF8" w:rsidRPr="005C1EF8" w:rsidRDefault="005C1EF8" w:rsidP="005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:rsidR="005C1EF8" w:rsidRPr="005C1EF8" w:rsidRDefault="005C1EF8" w:rsidP="005C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2C2" w:rsidRDefault="005222C2" w:rsidP="0038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62B2" w:rsidRPr="00865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865003" w:rsidRPr="00865003">
        <w:rPr>
          <w:rFonts w:ascii="Times New Roman" w:hAnsi="Times New Roman" w:cs="Times New Roman"/>
          <w:sz w:val="28"/>
          <w:szCs w:val="28"/>
        </w:rPr>
        <w:t xml:space="preserve"> от 26.12.1995 N 208-ФЗ «Об акционерных обществах (с изменениями на 15 апреля 2019 года)</w:t>
      </w:r>
      <w:r w:rsidR="000F71C0" w:rsidRPr="008650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6F52" w:rsidRDefault="00386F52" w:rsidP="0038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C2" w:rsidRPr="003046AF" w:rsidRDefault="005C1EF8" w:rsidP="005222C2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046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Совет депутатов се</w:t>
      </w:r>
      <w:r w:rsidR="005222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льского поселения Зайцева Речка</w:t>
      </w:r>
    </w:p>
    <w:p w:rsidR="005C1EF8" w:rsidRPr="000F71C0" w:rsidRDefault="005C1EF8" w:rsidP="000F71C0">
      <w:pPr>
        <w:shd w:val="clear" w:color="auto" w:fill="FFFFFF"/>
        <w:tabs>
          <w:tab w:val="left" w:pos="8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Решил:</w:t>
      </w:r>
    </w:p>
    <w:p w:rsidR="004662B2" w:rsidRDefault="005C1EF8" w:rsidP="000F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6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</w:t>
      </w:r>
      <w:r w:rsidR="00AF7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</w:t>
      </w:r>
      <w:r w:rsidR="000F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решение</w:t>
      </w:r>
      <w:r w:rsidR="0046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8650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 от 06.12.2017</w:t>
      </w:r>
      <w:r w:rsidR="000F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2B2" w:rsidRPr="003046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2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003" w:rsidRPr="00865003">
        <w:rPr>
          <w:rFonts w:ascii="Times New Roman" w:hAnsi="Times New Roman" w:cs="Times New Roman"/>
          <w:sz w:val="28"/>
          <w:szCs w:val="28"/>
        </w:rPr>
        <w:t>Об утверждении Положения о порядке планирования приватизации муниципального имущества сельского поселения Зайцева Речка и Положения о порядке принятия решений об условиях приватизации муниципального имущества сельского поселения Зайцева Речка</w:t>
      </w:r>
      <w:r w:rsidR="004662B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C1EF8" w:rsidRPr="000F71C0" w:rsidRDefault="00865003" w:rsidP="005C1EF8">
      <w:pPr>
        <w:pStyle w:val="ab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2.3</w:t>
      </w:r>
      <w:r w:rsidR="00C0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38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акционерные общества</w:t>
      </w:r>
      <w:r w:rsidR="00C068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«публичные и не публичные общества»</w:t>
      </w:r>
      <w:r w:rsidR="00AF00CC" w:rsidRPr="00AF00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1E0" w:rsidRDefault="009971E0" w:rsidP="005222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5222C2">
        <w:rPr>
          <w:sz w:val="28"/>
          <w:szCs w:val="28"/>
        </w:rPr>
        <w:t xml:space="preserve"> </w:t>
      </w:r>
      <w:r w:rsidRPr="009971E0">
        <w:rPr>
          <w:color w:val="000000"/>
          <w:sz w:val="28"/>
          <w:szCs w:val="28"/>
        </w:rPr>
        <w:t>Настоящее решение опубликовать (обнародовать) в приложении «Официальный бюллетень» к газете «Новости Приобья» и  на официальном веб-сайте администрации сельского поселения Зайцева Речка (</w:t>
      </w:r>
      <w:hyperlink r:id="rId7" w:history="1">
        <w:r w:rsidRPr="009F4A54">
          <w:rPr>
            <w:rStyle w:val="ac"/>
            <w:sz w:val="28"/>
            <w:szCs w:val="28"/>
          </w:rPr>
          <w:t>http://zaik-adm.ru/</w:t>
        </w:r>
      </w:hyperlink>
      <w:r w:rsidRPr="009971E0">
        <w:rPr>
          <w:color w:val="000000"/>
          <w:sz w:val="28"/>
          <w:szCs w:val="28"/>
        </w:rPr>
        <w:t>).</w:t>
      </w:r>
    </w:p>
    <w:p w:rsidR="00AF7D04" w:rsidRPr="000F71C0" w:rsidRDefault="00AF7D04" w:rsidP="000F71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 момента его официального опубликования (обнародования).</w:t>
      </w:r>
    </w:p>
    <w:p w:rsidR="00AF7D04" w:rsidRPr="005222C2" w:rsidRDefault="00AF7D04" w:rsidP="005222C2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5C1EF8"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</w:t>
      </w:r>
      <w:r w:rsidR="00F71861"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r w:rsidR="000F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бюджету, налогам, финалам и социально-экономическим вопросам Совета депутатов сельского поселения Зайцева Речка (Г.В. Коновалова).</w:t>
      </w:r>
    </w:p>
    <w:p w:rsidR="005C1EF8" w:rsidRPr="005C1EF8" w:rsidRDefault="005C1EF8" w:rsidP="005C1E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F8" w:rsidRPr="005C1EF8" w:rsidRDefault="005C1EF8" w:rsidP="000F7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F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</w:t>
      </w:r>
      <w:r w:rsidR="0038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5C1EF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Субботина</w:t>
      </w:r>
    </w:p>
    <w:sectPr w:rsidR="005C1EF8" w:rsidRPr="005C1EF8" w:rsidSect="000F71C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78" w:rsidRDefault="00736978" w:rsidP="00DE6BCB">
      <w:pPr>
        <w:spacing w:after="0" w:line="240" w:lineRule="auto"/>
      </w:pPr>
      <w:r>
        <w:separator/>
      </w:r>
    </w:p>
  </w:endnote>
  <w:endnote w:type="continuationSeparator" w:id="1">
    <w:p w:rsidR="00736978" w:rsidRDefault="00736978" w:rsidP="00DE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78" w:rsidRDefault="00736978" w:rsidP="00DE6BCB">
      <w:pPr>
        <w:spacing w:after="0" w:line="240" w:lineRule="auto"/>
      </w:pPr>
      <w:r>
        <w:separator/>
      </w:r>
    </w:p>
  </w:footnote>
  <w:footnote w:type="continuationSeparator" w:id="1">
    <w:p w:rsidR="00736978" w:rsidRDefault="00736978" w:rsidP="00DE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1E"/>
    <w:multiLevelType w:val="hybridMultilevel"/>
    <w:tmpl w:val="783E3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007"/>
    <w:multiLevelType w:val="multilevel"/>
    <w:tmpl w:val="647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39B423D"/>
    <w:multiLevelType w:val="hybridMultilevel"/>
    <w:tmpl w:val="C7FA35C0"/>
    <w:lvl w:ilvl="0" w:tplc="787A7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C64AC">
      <w:numFmt w:val="none"/>
      <w:lvlText w:val=""/>
      <w:lvlJc w:val="left"/>
      <w:pPr>
        <w:tabs>
          <w:tab w:val="num" w:pos="360"/>
        </w:tabs>
      </w:pPr>
    </w:lvl>
    <w:lvl w:ilvl="2" w:tplc="AAB220EE">
      <w:numFmt w:val="none"/>
      <w:lvlText w:val=""/>
      <w:lvlJc w:val="left"/>
      <w:pPr>
        <w:tabs>
          <w:tab w:val="num" w:pos="360"/>
        </w:tabs>
      </w:pPr>
    </w:lvl>
    <w:lvl w:ilvl="3" w:tplc="BF0E35A2">
      <w:numFmt w:val="none"/>
      <w:lvlText w:val=""/>
      <w:lvlJc w:val="left"/>
      <w:pPr>
        <w:tabs>
          <w:tab w:val="num" w:pos="360"/>
        </w:tabs>
      </w:pPr>
    </w:lvl>
    <w:lvl w:ilvl="4" w:tplc="FAE275BC">
      <w:numFmt w:val="none"/>
      <w:lvlText w:val=""/>
      <w:lvlJc w:val="left"/>
      <w:pPr>
        <w:tabs>
          <w:tab w:val="num" w:pos="360"/>
        </w:tabs>
      </w:pPr>
    </w:lvl>
    <w:lvl w:ilvl="5" w:tplc="0794F3B8">
      <w:numFmt w:val="none"/>
      <w:lvlText w:val=""/>
      <w:lvlJc w:val="left"/>
      <w:pPr>
        <w:tabs>
          <w:tab w:val="num" w:pos="360"/>
        </w:tabs>
      </w:pPr>
    </w:lvl>
    <w:lvl w:ilvl="6" w:tplc="69A691D8">
      <w:numFmt w:val="none"/>
      <w:lvlText w:val=""/>
      <w:lvlJc w:val="left"/>
      <w:pPr>
        <w:tabs>
          <w:tab w:val="num" w:pos="360"/>
        </w:tabs>
      </w:pPr>
    </w:lvl>
    <w:lvl w:ilvl="7" w:tplc="A490A91C">
      <w:numFmt w:val="none"/>
      <w:lvlText w:val=""/>
      <w:lvlJc w:val="left"/>
      <w:pPr>
        <w:tabs>
          <w:tab w:val="num" w:pos="360"/>
        </w:tabs>
      </w:pPr>
    </w:lvl>
    <w:lvl w:ilvl="8" w:tplc="3E1C1B0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9A488B"/>
    <w:multiLevelType w:val="hybridMultilevel"/>
    <w:tmpl w:val="F2CE66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37B"/>
    <w:multiLevelType w:val="multilevel"/>
    <w:tmpl w:val="31946B8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21"/>
    <w:rsid w:val="00031BB9"/>
    <w:rsid w:val="00041F6F"/>
    <w:rsid w:val="000B19DD"/>
    <w:rsid w:val="000B76D6"/>
    <w:rsid w:val="000F71C0"/>
    <w:rsid w:val="00157E5D"/>
    <w:rsid w:val="00170E96"/>
    <w:rsid w:val="001E2916"/>
    <w:rsid w:val="001F0FF8"/>
    <w:rsid w:val="002706EF"/>
    <w:rsid w:val="002F47A7"/>
    <w:rsid w:val="003046AF"/>
    <w:rsid w:val="00386F52"/>
    <w:rsid w:val="003D4A3B"/>
    <w:rsid w:val="00423BA9"/>
    <w:rsid w:val="004662B2"/>
    <w:rsid w:val="004A2CBD"/>
    <w:rsid w:val="005222C2"/>
    <w:rsid w:val="005572C8"/>
    <w:rsid w:val="00596FB8"/>
    <w:rsid w:val="005C1EF8"/>
    <w:rsid w:val="0061647B"/>
    <w:rsid w:val="006716FD"/>
    <w:rsid w:val="00736978"/>
    <w:rsid w:val="007B3089"/>
    <w:rsid w:val="0081155A"/>
    <w:rsid w:val="00865003"/>
    <w:rsid w:val="008B1B5E"/>
    <w:rsid w:val="008C70EF"/>
    <w:rsid w:val="0090051C"/>
    <w:rsid w:val="009971E0"/>
    <w:rsid w:val="00A560A0"/>
    <w:rsid w:val="00A569E7"/>
    <w:rsid w:val="00AF00CC"/>
    <w:rsid w:val="00AF7D04"/>
    <w:rsid w:val="00C068C8"/>
    <w:rsid w:val="00C17587"/>
    <w:rsid w:val="00C3077B"/>
    <w:rsid w:val="00C31FD3"/>
    <w:rsid w:val="00C57921"/>
    <w:rsid w:val="00C7349C"/>
    <w:rsid w:val="00CB6535"/>
    <w:rsid w:val="00D208FD"/>
    <w:rsid w:val="00DB3209"/>
    <w:rsid w:val="00DE6BCB"/>
    <w:rsid w:val="00E61733"/>
    <w:rsid w:val="00EB0F7B"/>
    <w:rsid w:val="00F71861"/>
    <w:rsid w:val="00FC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BA9"/>
  </w:style>
  <w:style w:type="paragraph" w:styleId="a4">
    <w:name w:val="header"/>
    <w:basedOn w:val="a"/>
    <w:link w:val="a5"/>
    <w:uiPriority w:val="99"/>
    <w:unhideWhenUsed/>
    <w:rsid w:val="00D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BCB"/>
  </w:style>
  <w:style w:type="paragraph" w:styleId="a6">
    <w:name w:val="footer"/>
    <w:basedOn w:val="a"/>
    <w:link w:val="a7"/>
    <w:uiPriority w:val="99"/>
    <w:unhideWhenUsed/>
    <w:rsid w:val="00D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BCB"/>
  </w:style>
  <w:style w:type="paragraph" w:styleId="a8">
    <w:name w:val="Balloon Text"/>
    <w:basedOn w:val="a"/>
    <w:link w:val="a9"/>
    <w:uiPriority w:val="99"/>
    <w:semiHidden/>
    <w:unhideWhenUsed/>
    <w:rsid w:val="005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E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62B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97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BA9"/>
  </w:style>
  <w:style w:type="paragraph" w:styleId="a4">
    <w:name w:val="header"/>
    <w:basedOn w:val="a"/>
    <w:link w:val="a5"/>
    <w:uiPriority w:val="99"/>
    <w:unhideWhenUsed/>
    <w:rsid w:val="00D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BCB"/>
  </w:style>
  <w:style w:type="paragraph" w:styleId="a6">
    <w:name w:val="footer"/>
    <w:basedOn w:val="a"/>
    <w:link w:val="a7"/>
    <w:uiPriority w:val="99"/>
    <w:unhideWhenUsed/>
    <w:rsid w:val="00DE6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BCB"/>
  </w:style>
  <w:style w:type="paragraph" w:styleId="a8">
    <w:name w:val="Balloon Text"/>
    <w:basedOn w:val="a"/>
    <w:link w:val="a9"/>
    <w:uiPriority w:val="99"/>
    <w:semiHidden/>
    <w:unhideWhenUsed/>
    <w:rsid w:val="005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E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62B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97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25</cp:revision>
  <cp:lastPrinted>2019-10-02T09:59:00Z</cp:lastPrinted>
  <dcterms:created xsi:type="dcterms:W3CDTF">2019-01-16T10:01:00Z</dcterms:created>
  <dcterms:modified xsi:type="dcterms:W3CDTF">2019-10-02T09:59:00Z</dcterms:modified>
</cp:coreProperties>
</file>