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FD" w:rsidRDefault="008361FD" w:rsidP="008361FD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Доклад об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жилищного </w:t>
      </w: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контроля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Зайцева Речка</w:t>
      </w:r>
    </w:p>
    <w:p w:rsidR="008361FD" w:rsidRPr="0067322F" w:rsidRDefault="0075476C" w:rsidP="008361FD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 201</w:t>
      </w:r>
      <w:r w:rsidR="00AD7230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6</w:t>
      </w:r>
      <w:r w:rsidR="008361FD"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 год.</w:t>
      </w:r>
    </w:p>
    <w:p w:rsidR="008361FD" w:rsidRPr="00757EDA" w:rsidRDefault="008361FD" w:rsidP="00757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1.Состояние нормативно-правового регулирования в области </w:t>
      </w:r>
    </w:p>
    <w:p w:rsidR="008361FD" w:rsidRPr="00757EDA" w:rsidRDefault="008361FD" w:rsidP="00757E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жилищного контроля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 Исполнение муниципальной функции по проведению муниципального жилищного контроля осуществляется в соответствии: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1) Конституцией Российской Федерации;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2) Жилищным Кодексом Российской Федерации;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3) Кодексом Российской Федерации об административных правонарушениях;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 xml:space="preserve">4)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5) 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6)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757EDA" w:rsidRPr="00757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7ED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57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EDA">
        <w:rPr>
          <w:rFonts w:ascii="Times New Roman" w:hAnsi="Times New Roman" w:cs="Times New Roman"/>
          <w:color w:val="000000"/>
          <w:sz w:val="28"/>
          <w:szCs w:val="28"/>
        </w:rPr>
        <w:t xml:space="preserve">рамках полномочий, установленных действующим законодательством в соответствии: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 xml:space="preserve"> - Уставом сельского поселения Зайцева Речка;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сельского поселения Зайцева Речка от 18.02.2013 г. № 16 «Об утверждении Положения о муниципальном жилищном контроле на территории муниципального образования сельское поселение Зайцева Речка»;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sz w:val="28"/>
          <w:szCs w:val="28"/>
        </w:rPr>
        <w:t>- Решением Совета депутатов поселения от 29.10.2013 г № 13 «Об определении органа муниципального жилищного контроля и перечня должностных лиц, являющихся муниципальными жилищными инспекторами, уполномоченными осуществлять муниципальный жилищный контроль на территории сельского поселения Зайцева Речка»;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сельского поселения Зайцева Речка от 23.05.2014 г. № 43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Зайцева Речка»;</w:t>
      </w:r>
    </w:p>
    <w:p w:rsidR="00757EDA" w:rsidRPr="00757EDA" w:rsidRDefault="00757EDA" w:rsidP="00757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61FD" w:rsidRPr="00757EDA" w:rsidRDefault="008361FD" w:rsidP="00757E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2.Организация муниципального жилищного контроля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на территории поселения проводиться в соответствии с нормативно – правовыми актами органов местного самоуправления сельского поселения Зайцева Речка.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Совета депутатов от 29.10.2013 определены   должностные лица  по муниципальному жилищному контролю     </w:t>
      </w:r>
      <w:r w:rsidRPr="00757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  сельского поселения Зайцева Речка – главный специалист общего отдела Дорофеев Владимир Егорович, ведущий специалист общего отдела  Прасина Оксана Анатольевна</w:t>
      </w:r>
      <w:r w:rsidRPr="00757EDA">
        <w:rPr>
          <w:rFonts w:ascii="Times New Roman" w:hAnsi="Times New Roman" w:cs="Times New Roman"/>
          <w:sz w:val="28"/>
          <w:szCs w:val="28"/>
        </w:rPr>
        <w:t>.</w:t>
      </w:r>
    </w:p>
    <w:p w:rsidR="008361FD" w:rsidRPr="00757EDA" w:rsidRDefault="008361FD" w:rsidP="00757EDA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757EDA">
        <w:rPr>
          <w:rStyle w:val="FontStyle27"/>
          <w:sz w:val="28"/>
          <w:szCs w:val="28"/>
        </w:rPr>
        <w:t xml:space="preserve"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1FD" w:rsidRPr="00757EDA" w:rsidRDefault="008361FD" w:rsidP="00757E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3.Финансовое и кадровое обеспечение муниципального контроля</w:t>
      </w:r>
    </w:p>
    <w:p w:rsidR="00757EDA" w:rsidRPr="00757EDA" w:rsidRDefault="008361FD" w:rsidP="00757EDA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sz w:val="28"/>
          <w:szCs w:val="28"/>
        </w:rPr>
        <w:t>Финансовое обеспечение исполнения функций по осуществлению муниципального жилищного контроля в 201</w:t>
      </w:r>
      <w:r w:rsidR="00AD7230">
        <w:rPr>
          <w:rFonts w:ascii="Times New Roman" w:hAnsi="Times New Roman" w:cs="Times New Roman"/>
          <w:sz w:val="28"/>
          <w:szCs w:val="28"/>
        </w:rPr>
        <w:t>6</w:t>
      </w:r>
      <w:r w:rsidRPr="00757EDA">
        <w:rPr>
          <w:rFonts w:ascii="Times New Roman" w:hAnsi="Times New Roman" w:cs="Times New Roman"/>
          <w:sz w:val="28"/>
          <w:szCs w:val="28"/>
        </w:rPr>
        <w:t xml:space="preserve"> году не производилось в виду отсутствия необходимости.</w:t>
      </w:r>
    </w:p>
    <w:p w:rsidR="008361FD" w:rsidRPr="00757EDA" w:rsidRDefault="008361FD" w:rsidP="00757EDA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sz w:val="28"/>
          <w:szCs w:val="28"/>
        </w:rPr>
        <w:t>Штатные единицы по должностям, предусматривающим выполнение функций только по муниципальному жилищному контролю, отсутствуют.</w:t>
      </w:r>
    </w:p>
    <w:p w:rsidR="008361FD" w:rsidRPr="00757EDA" w:rsidRDefault="008361FD" w:rsidP="00757EDA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757EDA">
        <w:rPr>
          <w:sz w:val="28"/>
          <w:szCs w:val="28"/>
        </w:rPr>
        <w:t>Муниципальный жилищный контроль осуществляется</w:t>
      </w:r>
      <w:r w:rsidRPr="00757EDA">
        <w:rPr>
          <w:color w:val="000000"/>
          <w:sz w:val="28"/>
          <w:szCs w:val="28"/>
        </w:rPr>
        <w:t xml:space="preserve"> главным специалистом общего отдела, ведущим специалистом общего отдела администрации поселения</w:t>
      </w:r>
      <w:r w:rsidRPr="00757EDA">
        <w:rPr>
          <w:sz w:val="28"/>
          <w:szCs w:val="28"/>
        </w:rPr>
        <w:t xml:space="preserve"> в соответствии с должностным регламентом во взаимодействии </w:t>
      </w:r>
      <w:r w:rsidRPr="00757EDA">
        <w:rPr>
          <w:rStyle w:val="FontStyle27"/>
          <w:sz w:val="28"/>
          <w:szCs w:val="28"/>
        </w:rPr>
        <w:t xml:space="preserve">с уполномоченными органами 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1FD" w:rsidRPr="00757EDA" w:rsidRDefault="008361FD" w:rsidP="00757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b/>
          <w:color w:val="000000"/>
          <w:sz w:val="28"/>
          <w:szCs w:val="28"/>
        </w:rPr>
        <w:t>4.Проведение муниципального жилищного контроля</w:t>
      </w:r>
    </w:p>
    <w:p w:rsidR="008361FD" w:rsidRPr="00757EDA" w:rsidRDefault="0075476C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AD72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361FD" w:rsidRPr="00757EDA">
        <w:rPr>
          <w:rFonts w:ascii="Times New Roman" w:hAnsi="Times New Roman" w:cs="Times New Roman"/>
          <w:color w:val="000000"/>
          <w:sz w:val="28"/>
          <w:szCs w:val="28"/>
        </w:rPr>
        <w:t xml:space="preserve"> году должностными лицами, ответственными за осуществление муниципального жилищного контроля сельского поселения Зайцева Речка, в отношении юридических лиц и индивидуальных предпринимателей проверка   не проводилась.  </w:t>
      </w:r>
    </w:p>
    <w:p w:rsidR="008361FD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отчётный период не привлекались.</w:t>
      </w:r>
    </w:p>
    <w:p w:rsidR="00757EDA" w:rsidRPr="00757EDA" w:rsidRDefault="00757EDA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757EDA" w:rsidRDefault="008361FD" w:rsidP="00757EDA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Действия органов муниципального жилищного контроля по пресечению нарушений обязательных требований и (или) устранению последствий таких нарушений.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проверка по жилищному контролю на территории поселения не состоялась, нарушений не выявлено. 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757EDA" w:rsidRDefault="008361FD" w:rsidP="00757E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757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и оценка эффективности муниципального жилищного контроля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hAnsi="Times New Roman" w:cs="Times New Roman"/>
          <w:sz w:val="28"/>
          <w:szCs w:val="28"/>
        </w:rPr>
        <w:t>Утве</w:t>
      </w:r>
      <w:r w:rsidR="0075476C" w:rsidRPr="00757EDA">
        <w:rPr>
          <w:rFonts w:ascii="Times New Roman" w:hAnsi="Times New Roman" w:cs="Times New Roman"/>
          <w:sz w:val="28"/>
          <w:szCs w:val="28"/>
        </w:rPr>
        <w:t>ржденным планом проверок на 201</w:t>
      </w:r>
      <w:r w:rsidR="00AD723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57EDA">
        <w:rPr>
          <w:rFonts w:ascii="Times New Roman" w:hAnsi="Times New Roman" w:cs="Times New Roman"/>
          <w:sz w:val="28"/>
          <w:szCs w:val="28"/>
        </w:rPr>
        <w:t xml:space="preserve"> год была запланирована 1 проверка. В связи с тем, что проверка не состоялась осуществить  анализ и оценку эффективности  не предоставляется возможным.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Выводы и предложения по результатам муниципального контроля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E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7EDA">
        <w:rPr>
          <w:rFonts w:ascii="Times New Roman" w:hAnsi="Times New Roman" w:cs="Times New Roman"/>
          <w:sz w:val="28"/>
          <w:szCs w:val="28"/>
        </w:rPr>
        <w:t xml:space="preserve">Для проведения качественного муниципального   жилищного контроля, своевременного предотвращения нарушений   жилищного законодательства и более эффективного выполнения обязательных требований по использованию   </w:t>
      </w:r>
      <w:r w:rsidRPr="00757EDA">
        <w:rPr>
          <w:rFonts w:ascii="Times New Roman" w:hAnsi="Times New Roman" w:cs="Times New Roman"/>
          <w:sz w:val="28"/>
          <w:szCs w:val="28"/>
        </w:rPr>
        <w:lastRenderedPageBreak/>
        <w:t>объектов муниципальной собственности на территории   сельского поселения Зайцева Речка в связи с постоянными   изменениями законодательства необходимо регулярное проведение семинаров для уполномоченных лиц по осуществлению муниципального контроля.</w:t>
      </w:r>
      <w:r w:rsidRPr="007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1FD" w:rsidRPr="00757EDA" w:rsidRDefault="008361FD" w:rsidP="00757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757EDA">
        <w:rPr>
          <w:rFonts w:ascii="Times New Roman" w:hAnsi="Times New Roman" w:cs="Times New Roman"/>
          <w:sz w:val="28"/>
          <w:szCs w:val="28"/>
        </w:rPr>
        <w:t>повышению эффективности осуществления муниципального жилищного контроля будет способствовать:</w:t>
      </w:r>
    </w:p>
    <w:p w:rsidR="008361FD" w:rsidRPr="00757EDA" w:rsidRDefault="008361FD" w:rsidP="00757ED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757EDA">
        <w:rPr>
          <w:sz w:val="28"/>
          <w:szCs w:val="28"/>
        </w:rPr>
        <w:t>- систематическое проведение ежегодных плановых проверок;</w:t>
      </w:r>
    </w:p>
    <w:p w:rsidR="008361FD" w:rsidRPr="00757EDA" w:rsidRDefault="008361FD" w:rsidP="00757ED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7EDA">
        <w:rPr>
          <w:sz w:val="28"/>
          <w:szCs w:val="28"/>
        </w:rPr>
        <w:t>- обучение специалистов администрации поселения по вопросам осуществления муниципального жилищного контроля;</w:t>
      </w:r>
    </w:p>
    <w:p w:rsidR="008361F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color w:val="000000"/>
          <w:sz w:val="28"/>
          <w:szCs w:val="28"/>
        </w:rPr>
        <w:br/>
      </w:r>
    </w:p>
    <w:p w:rsidR="008361FD" w:rsidRPr="0067322F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FD" w:rsidRPr="0067322F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</w:t>
      </w:r>
    </w:p>
    <w:p w:rsidR="008361F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361FD" w:rsidRPr="00FE5EE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FD" w:rsidRPr="00FE5EE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1077E2" w:rsidRDefault="001077E2"/>
    <w:sectPr w:rsidR="001077E2" w:rsidSect="006732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FD"/>
    <w:rsid w:val="001077E2"/>
    <w:rsid w:val="002647C1"/>
    <w:rsid w:val="00275127"/>
    <w:rsid w:val="00300CD7"/>
    <w:rsid w:val="00701CFC"/>
    <w:rsid w:val="0075476C"/>
    <w:rsid w:val="00757EDA"/>
    <w:rsid w:val="008361FD"/>
    <w:rsid w:val="00850A23"/>
    <w:rsid w:val="00A926F6"/>
    <w:rsid w:val="00AD7230"/>
    <w:rsid w:val="00B54D21"/>
    <w:rsid w:val="00D65895"/>
    <w:rsid w:val="00DC6B5B"/>
    <w:rsid w:val="00E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E2B0F-F22E-4D65-A729-F7BBA612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FD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nhideWhenUsed/>
    <w:rsid w:val="0083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61F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361F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36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2</cp:revision>
  <dcterms:created xsi:type="dcterms:W3CDTF">2021-06-02T09:31:00Z</dcterms:created>
  <dcterms:modified xsi:type="dcterms:W3CDTF">2021-06-02T09:31:00Z</dcterms:modified>
</cp:coreProperties>
</file>