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202" w:rsidRDefault="00122202" w:rsidP="00122202">
      <w:pPr>
        <w:spacing w:after="0" w:line="240" w:lineRule="auto"/>
        <w:ind w:left="709" w:right="0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 xml:space="preserve">«Поселок у Полуденной горы» </w:t>
      </w:r>
    </w:p>
    <w:p w:rsidR="00122202" w:rsidRDefault="00122202" w:rsidP="00122202">
      <w:pPr>
        <w:spacing w:after="0" w:line="240" w:lineRule="auto"/>
        <w:ind w:left="709" w:right="0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(установка въездного знака в п. Зайцева Речка)</w:t>
      </w:r>
    </w:p>
    <w:p w:rsidR="00122202" w:rsidRDefault="00122202" w:rsidP="00122202">
      <w:pPr>
        <w:spacing w:after="0" w:line="240" w:lineRule="auto"/>
        <w:ind w:left="709" w:right="0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122202" w:rsidRDefault="00122202" w:rsidP="00122202">
      <w:pPr>
        <w:spacing w:after="0" w:line="240" w:lineRule="auto"/>
        <w:ind w:left="709" w:right="0"/>
        <w:jc w:val="center"/>
      </w:pPr>
      <w:r>
        <w:rPr>
          <w:noProof/>
        </w:rPr>
        <w:drawing>
          <wp:inline distT="0" distB="0" distL="0" distR="0" wp14:anchorId="3E9EFA7F" wp14:editId="3C70A7A1">
            <wp:extent cx="6276578" cy="4105275"/>
            <wp:effectExtent l="0" t="0" r="0" b="0"/>
            <wp:docPr id="2" name="Рисунок 2" descr="C:\Users\Admin\Desktop\все инфо здесь\инициативное бюджетирование\въездной знак Зайцева Речка\Эскиз Въездного зна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инфо здесь\инициативное бюджетирование\въездной знак Зайцева Речка\Эскиз Въездного знак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20" cy="41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7C" w:rsidRDefault="00CA797C" w:rsidP="00C871E9">
      <w:pPr>
        <w:ind w:left="2410"/>
      </w:pPr>
    </w:p>
    <w:p w:rsidR="00C871E9" w:rsidRPr="00C871E9" w:rsidRDefault="00C871E9" w:rsidP="00E81DC8">
      <w:pPr>
        <w:ind w:left="851"/>
        <w:rPr>
          <w:rFonts w:ascii="Times New Roman" w:hAnsi="Times New Roman" w:cs="Times New Roman"/>
          <w:b/>
          <w:sz w:val="26"/>
          <w:szCs w:val="26"/>
        </w:rPr>
      </w:pPr>
      <w:r w:rsidRPr="00C871E9">
        <w:rPr>
          <w:rFonts w:ascii="Times New Roman" w:hAnsi="Times New Roman" w:cs="Times New Roman"/>
          <w:b/>
          <w:sz w:val="26"/>
          <w:szCs w:val="26"/>
        </w:rPr>
        <w:t>Статус проекта:</w:t>
      </w:r>
    </w:p>
    <w:p w:rsidR="00C871E9" w:rsidRPr="00C871E9" w:rsidRDefault="00C871E9" w:rsidP="00E81DC8">
      <w:pPr>
        <w:ind w:left="851"/>
        <w:rPr>
          <w:rFonts w:ascii="Times New Roman" w:hAnsi="Times New Roman" w:cs="Times New Roman"/>
          <w:sz w:val="26"/>
          <w:szCs w:val="26"/>
        </w:rPr>
      </w:pPr>
    </w:p>
    <w:p w:rsidR="00C871E9" w:rsidRPr="00C871E9" w:rsidRDefault="00C871E9" w:rsidP="00E81DC8">
      <w:pPr>
        <w:spacing w:after="0"/>
        <w:ind w:left="851"/>
        <w:rPr>
          <w:rFonts w:ascii="Times New Roman" w:hAnsi="Times New Roman" w:cs="Times New Roman"/>
          <w:b/>
          <w:sz w:val="26"/>
          <w:szCs w:val="26"/>
        </w:rPr>
      </w:pPr>
      <w:r w:rsidRPr="00C871E9">
        <w:rPr>
          <w:rFonts w:ascii="Times New Roman" w:hAnsi="Times New Roman" w:cs="Times New Roman"/>
          <w:b/>
          <w:sz w:val="26"/>
          <w:szCs w:val="26"/>
        </w:rPr>
        <w:t>Год реализации:</w:t>
      </w:r>
    </w:p>
    <w:p w:rsidR="00C871E9" w:rsidRPr="00C871E9" w:rsidRDefault="00122202" w:rsidP="00E81DC8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2024</w:t>
      </w:r>
    </w:p>
    <w:p w:rsidR="00C871E9" w:rsidRPr="00C871E9" w:rsidRDefault="00C871E9" w:rsidP="00E81DC8">
      <w:pPr>
        <w:spacing w:after="0"/>
        <w:ind w:left="851"/>
        <w:rPr>
          <w:rFonts w:ascii="Times New Roman" w:hAnsi="Times New Roman" w:cs="Times New Roman"/>
          <w:b/>
          <w:sz w:val="26"/>
          <w:szCs w:val="26"/>
        </w:rPr>
      </w:pPr>
      <w:r w:rsidRPr="00C871E9">
        <w:rPr>
          <w:rFonts w:ascii="Times New Roman" w:hAnsi="Times New Roman" w:cs="Times New Roman"/>
          <w:b/>
          <w:sz w:val="26"/>
          <w:szCs w:val="26"/>
        </w:rPr>
        <w:t>Тип проекта:</w:t>
      </w:r>
    </w:p>
    <w:p w:rsidR="00C871E9" w:rsidRPr="00C871E9" w:rsidRDefault="00C871E9" w:rsidP="00E81DC8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 w:rsidRPr="00C871E9">
        <w:rPr>
          <w:rFonts w:ascii="Times New Roman" w:hAnsi="Times New Roman" w:cs="Times New Roman"/>
          <w:sz w:val="26"/>
          <w:szCs w:val="26"/>
        </w:rPr>
        <w:t>Благоустройство</w:t>
      </w:r>
    </w:p>
    <w:p w:rsidR="00C871E9" w:rsidRPr="00C871E9" w:rsidRDefault="00C871E9" w:rsidP="00E81DC8">
      <w:pPr>
        <w:spacing w:after="0"/>
        <w:ind w:left="851"/>
        <w:rPr>
          <w:rFonts w:ascii="Times New Roman" w:hAnsi="Times New Roman" w:cs="Times New Roman"/>
          <w:b/>
          <w:sz w:val="26"/>
          <w:szCs w:val="26"/>
        </w:rPr>
      </w:pPr>
      <w:r w:rsidRPr="00C871E9">
        <w:rPr>
          <w:rFonts w:ascii="Times New Roman" w:hAnsi="Times New Roman" w:cs="Times New Roman"/>
          <w:b/>
          <w:sz w:val="26"/>
          <w:szCs w:val="26"/>
        </w:rPr>
        <w:t>Территория реализации проекта:</w:t>
      </w:r>
    </w:p>
    <w:p w:rsidR="00C871E9" w:rsidRPr="00C871E9" w:rsidRDefault="00C871E9" w:rsidP="00E81DC8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 w:rsidRPr="00C871E9">
        <w:rPr>
          <w:rFonts w:ascii="Times New Roman" w:hAnsi="Times New Roman" w:cs="Times New Roman"/>
          <w:sz w:val="26"/>
          <w:szCs w:val="26"/>
        </w:rPr>
        <w:t xml:space="preserve">поселок Зайцева Речка, сельское поселение Зайцева Речка, </w:t>
      </w:r>
      <w:proofErr w:type="spellStart"/>
      <w:r w:rsidRPr="00C871E9">
        <w:rPr>
          <w:rFonts w:ascii="Times New Roman" w:hAnsi="Times New Roman" w:cs="Times New Roman"/>
          <w:sz w:val="26"/>
          <w:szCs w:val="26"/>
        </w:rPr>
        <w:t>Нижневартовский</w:t>
      </w:r>
      <w:proofErr w:type="spellEnd"/>
      <w:r w:rsidRPr="00C871E9">
        <w:rPr>
          <w:rFonts w:ascii="Times New Roman" w:hAnsi="Times New Roman" w:cs="Times New Roman"/>
          <w:sz w:val="26"/>
          <w:szCs w:val="26"/>
        </w:rPr>
        <w:t xml:space="preserve"> район</w:t>
      </w:r>
    </w:p>
    <w:p w:rsidR="00C871E9" w:rsidRDefault="00C871E9" w:rsidP="00E81DC8">
      <w:pPr>
        <w:spacing w:after="0"/>
        <w:ind w:left="851"/>
        <w:rPr>
          <w:rFonts w:ascii="Times New Roman" w:hAnsi="Times New Roman" w:cs="Times New Roman"/>
          <w:b/>
          <w:sz w:val="26"/>
          <w:szCs w:val="26"/>
        </w:rPr>
      </w:pPr>
      <w:r w:rsidRPr="00C871E9">
        <w:rPr>
          <w:rFonts w:ascii="Times New Roman" w:hAnsi="Times New Roman" w:cs="Times New Roman"/>
          <w:b/>
          <w:sz w:val="26"/>
          <w:szCs w:val="26"/>
        </w:rPr>
        <w:t>Цель инициативного проекта:</w:t>
      </w:r>
    </w:p>
    <w:p w:rsidR="00B97FF7" w:rsidRPr="00B97FF7" w:rsidRDefault="00B97FF7" w:rsidP="00B97FF7">
      <w:pPr>
        <w:ind w:left="851"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97FF7">
        <w:rPr>
          <w:rFonts w:ascii="Times New Roman" w:eastAsia="Calibri" w:hAnsi="Times New Roman" w:cs="Times New Roman"/>
          <w:sz w:val="28"/>
          <w:szCs w:val="28"/>
        </w:rPr>
        <w:t xml:space="preserve">Главной целью проекта является создание на территории муниципального образования п. Зайцева Речка благоприятной среды для проживания населения, </w:t>
      </w:r>
    </w:p>
    <w:p w:rsidR="00B97FF7" w:rsidRPr="00B97FF7" w:rsidRDefault="00B97FF7" w:rsidP="00B97FF7">
      <w:pPr>
        <w:ind w:left="851" w:right="-1"/>
        <w:jc w:val="both"/>
        <w:rPr>
          <w:rFonts w:ascii="Times New Roman" w:eastAsia="Calibri" w:hAnsi="Times New Roman" w:cs="Times New Roman"/>
          <w:color w:val="282828"/>
          <w:sz w:val="28"/>
          <w:szCs w:val="28"/>
          <w:shd w:val="clear" w:color="auto" w:fill="FFFFFF"/>
        </w:rPr>
      </w:pPr>
      <w:r w:rsidRPr="00B97FF7">
        <w:rPr>
          <w:rFonts w:ascii="Times New Roman" w:eastAsia="Calibri" w:hAnsi="Times New Roman" w:cs="Times New Roman"/>
          <w:color w:val="282828"/>
          <w:sz w:val="28"/>
          <w:szCs w:val="28"/>
          <w:shd w:val="clear" w:color="auto" w:fill="FFFFFF"/>
        </w:rPr>
        <w:t>Въездной знак на территории муниципального образования является визитной карточкой поселка, от её состояния и внешнего вида зависит настроение людей, въезжающих на территорию поселка и покидающих его. Установка нового въездного знака позволит повысить престиж и привлекательность муниципального образования, будет способствовать воспитанию патриотических чувств и чувства любви к родному краю, малой родине у жителей поселка</w:t>
      </w:r>
      <w:r>
        <w:rPr>
          <w:rFonts w:ascii="Times New Roman" w:eastAsia="Calibri" w:hAnsi="Times New Roman" w:cs="Times New Roman"/>
          <w:color w:val="282828"/>
          <w:sz w:val="28"/>
          <w:szCs w:val="28"/>
          <w:shd w:val="clear" w:color="auto" w:fill="FFFFFF"/>
        </w:rPr>
        <w:t>, п</w:t>
      </w:r>
      <w:r>
        <w:rPr>
          <w:rFonts w:ascii="Times New Roman" w:eastAsia="Calibri" w:hAnsi="Times New Roman" w:cs="Times New Roman"/>
          <w:sz w:val="28"/>
          <w:szCs w:val="28"/>
        </w:rPr>
        <w:t>овысит</w:t>
      </w:r>
      <w:r w:rsidRPr="00B97FF7">
        <w:rPr>
          <w:rFonts w:ascii="Times New Roman" w:eastAsia="Calibri" w:hAnsi="Times New Roman" w:cs="Times New Roman"/>
          <w:sz w:val="28"/>
          <w:szCs w:val="28"/>
        </w:rPr>
        <w:t xml:space="preserve"> уров</w:t>
      </w:r>
      <w:r>
        <w:rPr>
          <w:rFonts w:ascii="Times New Roman" w:eastAsia="Calibri" w:hAnsi="Times New Roman" w:cs="Times New Roman"/>
          <w:sz w:val="28"/>
          <w:szCs w:val="28"/>
        </w:rPr>
        <w:t>ень</w:t>
      </w:r>
      <w:r w:rsidRPr="00B97FF7">
        <w:rPr>
          <w:rFonts w:ascii="Times New Roman" w:eastAsia="Calibri" w:hAnsi="Times New Roman" w:cs="Times New Roman"/>
          <w:sz w:val="28"/>
          <w:szCs w:val="28"/>
        </w:rPr>
        <w:t xml:space="preserve"> благоустройства общественной территории поселения Зайцева Речка</w:t>
      </w:r>
      <w:r w:rsidRPr="00C871E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что является одной из национальных целей развития Российской Федерации, в </w:t>
      </w:r>
      <w:r w:rsidRPr="00C871E9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соответствии с Указом Президента РФ от 21.07.2020 № 474 «О национальных целях развития Российской Федерации на период до 2030 года».</w:t>
      </w:r>
    </w:p>
    <w:p w:rsidR="00C871E9" w:rsidRPr="00C871E9" w:rsidRDefault="00C871E9" w:rsidP="00E81DC8">
      <w:pPr>
        <w:spacing w:after="0" w:line="240" w:lineRule="auto"/>
        <w:ind w:left="851" w:right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C871E9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Задачи инициативного проекта:</w:t>
      </w:r>
    </w:p>
    <w:p w:rsidR="00B97FF7" w:rsidRPr="00B97FF7" w:rsidRDefault="00B97FF7" w:rsidP="00B97FF7">
      <w:pPr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>1) Улучшение эстетического облика общественной территорий поселения Зайцева Речка;</w:t>
      </w:r>
    </w:p>
    <w:p w:rsidR="00B97FF7" w:rsidRPr="00B97FF7" w:rsidRDefault="00B97FF7" w:rsidP="00B97FF7">
      <w:pPr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>2) Повышение уровня благоустройства общественной территории поселения Зайцева Речка;</w:t>
      </w:r>
    </w:p>
    <w:p w:rsidR="00B97FF7" w:rsidRPr="00B97FF7" w:rsidRDefault="00B97FF7" w:rsidP="00B97FF7">
      <w:pPr>
        <w:kinsoku w:val="0"/>
        <w:overflowPunct w:val="0"/>
        <w:spacing w:after="0" w:line="240" w:lineRule="auto"/>
        <w:ind w:left="0" w:righ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 3) </w:t>
      </w:r>
      <w:r w:rsidRPr="00B97F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Создание </w:t>
      </w:r>
      <w:r w:rsidRPr="00B97FF7">
        <w:rPr>
          <w:rFonts w:ascii="Times New Roman" w:eastAsia="Times New Roman" w:hAnsi="Times New Roman" w:cs="MS PGothic"/>
          <w:color w:val="000000"/>
          <w:sz w:val="24"/>
          <w:szCs w:val="24"/>
          <w:lang w:eastAsia="ru-RU"/>
        </w:rPr>
        <w:t>положительного образа «современного поселка»;</w:t>
      </w:r>
    </w:p>
    <w:p w:rsidR="00B97FF7" w:rsidRPr="00B97FF7" w:rsidRDefault="00B97FF7" w:rsidP="00B97FF7">
      <w:pPr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>4) П</w:t>
      </w:r>
      <w:r w:rsidRPr="00B97FF7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овышение престижа и привлекательность муниципального образования,    </w:t>
      </w:r>
    </w:p>
    <w:p w:rsidR="00B97FF7" w:rsidRPr="00B97FF7" w:rsidRDefault="00B97FF7" w:rsidP="00B97FF7">
      <w:pPr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</w:pPr>
      <w:r w:rsidRPr="00B97FF7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5) Воспитание патриотических чувств и чувства любви к родному краю, малой     </w:t>
      </w:r>
    </w:p>
    <w:p w:rsidR="00B97FF7" w:rsidRPr="00B97FF7" w:rsidRDefault="00B97FF7" w:rsidP="00B97FF7">
      <w:pPr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97FF7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     родине у жителей поселка</w:t>
      </w:r>
      <w:r w:rsidRPr="00B97FF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871E9" w:rsidRDefault="00E81DC8" w:rsidP="00E81DC8">
      <w:pPr>
        <w:spacing w:after="0"/>
        <w:ind w:left="851"/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  <w:t>ОПИСАНИЕ ИНИЦИАТИВНОГО ПРОЕКТА: </w:t>
      </w:r>
    </w:p>
    <w:p w:rsidR="00E81DC8" w:rsidRDefault="00E81DC8" w:rsidP="00E81DC8">
      <w:pPr>
        <w:spacing w:after="0"/>
        <w:ind w:left="851" w:right="-144"/>
        <w:jc w:val="both"/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  <w:t>Описание проблемы и обоснование ее актуальности (остроты), предложений по ее решению:</w:t>
      </w:r>
    </w:p>
    <w:p w:rsidR="00B97FF7" w:rsidRPr="00B97FF7" w:rsidRDefault="00B97FF7" w:rsidP="00B97FF7">
      <w:pPr>
        <w:spacing w:after="0"/>
        <w:ind w:left="851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FF7">
        <w:rPr>
          <w:rFonts w:ascii="Times New Roman" w:eastAsia="Calibri" w:hAnsi="Times New Roman" w:cs="Times New Roman"/>
          <w:b/>
          <w:sz w:val="24"/>
          <w:szCs w:val="24"/>
        </w:rPr>
        <w:t>Характеристика проблемы</w:t>
      </w: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97FF7" w:rsidRPr="00B97FF7" w:rsidRDefault="00B97FF7" w:rsidP="00B97FF7">
      <w:pPr>
        <w:spacing w:after="0"/>
        <w:ind w:left="851" w:right="-1"/>
        <w:jc w:val="both"/>
        <w:rPr>
          <w:rFonts w:ascii="Times New Roman" w:eastAsia="MS PGothic" w:hAnsi="Times New Roman" w:cs="Times New Roman"/>
          <w:color w:val="000000"/>
          <w:sz w:val="24"/>
          <w:szCs w:val="24"/>
        </w:rPr>
      </w:pPr>
      <w:r w:rsidRPr="00B97FF7">
        <w:rPr>
          <w:rFonts w:ascii="Times New Roman" w:eastAsia="MS PGothic" w:hAnsi="Times New Roman" w:cs="Times New Roman"/>
          <w:color w:val="000000"/>
          <w:sz w:val="24"/>
          <w:szCs w:val="24"/>
        </w:rPr>
        <w:t>На территории поселка Зайцева Речка въездной знак с названием и датой образования морально устарел и не соответствует современному облику п. Зайцева Речка.</w:t>
      </w:r>
    </w:p>
    <w:p w:rsidR="00B97FF7" w:rsidRDefault="00B97FF7" w:rsidP="00B97FF7">
      <w:pPr>
        <w:spacing w:after="0" w:line="240" w:lineRule="auto"/>
        <w:ind w:left="851" w:right="-144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Наличие въездного знака – это важная часть благоустройства и узнаваемости любого населённого пункта. Слово имидж относится не только к конкретному человеку или организации, оно существует в отношении места где мы живем. </w:t>
      </w:r>
      <w:r w:rsidRPr="00B97FF7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>Как человека встречают по одежке, так и первое впечатление о нашей родине формируется при въезде в поселок</w:t>
      </w:r>
      <w:r w:rsidRPr="00B97FF7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.</w:t>
      </w:r>
    </w:p>
    <w:p w:rsidR="00E81DC8" w:rsidRDefault="00E81DC8" w:rsidP="00B97FF7">
      <w:pPr>
        <w:spacing w:after="0" w:line="240" w:lineRule="auto"/>
        <w:ind w:left="851" w:right="-144"/>
        <w:jc w:val="both"/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  <w:t>Описание мероприятий по реализации инициативного проекта: </w:t>
      </w:r>
    </w:p>
    <w:p w:rsidR="00B97FF7" w:rsidRPr="00B97FF7" w:rsidRDefault="00B97FF7" w:rsidP="00B97FF7">
      <w:pPr>
        <w:spacing w:after="0" w:line="240" w:lineRule="auto"/>
        <w:ind w:left="851" w:right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В рамках проекта </w:t>
      </w:r>
      <w:r w:rsidRPr="00B97F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2-3 квартале 2024 года</w:t>
      </w: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 предусмотрено выполнение работ по благоустройству общественной территории.</w:t>
      </w:r>
      <w:r w:rsidRPr="00B97FF7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</w:p>
    <w:p w:rsidR="00B97FF7" w:rsidRPr="00B97FF7" w:rsidRDefault="00B97FF7" w:rsidP="00B97FF7">
      <w:pPr>
        <w:spacing w:after="0" w:line="240" w:lineRule="auto"/>
        <w:ind w:left="851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>Работы по благоустройству территории включают в себя:</w:t>
      </w:r>
    </w:p>
    <w:p w:rsidR="0081530E" w:rsidRDefault="00B97FF7" w:rsidP="00B97FF7">
      <w:pPr>
        <w:spacing w:after="0" w:line="240" w:lineRule="auto"/>
        <w:ind w:left="708" w:right="0"/>
        <w:jc w:val="both"/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</w:pPr>
      <w:r w:rsidRPr="00B97FF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Изготовление </w:t>
      </w:r>
      <w:r w:rsidRPr="00B97FF7">
        <w:rPr>
          <w:rFonts w:ascii="Times New Roman" w:eastAsia="Calibri" w:hAnsi="Times New Roman" w:cs="Times New Roman"/>
          <w:sz w:val="24"/>
          <w:szCs w:val="24"/>
        </w:rPr>
        <w:t>въездно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r w:rsidR="0081530E" w:rsidRPr="00B97FF7">
        <w:rPr>
          <w:rFonts w:ascii="Times New Roman" w:eastAsia="Calibri" w:hAnsi="Times New Roman" w:cs="Times New Roman"/>
          <w:sz w:val="24"/>
          <w:szCs w:val="24"/>
        </w:rPr>
        <w:t xml:space="preserve">знака: </w:t>
      </w:r>
      <w:r w:rsidR="0081530E" w:rsidRPr="00B97FF7"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  <w:t xml:space="preserve"> </w:t>
      </w:r>
      <w:r w:rsidRPr="00B97FF7"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  <w:t xml:space="preserve"> </w:t>
      </w:r>
    </w:p>
    <w:p w:rsidR="0081530E" w:rsidRDefault="0081530E" w:rsidP="00B97FF7">
      <w:pPr>
        <w:spacing w:after="0" w:line="240" w:lineRule="auto"/>
        <w:ind w:left="708" w:right="0"/>
        <w:jc w:val="both"/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  <w:t xml:space="preserve">  </w:t>
      </w:r>
      <w:r w:rsidR="00B97FF7" w:rsidRPr="00B97FF7"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  <w:t>- подготовка основания для устройства знака (очистка от мусора места под устройство знака</w:t>
      </w:r>
      <w:r w:rsidRPr="00B97FF7"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  <w:t>);</w:t>
      </w:r>
      <w:r w:rsidRPr="00B97FF7"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  <w:t xml:space="preserve">    </w:t>
      </w:r>
    </w:p>
    <w:p w:rsidR="00B97FF7" w:rsidRPr="00B97FF7" w:rsidRDefault="0081530E" w:rsidP="00B97FF7">
      <w:pPr>
        <w:spacing w:after="0" w:line="240" w:lineRule="auto"/>
        <w:ind w:left="708" w:right="0"/>
        <w:jc w:val="both"/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  <w:t xml:space="preserve">  </w:t>
      </w:r>
      <w:r w:rsidRPr="00B97FF7">
        <w:rPr>
          <w:rFonts w:ascii="Times New Roman" w:eastAsia="Times New Roman" w:hAnsi="Times New Roman" w:cs="Times New Roman"/>
          <w:color w:val="303134"/>
          <w:sz w:val="24"/>
          <w:szCs w:val="24"/>
          <w:lang w:eastAsia="ru-RU"/>
        </w:rPr>
        <w:t>-</w:t>
      </w:r>
      <w:r w:rsidR="00B97FF7" w:rsidRPr="00B97FF7">
        <w:rPr>
          <w:rFonts w:ascii="Times New Roman" w:eastAsia="Times New Roman" w:hAnsi="Times New Roman" w:cs="Times New Roman"/>
          <w:color w:val="303134"/>
          <w:sz w:val="24"/>
          <w:szCs w:val="24"/>
          <w:shd w:val="clear" w:color="auto" w:fill="FFFFFF"/>
          <w:lang w:eastAsia="ru-RU"/>
        </w:rPr>
        <w:t xml:space="preserve">  доставка стелы; </w:t>
      </w:r>
    </w:p>
    <w:p w:rsidR="00B97FF7" w:rsidRPr="00B97FF7" w:rsidRDefault="00B97FF7" w:rsidP="00B97FF7">
      <w:pPr>
        <w:spacing w:after="0" w:line="240" w:lineRule="auto"/>
        <w:ind w:left="709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FF7">
        <w:rPr>
          <w:rFonts w:ascii="Times New Roman" w:eastAsia="Calibri" w:hAnsi="Times New Roman" w:cs="Times New Roman"/>
          <w:sz w:val="24"/>
          <w:szCs w:val="24"/>
        </w:rPr>
        <w:t xml:space="preserve">  - установка въездного знака</w:t>
      </w:r>
    </w:p>
    <w:p w:rsidR="00B97FF7" w:rsidRPr="00B97FF7" w:rsidRDefault="0081530E" w:rsidP="00B97FF7">
      <w:pPr>
        <w:spacing w:after="0" w:line="240" w:lineRule="auto"/>
        <w:ind w:left="709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B97FF7" w:rsidRPr="00B97FF7">
        <w:rPr>
          <w:rFonts w:ascii="Times New Roman" w:eastAsia="Calibri" w:hAnsi="Times New Roman" w:cs="Times New Roman"/>
          <w:sz w:val="24"/>
          <w:szCs w:val="24"/>
        </w:rPr>
        <w:t>- установка зайцев топиари на основании въездного знака.</w:t>
      </w:r>
    </w:p>
    <w:p w:rsidR="00E81DC8" w:rsidRDefault="00E81DC8" w:rsidP="00E81DC8">
      <w:pPr>
        <w:spacing w:after="0" w:line="240" w:lineRule="auto"/>
        <w:ind w:left="851" w:right="-144"/>
        <w:jc w:val="both"/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Style w:val="a3"/>
          <w:rFonts w:ascii="Arial" w:hAnsi="Arial" w:cs="Arial"/>
          <w:color w:val="1A1A1A"/>
          <w:sz w:val="21"/>
          <w:szCs w:val="21"/>
          <w:shd w:val="clear" w:color="auto" w:fill="FFFFFF"/>
        </w:rPr>
        <w:t>ОБОСНОВАНИЕ ПРЕДЛОЖЕНИЙ ПО РЕШЕНИЮ УКАЗАННОЙ ПРОБЛЕМЫ: </w:t>
      </w:r>
    </w:p>
    <w:p w:rsidR="00A04232" w:rsidRPr="00BE799E" w:rsidRDefault="00A04232" w:rsidP="00E81DC8">
      <w:pPr>
        <w:spacing w:after="0" w:line="240" w:lineRule="auto"/>
        <w:ind w:left="851" w:right="-144"/>
        <w:jc w:val="both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Ожидаемые результаты от реализации инициативного проекта: </w:t>
      </w:r>
    </w:p>
    <w:p w:rsidR="0081530E" w:rsidRPr="0081530E" w:rsidRDefault="0081530E" w:rsidP="0081530E">
      <w:pPr>
        <w:spacing w:after="0" w:line="240" w:lineRule="auto"/>
        <w:ind w:left="142"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530E">
        <w:rPr>
          <w:rFonts w:ascii="Times New Roman" w:eastAsia="Calibri" w:hAnsi="Times New Roman" w:cs="Times New Roman"/>
          <w:sz w:val="24"/>
          <w:szCs w:val="24"/>
        </w:rPr>
        <w:t>1) Улучшение эстетического облика общественной территорий поселения Зайцева Речка;</w:t>
      </w:r>
    </w:p>
    <w:p w:rsidR="0081530E" w:rsidRPr="0081530E" w:rsidRDefault="0081530E" w:rsidP="0081530E">
      <w:pPr>
        <w:spacing w:after="0" w:line="240" w:lineRule="auto"/>
        <w:ind w:left="142"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530E">
        <w:rPr>
          <w:rFonts w:ascii="Times New Roman" w:eastAsia="Calibri" w:hAnsi="Times New Roman" w:cs="Times New Roman"/>
          <w:sz w:val="24"/>
          <w:szCs w:val="24"/>
        </w:rPr>
        <w:t>2) Повышение уровня благоустройства общественной территории поселения Зайцева Речка;</w:t>
      </w:r>
    </w:p>
    <w:p w:rsidR="0081530E" w:rsidRPr="0081530E" w:rsidRDefault="0081530E" w:rsidP="0081530E">
      <w:pPr>
        <w:kinsoku w:val="0"/>
        <w:overflowPunct w:val="0"/>
        <w:spacing w:after="0" w:line="240" w:lineRule="auto"/>
        <w:ind w:left="142" w:righ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30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1530E">
        <w:rPr>
          <w:rFonts w:ascii="Times New Roman" w:eastAsia="Calibri" w:hAnsi="Times New Roman" w:cs="Times New Roman"/>
          <w:sz w:val="24"/>
          <w:szCs w:val="24"/>
        </w:rPr>
        <w:t xml:space="preserve">  3) </w:t>
      </w:r>
      <w:r w:rsidRPr="008153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Создание </w:t>
      </w:r>
      <w:r w:rsidRPr="0081530E">
        <w:rPr>
          <w:rFonts w:ascii="Times New Roman" w:eastAsia="Times New Roman" w:hAnsi="Times New Roman" w:cs="MS PGothic"/>
          <w:color w:val="000000"/>
          <w:sz w:val="24"/>
          <w:szCs w:val="24"/>
          <w:lang w:eastAsia="ru-RU"/>
        </w:rPr>
        <w:t>положительного образа «современного поселка»;</w:t>
      </w:r>
    </w:p>
    <w:p w:rsidR="0081530E" w:rsidRPr="0081530E" w:rsidRDefault="0081530E" w:rsidP="0081530E">
      <w:pPr>
        <w:spacing w:after="0" w:line="240" w:lineRule="auto"/>
        <w:ind w:left="142" w:right="-1" w:firstLine="709"/>
        <w:jc w:val="both"/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</w:pPr>
      <w:r w:rsidRPr="0081530E">
        <w:rPr>
          <w:rFonts w:ascii="Times New Roman" w:eastAsia="Calibri" w:hAnsi="Times New Roman" w:cs="Times New Roman"/>
          <w:sz w:val="24"/>
          <w:szCs w:val="24"/>
        </w:rPr>
        <w:t>4) П</w:t>
      </w:r>
      <w:r w:rsidRPr="0081530E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овышение престижа и привлекательность муниципального образования,    </w:t>
      </w:r>
    </w:p>
    <w:p w:rsidR="0081530E" w:rsidRPr="0081530E" w:rsidRDefault="0081530E" w:rsidP="0081530E">
      <w:pPr>
        <w:spacing w:after="0" w:line="240" w:lineRule="auto"/>
        <w:ind w:left="142" w:right="-1" w:firstLine="709"/>
        <w:jc w:val="both"/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</w:pPr>
      <w:r w:rsidRPr="0081530E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5) Воспитание патриотических чувств и чувства любви к родному краю, малой     </w:t>
      </w:r>
    </w:p>
    <w:p w:rsidR="0081530E" w:rsidRPr="0081530E" w:rsidRDefault="0081530E" w:rsidP="0081530E">
      <w:pPr>
        <w:spacing w:after="0" w:line="240" w:lineRule="auto"/>
        <w:ind w:left="142" w:right="-1"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1530E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 xml:space="preserve">     родине у жителей поселка</w:t>
      </w:r>
      <w:r w:rsidRPr="0081530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81DC8" w:rsidRPr="0081530E" w:rsidRDefault="00E81DC8" w:rsidP="00E81DC8">
      <w:pPr>
        <w:spacing w:after="0" w:line="240" w:lineRule="auto"/>
        <w:ind w:left="851" w:right="-1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4232" w:rsidRPr="00BE799E" w:rsidRDefault="00A04232" w:rsidP="00E81DC8">
      <w:pPr>
        <w:spacing w:after="0" w:line="240" w:lineRule="auto"/>
        <w:ind w:left="851" w:right="-144"/>
        <w:jc w:val="both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Количество прямых </w:t>
      </w:r>
      <w:proofErr w:type="spellStart"/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благополучателей</w:t>
      </w:r>
      <w:proofErr w:type="spellEnd"/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(человек) (описание прямых </w:t>
      </w:r>
      <w:proofErr w:type="spellStart"/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благополучателей</w:t>
      </w:r>
      <w:proofErr w:type="spellEnd"/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): </w:t>
      </w:r>
    </w:p>
    <w:p w:rsidR="00A04232" w:rsidRPr="00A04232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Прямые </w:t>
      </w:r>
      <w:proofErr w:type="spellStart"/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благополучатели</w:t>
      </w:r>
      <w:proofErr w:type="spellEnd"/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81530E">
        <w:rPr>
          <w:rFonts w:ascii="Times New Roman" w:eastAsia="Times New Roman" w:hAnsi="Times New Roman" w:cs="Times New Roman"/>
          <w:sz w:val="26"/>
          <w:szCs w:val="26"/>
          <w:lang w:eastAsia="ru-RU"/>
        </w:rPr>
        <w:t>686</w:t>
      </w:r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чел. (жители п. Зайцева Речка*). 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Косвенные </w:t>
      </w:r>
      <w:proofErr w:type="spellStart"/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благополучатели</w:t>
      </w:r>
      <w:proofErr w:type="spellEnd"/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="0081530E">
        <w:rPr>
          <w:rFonts w:ascii="Times New Roman" w:eastAsia="Times New Roman" w:hAnsi="Times New Roman" w:cs="Times New Roman"/>
          <w:sz w:val="26"/>
          <w:szCs w:val="26"/>
          <w:lang w:eastAsia="ru-RU"/>
        </w:rPr>
        <w:t>686</w:t>
      </w:r>
      <w:r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чел. (жители п. Зайцева Речка*).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E799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Хозяйствующий субъект, который будет отвечать за эксплуатацию и содержание созданного инициативного проекта: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сельского поселения Зайцева Речка, привлечение граждан, состоящих на учете в Нижневартовском центре занятости населения в рамках договора.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Информация об инициаторах проекта (Ф.И.О. (для физических лиц), наименование (для юридических лиц): 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</w:pPr>
      <w:proofErr w:type="spellStart"/>
      <w:r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Озиева</w:t>
      </w:r>
      <w:proofErr w:type="spellEnd"/>
      <w:r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Татьяна Владимировна – МБОУ </w:t>
      </w:r>
      <w:proofErr w:type="spellStart"/>
      <w:r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Зайцевореченская</w:t>
      </w:r>
      <w:proofErr w:type="spellEnd"/>
      <w:r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ОСШ – заместитель директора по воспитательной работе</w:t>
      </w:r>
    </w:p>
    <w:p w:rsidR="00A04232" w:rsidRPr="00BE799E" w:rsidRDefault="0081530E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Коновалова Галина Васильевна</w:t>
      </w:r>
      <w:r w:rsidR="00A04232"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– </w:t>
      </w:r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директор</w:t>
      </w:r>
      <w:r w:rsidR="00A04232"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МКУ «С</w:t>
      </w:r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ельский дом культуры</w:t>
      </w:r>
      <w:r w:rsidR="00A04232"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»</w:t>
      </w:r>
    </w:p>
    <w:p w:rsidR="00A04232" w:rsidRPr="00BE799E" w:rsidRDefault="0081530E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Белозерова Арина Александровна</w:t>
      </w:r>
      <w:r w:rsidR="00A04232"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бухгалтер </w:t>
      </w:r>
      <w:r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="00A04232"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поселения</w:t>
      </w:r>
    </w:p>
    <w:p w:rsidR="00A04232" w:rsidRPr="00BE799E" w:rsidRDefault="0081530E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</w:pPr>
      <w:proofErr w:type="spellStart"/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Музалева</w:t>
      </w:r>
      <w:proofErr w:type="spellEnd"/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Виктория Валентиновна</w:t>
      </w:r>
      <w:r w:rsidR="00A04232" w:rsidRPr="00BE799E"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– </w:t>
      </w:r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старший воспитатель МБОУ «</w:t>
      </w:r>
      <w:proofErr w:type="spellStart"/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>Зайцевореченская</w:t>
      </w:r>
      <w:proofErr w:type="spellEnd"/>
      <w:r>
        <w:rPr>
          <w:rFonts w:ascii="Times New Roman" w:eastAsia="SimSun" w:hAnsi="Times New Roman" w:cs="Times New Roman"/>
          <w:kern w:val="3"/>
          <w:sz w:val="26"/>
          <w:szCs w:val="26"/>
          <w:lang w:eastAsia="zh-CN" w:bidi="hi-IN"/>
        </w:rPr>
        <w:t xml:space="preserve"> ОСШ»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lastRenderedPageBreak/>
        <w:t>Общая стоимость инициативного проекта: </w:t>
      </w:r>
    </w:p>
    <w:p w:rsidR="00A04232" w:rsidRPr="00A04232" w:rsidRDefault="0081530E" w:rsidP="00A04232">
      <w:pPr>
        <w:widowControl w:val="0"/>
        <w:autoSpaceDE w:val="0"/>
        <w:autoSpaceDN w:val="0"/>
        <w:adjustRightInd w:val="0"/>
        <w:spacing w:after="0" w:line="240" w:lineRule="auto"/>
        <w:ind w:left="851" w:right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Style w:val="a3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530 720</w:t>
      </w:r>
      <w:r w:rsidR="00A04232" w:rsidRPr="00BE799E">
        <w:rPr>
          <w:rStyle w:val="a3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,00</w:t>
      </w:r>
    </w:p>
    <w:p w:rsidR="00A04232" w:rsidRPr="00BE799E" w:rsidRDefault="00A04232" w:rsidP="00A04232">
      <w:pPr>
        <w:spacing w:after="0" w:line="240" w:lineRule="auto"/>
        <w:ind w:left="851" w:right="-144"/>
        <w:jc w:val="both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ИСТОЧНИКИ ФИНАНСИРОВАНИЯ:</w:t>
      </w:r>
    </w:p>
    <w:p w:rsidR="00A04232" w:rsidRPr="00BE799E" w:rsidRDefault="00A04232" w:rsidP="00A04232">
      <w:pPr>
        <w:spacing w:after="0" w:line="240" w:lineRule="auto"/>
        <w:ind w:left="851" w:right="-144"/>
        <w:jc w:val="both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Средства бюджета:</w:t>
      </w:r>
    </w:p>
    <w:p w:rsidR="00A04232" w:rsidRPr="00BE799E" w:rsidRDefault="0081530E" w:rsidP="00A04232">
      <w:pPr>
        <w:widowControl w:val="0"/>
        <w:autoSpaceDE w:val="0"/>
        <w:autoSpaceDN w:val="0"/>
        <w:adjustRightInd w:val="0"/>
        <w:spacing w:after="0" w:line="240" w:lineRule="auto"/>
        <w:ind w:left="0" w:right="0"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525 413,00</w:t>
      </w:r>
      <w:r w:rsidR="00A04232"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,3 руб.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99</w:t>
      </w:r>
      <w:r w:rsidR="00A04232" w:rsidRPr="00A042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  <w:r w:rsidR="00A04232"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A04232" w:rsidRPr="00BE799E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0" w:right="0" w:firstLine="720"/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 Денежные средства граждан (тыс. руб.; доля от общей суммы, %): </w:t>
      </w:r>
    </w:p>
    <w:p w:rsidR="00A04232" w:rsidRPr="00A04232" w:rsidRDefault="00A04232" w:rsidP="00A04232">
      <w:pPr>
        <w:widowControl w:val="0"/>
        <w:autoSpaceDE w:val="0"/>
        <w:autoSpaceDN w:val="0"/>
        <w:adjustRightInd w:val="0"/>
        <w:spacing w:after="0" w:line="240" w:lineRule="auto"/>
        <w:ind w:left="0" w:right="0"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799E">
        <w:rPr>
          <w:rStyle w:val="a3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 xml:space="preserve">  5</w:t>
      </w:r>
      <w:r w:rsidR="0081530E">
        <w:rPr>
          <w:rStyle w:val="a3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307</w:t>
      </w:r>
      <w:r w:rsidR="00BE799E" w:rsidRPr="00BE799E">
        <w:rPr>
          <w:rStyle w:val="a3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,00</w:t>
      </w:r>
      <w:r w:rsidR="00BE799E">
        <w:rPr>
          <w:rStyle w:val="a3"/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(</w:t>
      </w:r>
      <w:r w:rsidR="0081530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  <w:r w:rsidR="00BE799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BE799E" w:rsidRDefault="00BE799E" w:rsidP="00BE799E">
      <w:pPr>
        <w:shd w:val="clear" w:color="auto" w:fill="FFFFFF"/>
        <w:spacing w:after="0" w:line="240" w:lineRule="auto"/>
        <w:ind w:left="0" w:right="0" w:firstLine="851"/>
        <w:jc w:val="both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proofErr w:type="spellStart"/>
      <w:r w:rsidRP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Неденежный</w:t>
      </w:r>
      <w:proofErr w:type="spellEnd"/>
      <w:r w:rsidRP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вклад граждан (добровольное имущественное участие, трудовое </w:t>
      </w: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           </w:t>
      </w:r>
    </w:p>
    <w:p w:rsidR="00BE799E" w:rsidRPr="00BE799E" w:rsidRDefault="00BE799E" w:rsidP="0081530E">
      <w:pPr>
        <w:shd w:val="clear" w:color="auto" w:fill="FFFFFF"/>
        <w:spacing w:after="0" w:line="240" w:lineRule="auto"/>
        <w:ind w:left="-142" w:right="0" w:firstLine="851"/>
        <w:jc w:val="both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</w:t>
      </w:r>
      <w:r w:rsidR="0081530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</w:t>
      </w:r>
      <w:r w:rsidRP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участие): </w:t>
      </w:r>
    </w:p>
    <w:p w:rsidR="00BE799E" w:rsidRPr="00BE799E" w:rsidRDefault="0081530E" w:rsidP="0081530E">
      <w:pPr>
        <w:spacing w:after="0" w:line="240" w:lineRule="auto"/>
        <w:ind w:left="-142" w:right="-144" w:firstLine="851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shd w:val="clear" w:color="auto" w:fill="FFFFFF"/>
          <w:lang w:eastAsia="ru-RU"/>
        </w:rPr>
        <w:t xml:space="preserve">  </w:t>
      </w:r>
      <w:r w:rsidR="00BE799E" w:rsidRPr="00BE799E">
        <w:rPr>
          <w:rFonts w:ascii="Times New Roman" w:eastAsia="Times New Roman" w:hAnsi="Times New Roman" w:cs="Times New Roman"/>
          <w:color w:val="1A1A1A"/>
          <w:sz w:val="26"/>
          <w:szCs w:val="26"/>
          <w:shd w:val="clear" w:color="auto" w:fill="FFFFFF"/>
          <w:lang w:eastAsia="ru-RU"/>
        </w:rPr>
        <w:t>Трудовое участие граждан в количестве 3 человек</w:t>
      </w:r>
    </w:p>
    <w:p w:rsidR="00BE799E" w:rsidRDefault="0081530E" w:rsidP="0081530E">
      <w:pPr>
        <w:shd w:val="clear" w:color="auto" w:fill="FFFFFF"/>
        <w:spacing w:after="0" w:line="240" w:lineRule="auto"/>
        <w:ind w:left="-142" w:right="0" w:firstLine="851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 </w:t>
      </w:r>
      <w:r w:rsidR="00BE799E" w:rsidRP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Участие населения в обсуждении инициативного проекта и принятии решения о </w:t>
      </w:r>
      <w:r w:rsid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  </w:t>
      </w:r>
    </w:p>
    <w:p w:rsidR="00D222DA" w:rsidRDefault="0081530E" w:rsidP="0081530E">
      <w:pPr>
        <w:shd w:val="clear" w:color="auto" w:fill="FFFFFF"/>
        <w:spacing w:after="0" w:line="240" w:lineRule="auto"/>
        <w:ind w:left="-142" w:right="0" w:firstLine="851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 xml:space="preserve">  </w:t>
      </w:r>
      <w:r w:rsidR="00BE799E" w:rsidRPr="00BE799E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его поддержке, чел.: </w:t>
      </w:r>
    </w:p>
    <w:p w:rsidR="00BE799E" w:rsidRPr="0081530E" w:rsidRDefault="00D222DA" w:rsidP="0081530E">
      <w:pPr>
        <w:shd w:val="clear" w:color="auto" w:fill="FFFFFF"/>
        <w:spacing w:after="0" w:line="240" w:lineRule="auto"/>
        <w:ind w:left="-142" w:right="0" w:firstLine="851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 </w:t>
      </w:r>
      <w:bookmarkStart w:id="0" w:name="_GoBack"/>
      <w:bookmarkEnd w:id="0"/>
      <w:r w:rsidR="0081530E">
        <w:rPr>
          <w:rFonts w:ascii="Times New Roman" w:eastAsia="Times New Roman" w:hAnsi="Times New Roman" w:cs="Times New Roman"/>
          <w:color w:val="1A1A1A"/>
          <w:sz w:val="26"/>
          <w:szCs w:val="26"/>
          <w:shd w:val="clear" w:color="auto" w:fill="FFFFFF"/>
          <w:lang w:eastAsia="ru-RU"/>
        </w:rPr>
        <w:t>53</w:t>
      </w:r>
    </w:p>
    <w:sectPr w:rsidR="00BE799E" w:rsidRPr="0081530E" w:rsidSect="0081530E">
      <w:pgSz w:w="11906" w:h="16838"/>
      <w:pgMar w:top="568" w:right="991" w:bottom="1134" w:left="284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A0"/>
    <w:rsid w:val="00122202"/>
    <w:rsid w:val="0048552B"/>
    <w:rsid w:val="006C5612"/>
    <w:rsid w:val="0081530E"/>
    <w:rsid w:val="00A04232"/>
    <w:rsid w:val="00A527A0"/>
    <w:rsid w:val="00B97FF7"/>
    <w:rsid w:val="00BB0B34"/>
    <w:rsid w:val="00BE799E"/>
    <w:rsid w:val="00C871E9"/>
    <w:rsid w:val="00CA797C"/>
    <w:rsid w:val="00D222DA"/>
    <w:rsid w:val="00E8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EF3EA-2F65-4CF5-9591-EA2529B9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7" w:lineRule="auto"/>
        <w:ind w:left="1701" w:right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1DC8"/>
    <w:rPr>
      <w:b/>
      <w:bCs/>
    </w:rPr>
  </w:style>
  <w:style w:type="paragraph" w:styleId="a4">
    <w:name w:val="Normal (Web)"/>
    <w:basedOn w:val="a"/>
    <w:uiPriority w:val="99"/>
    <w:semiHidden/>
    <w:unhideWhenUsed/>
    <w:rsid w:val="0012220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2024-02-02T04:31:00Z</dcterms:created>
  <dcterms:modified xsi:type="dcterms:W3CDTF">2024-02-02T04:58:00Z</dcterms:modified>
</cp:coreProperties>
</file>