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C4" w:rsidRPr="003611C4" w:rsidRDefault="003611C4" w:rsidP="00361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ЗАЯВКА</w:t>
      </w:r>
    </w:p>
    <w:p w:rsidR="003611C4" w:rsidRPr="003611C4" w:rsidRDefault="003611C4" w:rsidP="00361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«Народная инициатива»</w:t>
      </w:r>
    </w:p>
    <w:p w:rsidR="003611C4" w:rsidRPr="00775DB6" w:rsidRDefault="003611C4" w:rsidP="00775D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11C4">
        <w:rPr>
          <w:rFonts w:ascii="Times New Roman" w:hAnsi="Times New Roman" w:cs="Times New Roman"/>
          <w:sz w:val="24"/>
          <w:szCs w:val="24"/>
        </w:rPr>
        <w:t xml:space="preserve">от </w:t>
      </w:r>
      <w:r w:rsidR="00775DB6">
        <w:rPr>
          <w:rFonts w:ascii="Times New Roman" w:hAnsi="Times New Roman" w:cs="Times New Roman"/>
          <w:sz w:val="24"/>
          <w:szCs w:val="24"/>
          <w:u w:val="single"/>
        </w:rPr>
        <w:t>Нижневартовский район сельское поселение Зайцева Речка</w:t>
      </w:r>
    </w:p>
    <w:p w:rsidR="003611C4" w:rsidRPr="003611C4" w:rsidRDefault="003611C4" w:rsidP="00361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5710C" w:rsidRPr="00A5710C" w:rsidRDefault="003611C4" w:rsidP="00A5710C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5710C">
        <w:rPr>
          <w:rFonts w:ascii="Times New Roman" w:hAnsi="Times New Roman" w:cs="Times New Roman"/>
          <w:b/>
          <w:sz w:val="24"/>
          <w:szCs w:val="24"/>
        </w:rPr>
        <w:t>Название проекта:</w:t>
      </w:r>
    </w:p>
    <w:p w:rsidR="003611C4" w:rsidRPr="00A5710C" w:rsidRDefault="00775DB6" w:rsidP="00A571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71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FA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5710C" w:rsidRPr="00A5710C">
        <w:rPr>
          <w:rFonts w:ascii="Times New Roman" w:hAnsi="Times New Roman" w:cs="Times New Roman"/>
          <w:sz w:val="24"/>
          <w:szCs w:val="24"/>
          <w:u w:val="single"/>
        </w:rPr>
        <w:t>оздание территориального бренда сельского поселения Зайцева Речка</w:t>
      </w:r>
      <w:r w:rsidR="003611C4" w:rsidRPr="00A5710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611C4" w:rsidRPr="003611C4" w:rsidRDefault="003611C4" w:rsidP="003611C4">
      <w:pPr>
        <w:rPr>
          <w:rFonts w:ascii="Times New Roman" w:hAnsi="Times New Roman" w:cs="Times New Roman"/>
          <w:b/>
          <w:sz w:val="24"/>
          <w:szCs w:val="24"/>
        </w:rPr>
      </w:pPr>
      <w:r w:rsidRPr="003611C4">
        <w:rPr>
          <w:rFonts w:ascii="Times New Roman" w:hAnsi="Times New Roman" w:cs="Times New Roman"/>
          <w:b/>
          <w:sz w:val="24"/>
          <w:szCs w:val="24"/>
        </w:rPr>
        <w:t>2. Место реализации проекта:</w:t>
      </w:r>
    </w:p>
    <w:p w:rsidR="003611C4" w:rsidRPr="00775DB6" w:rsidRDefault="00775DB6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5DB6">
        <w:rPr>
          <w:rFonts w:ascii="Times New Roman" w:hAnsi="Times New Roman" w:cs="Times New Roman"/>
          <w:sz w:val="24"/>
          <w:szCs w:val="24"/>
          <w:u w:val="single"/>
        </w:rPr>
        <w:t xml:space="preserve">Сельский дома культуры п. Зайцева Речка, территория сельского поселения </w:t>
      </w:r>
    </w:p>
    <w:p w:rsidR="003611C4" w:rsidRPr="003611C4" w:rsidRDefault="003611C4" w:rsidP="003611C4">
      <w:pPr>
        <w:rPr>
          <w:rFonts w:ascii="Times New Roman" w:hAnsi="Times New Roman" w:cs="Times New Roman"/>
          <w:b/>
          <w:sz w:val="24"/>
          <w:szCs w:val="24"/>
        </w:rPr>
      </w:pPr>
      <w:r w:rsidRPr="003611C4">
        <w:rPr>
          <w:rFonts w:ascii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Название, организационная форма:</w:t>
      </w:r>
    </w:p>
    <w:p w:rsidR="003611C4" w:rsidRPr="00775DB6" w:rsidRDefault="00A5710C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Комиссия по рассмотрению проектов инициативного бюджетирования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(например, комитет, созданный в муниципальном образовании, общественная организация и др.)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3611C4" w:rsidRPr="00775DB6" w:rsidRDefault="000A1FAC" w:rsidP="00775D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Субботина Светлана Викторовна, глава сельского поселения Зайцева Речка</w:t>
      </w:r>
    </w:p>
    <w:p w:rsidR="003611C4" w:rsidRPr="003611C4" w:rsidRDefault="003611C4" w:rsidP="00775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(полное ФИО)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к</w:t>
      </w:r>
      <w:r w:rsidR="00775DB6">
        <w:rPr>
          <w:rFonts w:ascii="Times New Roman" w:hAnsi="Times New Roman" w:cs="Times New Roman"/>
          <w:sz w:val="24"/>
          <w:szCs w:val="24"/>
        </w:rPr>
        <w:t xml:space="preserve">онтактный телефон: </w:t>
      </w:r>
      <w:r w:rsidR="000A1FAC">
        <w:rPr>
          <w:rFonts w:ascii="Times New Roman" w:hAnsi="Times New Roman" w:cs="Times New Roman"/>
          <w:sz w:val="24"/>
          <w:szCs w:val="24"/>
          <w:u w:val="single"/>
        </w:rPr>
        <w:t>8-3466-21-37-14</w:t>
      </w:r>
      <w:r w:rsidR="00775DB6">
        <w:rPr>
          <w:rFonts w:ascii="Times New Roman" w:hAnsi="Times New Roman" w:cs="Times New Roman"/>
          <w:sz w:val="24"/>
          <w:szCs w:val="24"/>
        </w:rPr>
        <w:t>__</w:t>
      </w:r>
      <w:r w:rsidRPr="003611C4">
        <w:rPr>
          <w:rFonts w:ascii="Times New Roman" w:hAnsi="Times New Roman" w:cs="Times New Roman"/>
          <w:sz w:val="24"/>
          <w:szCs w:val="24"/>
        </w:rPr>
        <w:t xml:space="preserve">, </w:t>
      </w:r>
      <w:r w:rsidR="00775DB6">
        <w:rPr>
          <w:rFonts w:ascii="Times New Roman" w:hAnsi="Times New Roman" w:cs="Times New Roman"/>
          <w:sz w:val="24"/>
          <w:szCs w:val="24"/>
        </w:rPr>
        <w:t xml:space="preserve"> </w:t>
      </w:r>
      <w:r w:rsidRPr="003611C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611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11C4">
        <w:rPr>
          <w:rFonts w:ascii="Times New Roman" w:hAnsi="Times New Roman" w:cs="Times New Roman"/>
          <w:sz w:val="24"/>
          <w:szCs w:val="24"/>
        </w:rPr>
        <w:t>:</w:t>
      </w:r>
      <w:r w:rsidR="00775DB6" w:rsidRPr="00775DB6">
        <w:t xml:space="preserve"> </w:t>
      </w:r>
      <w:r w:rsidR="000A1FAC" w:rsidRPr="000A1FAC">
        <w:rPr>
          <w:rStyle w:val="a4"/>
          <w:rFonts w:ascii="Times New Roman" w:hAnsi="Times New Roman" w:cs="Times New Roman"/>
          <w:sz w:val="24"/>
          <w:szCs w:val="24"/>
        </w:rPr>
        <w:t>zaik.adm@yandex.ru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1.</w:t>
      </w:r>
      <w:r w:rsidR="000A76F8">
        <w:rPr>
          <w:rFonts w:ascii="Times New Roman" w:hAnsi="Times New Roman" w:cs="Times New Roman"/>
          <w:sz w:val="24"/>
          <w:szCs w:val="24"/>
        </w:rPr>
        <w:t>Ахтариева И.Б.</w:t>
      </w:r>
      <w:r w:rsidRPr="003611C4">
        <w:rPr>
          <w:rFonts w:ascii="Times New Roman" w:hAnsi="Times New Roman" w:cs="Times New Roman"/>
          <w:sz w:val="24"/>
          <w:szCs w:val="24"/>
        </w:rPr>
        <w:t>;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2.</w:t>
      </w:r>
      <w:r w:rsidR="000A76F8">
        <w:rPr>
          <w:rFonts w:ascii="Times New Roman" w:hAnsi="Times New Roman" w:cs="Times New Roman"/>
          <w:sz w:val="24"/>
          <w:szCs w:val="24"/>
        </w:rPr>
        <w:t>Косинцева Л.Н.</w:t>
      </w:r>
    </w:p>
    <w:p w:rsidR="003611C4" w:rsidRPr="003611C4" w:rsidRDefault="003611C4" w:rsidP="003611C4">
      <w:pPr>
        <w:rPr>
          <w:rFonts w:ascii="Times New Roman" w:hAnsi="Times New Roman" w:cs="Times New Roman"/>
          <w:b/>
          <w:sz w:val="24"/>
          <w:szCs w:val="24"/>
        </w:rPr>
      </w:pPr>
      <w:r w:rsidRPr="003611C4">
        <w:rPr>
          <w:rFonts w:ascii="Times New Roman" w:hAnsi="Times New Roman" w:cs="Times New Roman"/>
          <w:b/>
          <w:sz w:val="24"/>
          <w:szCs w:val="24"/>
        </w:rPr>
        <w:t>4. Описание проекта: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4.1. Тип проекта:</w:t>
      </w:r>
    </w:p>
    <w:p w:rsidR="006550DB" w:rsidRPr="003611C4" w:rsidRDefault="00A5710C" w:rsidP="003611C4">
      <w:pPr>
        <w:rPr>
          <w:rFonts w:ascii="Times New Roman" w:hAnsi="Times New Roman" w:cs="Times New Roman"/>
          <w:sz w:val="24"/>
          <w:szCs w:val="24"/>
        </w:rPr>
      </w:pPr>
      <w:r w:rsidRPr="00A5710C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</w:p>
    <w:p w:rsidR="003611C4" w:rsidRPr="003611C4" w:rsidRDefault="003611C4" w:rsidP="003611C4">
      <w:pPr>
        <w:rPr>
          <w:rFonts w:ascii="Times New Roman" w:hAnsi="Times New Roman" w:cs="Times New Roman"/>
          <w:b/>
          <w:sz w:val="24"/>
          <w:szCs w:val="24"/>
        </w:rPr>
      </w:pPr>
      <w:r w:rsidRPr="003611C4">
        <w:rPr>
          <w:rFonts w:ascii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5.1. Ориентировочный бюджет проекта:</w:t>
      </w:r>
    </w:p>
    <w:p w:rsid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1545"/>
        <w:gridCol w:w="1077"/>
        <w:gridCol w:w="2675"/>
        <w:gridCol w:w="1588"/>
        <w:gridCol w:w="851"/>
        <w:gridCol w:w="1128"/>
      </w:tblGrid>
      <w:tr w:rsidR="000F2D5A" w:rsidTr="003E2246">
        <w:tc>
          <w:tcPr>
            <w:tcW w:w="481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A" w:rsidTr="003E2246">
        <w:tc>
          <w:tcPr>
            <w:tcW w:w="481" w:type="dxa"/>
          </w:tcPr>
          <w:p w:rsidR="003611C4" w:rsidRDefault="003611C4" w:rsidP="003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611C4" w:rsidRDefault="003611C4" w:rsidP="003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3611C4" w:rsidRDefault="003611C4" w:rsidP="003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3611C4" w:rsidRDefault="003611C4" w:rsidP="003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3611C4" w:rsidRDefault="003611C4" w:rsidP="003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11C4" w:rsidRDefault="003611C4" w:rsidP="003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3611C4" w:rsidRDefault="003611C4" w:rsidP="003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2D5A" w:rsidTr="003E2246">
        <w:tc>
          <w:tcPr>
            <w:tcW w:w="481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A" w:rsidTr="003E2246">
        <w:tc>
          <w:tcPr>
            <w:tcW w:w="48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работы (работы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по реконструкции)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A" w:rsidTr="003E2246">
        <w:tc>
          <w:tcPr>
            <w:tcW w:w="48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11C4" w:rsidRDefault="00445752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501780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675" w:type="dxa"/>
          </w:tcPr>
          <w:p w:rsidR="00BB28B0" w:rsidRPr="002614A6" w:rsidRDefault="00445752" w:rsidP="0050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501780" w:rsidRPr="002614A6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</w:p>
          <w:p w:rsidR="00501780" w:rsidRPr="002614A6" w:rsidRDefault="00501780" w:rsidP="0050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>Элементы декора фотозоны</w:t>
            </w:r>
            <w:r w:rsidR="00445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14A6" w:rsidRPr="002614A6" w:rsidRDefault="00445752" w:rsidP="0050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14A6" w:rsidRPr="002614A6">
              <w:rPr>
                <w:rFonts w:ascii="Times New Roman" w:hAnsi="Times New Roman" w:cs="Times New Roman"/>
                <w:sz w:val="24"/>
                <w:szCs w:val="24"/>
              </w:rPr>
              <w:t xml:space="preserve">Ткань драпировочная 15м </w:t>
            </w:r>
            <w:r w:rsidR="002614A6" w:rsidRPr="00261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2614A6" w:rsidRPr="002614A6">
              <w:rPr>
                <w:rFonts w:ascii="Times New Roman" w:hAnsi="Times New Roman" w:cs="Times New Roman"/>
                <w:sz w:val="24"/>
                <w:szCs w:val="24"/>
              </w:rPr>
              <w:t xml:space="preserve"> 800 – 12.000</w:t>
            </w:r>
          </w:p>
          <w:p w:rsidR="002614A6" w:rsidRPr="002614A6" w:rsidRDefault="00445752" w:rsidP="0050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2.Изолон, проволока, отделочный материал – 8000.</w:t>
            </w:r>
          </w:p>
          <w:p w:rsidR="002614A6" w:rsidRPr="002614A6" w:rsidRDefault="002614A6" w:rsidP="0050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A6" w:rsidRPr="002614A6" w:rsidRDefault="00501780" w:rsidP="002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зайцев для </w:t>
            </w:r>
            <w:r w:rsidR="002F7C38" w:rsidRPr="002614A6">
              <w:rPr>
                <w:rFonts w:ascii="Times New Roman" w:hAnsi="Times New Roman" w:cs="Times New Roman"/>
                <w:sz w:val="24"/>
                <w:szCs w:val="24"/>
              </w:rPr>
              <w:t>экскурсионного маршрута</w:t>
            </w: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14A6" w:rsidRPr="002614A6">
              <w:rPr>
                <w:rFonts w:ascii="Times New Roman" w:hAnsi="Times New Roman" w:cs="Times New Roman"/>
                <w:sz w:val="24"/>
                <w:szCs w:val="24"/>
              </w:rPr>
              <w:t xml:space="preserve">2 х 40 – 80000 </w:t>
            </w:r>
          </w:p>
          <w:p w:rsidR="003611C4" w:rsidRPr="002614A6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A6" w:rsidRDefault="002614A6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  <w:proofErr w:type="gramStart"/>
            <w:r w:rsidRPr="0026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614A6" w:rsidRDefault="002614A6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«Заячья лапка» 50 х 250 – 12500</w:t>
            </w:r>
          </w:p>
          <w:p w:rsidR="002614A6" w:rsidRDefault="002614A6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«Земляничка»</w:t>
            </w:r>
          </w:p>
          <w:p w:rsidR="002614A6" w:rsidRPr="002614A6" w:rsidRDefault="002614A6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х 250 - 12500</w:t>
            </w:r>
          </w:p>
        </w:tc>
        <w:tc>
          <w:tcPr>
            <w:tcW w:w="158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A" w:rsidTr="003E2246">
        <w:tc>
          <w:tcPr>
            <w:tcW w:w="48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11C4" w:rsidRDefault="00AB54D3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3F7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2675" w:type="dxa"/>
          </w:tcPr>
          <w:p w:rsidR="00A623F7" w:rsidRPr="002614A6" w:rsidRDefault="00AB54D3" w:rsidP="00A623F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A623F7" w:rsidRPr="002614A6">
              <w:rPr>
                <w:b w:val="0"/>
                <w:sz w:val="24"/>
                <w:szCs w:val="24"/>
              </w:rPr>
              <w:t xml:space="preserve">5.000 </w:t>
            </w:r>
          </w:p>
          <w:p w:rsidR="003611C4" w:rsidRPr="002614A6" w:rsidRDefault="00A623F7" w:rsidP="00A623F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</w:rPr>
            </w:pPr>
            <w:r w:rsidRPr="002614A6">
              <w:rPr>
                <w:b w:val="0"/>
                <w:color w:val="000000"/>
                <w:sz w:val="24"/>
                <w:szCs w:val="24"/>
              </w:rPr>
              <w:t>Brennenstuhl прожектор переносной LED, 24 Ватт, 3000 лм, IP65</w:t>
            </w:r>
          </w:p>
          <w:p w:rsidR="00A623F7" w:rsidRPr="002614A6" w:rsidRDefault="00A623F7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>7500 – 15.000</w:t>
            </w:r>
          </w:p>
          <w:p w:rsidR="00A623F7" w:rsidRDefault="00A623F7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>Для подсветки фотозоны</w:t>
            </w:r>
          </w:p>
          <w:p w:rsidR="00AB54D3" w:rsidRDefault="00AB54D3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Выставочные стенды для музея зайца</w:t>
            </w:r>
          </w:p>
          <w:p w:rsidR="00AB54D3" w:rsidRPr="002614A6" w:rsidRDefault="00AB54D3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 10.000 - 40000</w:t>
            </w:r>
          </w:p>
        </w:tc>
        <w:tc>
          <w:tcPr>
            <w:tcW w:w="158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A" w:rsidTr="003E2246">
        <w:tc>
          <w:tcPr>
            <w:tcW w:w="48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3611C4" w:rsidRPr="002614A6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A" w:rsidTr="003E2246">
        <w:tc>
          <w:tcPr>
            <w:tcW w:w="48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11C4" w:rsidRDefault="002D0401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5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780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675" w:type="dxa"/>
          </w:tcPr>
          <w:p w:rsidR="003611C4" w:rsidRPr="002614A6" w:rsidRDefault="002D0401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5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780" w:rsidRPr="002614A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:rsidR="00501780" w:rsidRPr="002614A6" w:rsidRDefault="00501780" w:rsidP="002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логотипа учреждения </w:t>
            </w:r>
          </w:p>
          <w:p w:rsidR="00501780" w:rsidRDefault="00501780" w:rsidP="002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>1 х 10.000 -10.000</w:t>
            </w:r>
          </w:p>
          <w:p w:rsidR="00AB54D3" w:rsidRPr="002614A6" w:rsidRDefault="00AB54D3" w:rsidP="002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логотипа для фотозоны</w:t>
            </w:r>
          </w:p>
          <w:p w:rsidR="00501780" w:rsidRPr="002614A6" w:rsidRDefault="00501780" w:rsidP="002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>1 х 5.000 – 5.000</w:t>
            </w:r>
          </w:p>
          <w:p w:rsidR="00501780" w:rsidRPr="002614A6" w:rsidRDefault="00501780" w:rsidP="002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фонограммы, аранжировки гимна дома культуры</w:t>
            </w:r>
          </w:p>
          <w:p w:rsidR="00501780" w:rsidRDefault="00501780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A6">
              <w:rPr>
                <w:rFonts w:ascii="Times New Roman" w:hAnsi="Times New Roman" w:cs="Times New Roman"/>
                <w:sz w:val="24"/>
                <w:szCs w:val="24"/>
              </w:rPr>
              <w:t>1 х 10.000 – 10.000</w:t>
            </w:r>
          </w:p>
          <w:p w:rsidR="00AB54D3" w:rsidRDefault="00AB54D3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Фирменный стиль сотрудника СДК, изготовление нагрудных значков</w:t>
            </w:r>
          </w:p>
          <w:p w:rsidR="00AB54D3" w:rsidRDefault="00AB54D3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 х 8 </w:t>
            </w:r>
            <w:r w:rsidR="002D04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  <w:p w:rsidR="002D0401" w:rsidRDefault="002D0401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экспонатов для музея зайца </w:t>
            </w:r>
          </w:p>
          <w:p w:rsidR="002D0401" w:rsidRPr="002614A6" w:rsidRDefault="002D0401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(значки, игрушки, брелоки, картины, фигуры ДВП, надувные зайцы и пр..) 50.000</w:t>
            </w:r>
            <w:r w:rsidR="00445752">
              <w:rPr>
                <w:rFonts w:ascii="Times New Roman" w:hAnsi="Times New Roman" w:cs="Times New Roman"/>
                <w:sz w:val="24"/>
                <w:szCs w:val="24"/>
              </w:rPr>
              <w:t xml:space="preserve"> – сотрудничество с учреждениями дополнительного образования Нижневартовского района, </w:t>
            </w:r>
            <w:r w:rsidR="00DC25D7">
              <w:rPr>
                <w:rFonts w:ascii="Times New Roman" w:hAnsi="Times New Roman" w:cs="Times New Roman"/>
                <w:sz w:val="24"/>
                <w:szCs w:val="24"/>
              </w:rPr>
              <w:t xml:space="preserve">центром народных промыслов и ремёсел </w:t>
            </w:r>
            <w:proofErr w:type="gramStart"/>
            <w:r w:rsidR="00DC25D7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="00DC25D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proofErr w:type="gramEnd"/>
            <w:r w:rsidR="00DC2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A" w:rsidTr="003E2246">
        <w:tc>
          <w:tcPr>
            <w:tcW w:w="48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4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Неденежное участие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 xml:space="preserve">(виды участия/работ) </w:t>
            </w:r>
            <w:r w:rsidR="005017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7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11C4" w:rsidRDefault="002614A6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дизайна и изготовление</w:t>
            </w:r>
            <w:r w:rsidR="000F2D5A">
              <w:rPr>
                <w:rFonts w:ascii="Times New Roman" w:hAnsi="Times New Roman" w:cs="Times New Roman"/>
                <w:sz w:val="24"/>
                <w:szCs w:val="24"/>
              </w:rPr>
              <w:t xml:space="preserve"> фотозоны.</w:t>
            </w:r>
          </w:p>
          <w:p w:rsidR="000F2D5A" w:rsidRDefault="000F2D5A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пополнение экспонатов музея.</w:t>
            </w:r>
          </w:p>
          <w:p w:rsidR="002614A6" w:rsidRDefault="002614A6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деревянных зайцев при въезде в посёлок.</w:t>
            </w:r>
          </w:p>
        </w:tc>
        <w:tc>
          <w:tcPr>
            <w:tcW w:w="85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5A" w:rsidTr="003E2246">
        <w:tc>
          <w:tcPr>
            <w:tcW w:w="48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611C4" w:rsidRDefault="002D0401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5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28B0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675" w:type="dxa"/>
          </w:tcPr>
          <w:p w:rsidR="003611C4" w:rsidRDefault="003E2246" w:rsidP="003E22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 местного </w:t>
            </w:r>
            <w:r w:rsidRPr="003E22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с.п. Зайцева Речка рекомендовано при формировании бюджета поселения на 2020 год, предусмотреть финансирование на реализацию Народной инициативы «</w:t>
            </w:r>
            <w:r w:rsidRPr="003E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территориального бренда сельского поселения Зайцева Речка» </w:t>
            </w:r>
            <w:r w:rsidRPr="003E2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</w:t>
            </w:r>
            <w:r w:rsidRPr="003E2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размере 10% (25 800 рублей)</w:t>
            </w:r>
          </w:p>
        </w:tc>
        <w:tc>
          <w:tcPr>
            <w:tcW w:w="1588" w:type="dxa"/>
          </w:tcPr>
          <w:p w:rsidR="003E2246" w:rsidRPr="003E2246" w:rsidRDefault="003E2246" w:rsidP="003E22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денежных средств физических лиц 2% (5 160 рублей). </w:t>
            </w:r>
          </w:p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 xml:space="preserve"> (*В случае не денежного участия добав</w:t>
      </w:r>
      <w:r>
        <w:rPr>
          <w:rFonts w:ascii="Times New Roman" w:hAnsi="Times New Roman" w:cs="Times New Roman"/>
          <w:sz w:val="24"/>
          <w:szCs w:val="24"/>
        </w:rPr>
        <w:t xml:space="preserve">ляются строки с видами работ и </w:t>
      </w:r>
      <w:r w:rsidRPr="003611C4">
        <w:rPr>
          <w:rFonts w:ascii="Times New Roman" w:hAnsi="Times New Roman" w:cs="Times New Roman"/>
          <w:sz w:val="24"/>
          <w:szCs w:val="24"/>
        </w:rPr>
        <w:t>проставляются эквивалентные работам суммы)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3611C4" w:rsidRPr="006550DB" w:rsidRDefault="006550DB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высокая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5.3. Благополучатели:</w:t>
      </w:r>
      <w:r w:rsidR="00BB28B0">
        <w:rPr>
          <w:rFonts w:ascii="Times New Roman" w:hAnsi="Times New Roman" w:cs="Times New Roman"/>
          <w:sz w:val="24"/>
          <w:szCs w:val="24"/>
        </w:rPr>
        <w:t xml:space="preserve"> </w:t>
      </w:r>
      <w:r w:rsidR="00BB28B0" w:rsidRPr="00BB28B0">
        <w:rPr>
          <w:rFonts w:ascii="Times New Roman" w:hAnsi="Times New Roman" w:cs="Times New Roman"/>
          <w:sz w:val="24"/>
          <w:szCs w:val="24"/>
          <w:u w:val="single"/>
        </w:rPr>
        <w:t>жители сельского поселения Зайцева Речка, туристы, гости посёлка.</w:t>
      </w:r>
    </w:p>
    <w:p w:rsidR="003611C4" w:rsidRDefault="003611C4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11C4">
        <w:rPr>
          <w:rFonts w:ascii="Times New Roman" w:hAnsi="Times New Roman" w:cs="Times New Roman"/>
          <w:sz w:val="24"/>
          <w:szCs w:val="24"/>
        </w:rPr>
        <w:t xml:space="preserve">Количество прямых </w:t>
      </w:r>
      <w:r w:rsidR="00BB28B0">
        <w:rPr>
          <w:rFonts w:ascii="Times New Roman" w:hAnsi="Times New Roman" w:cs="Times New Roman"/>
          <w:sz w:val="24"/>
          <w:szCs w:val="24"/>
        </w:rPr>
        <w:t>благо</w:t>
      </w:r>
      <w:r w:rsidR="00BB28B0" w:rsidRPr="003611C4">
        <w:rPr>
          <w:rFonts w:ascii="Times New Roman" w:hAnsi="Times New Roman" w:cs="Times New Roman"/>
          <w:sz w:val="24"/>
          <w:szCs w:val="24"/>
        </w:rPr>
        <w:t xml:space="preserve">получателей: </w:t>
      </w:r>
      <w:r w:rsidR="00F73F67" w:rsidRPr="006561B9">
        <w:rPr>
          <w:rFonts w:ascii="Times New Roman" w:hAnsi="Times New Roman" w:cs="Times New Roman"/>
          <w:sz w:val="24"/>
          <w:szCs w:val="24"/>
          <w:u w:val="single"/>
        </w:rPr>
        <w:t>жители посёлка Зайцева Ре</w:t>
      </w:r>
      <w:r w:rsidR="006561B9" w:rsidRPr="006561B9">
        <w:rPr>
          <w:rFonts w:ascii="Times New Roman" w:hAnsi="Times New Roman" w:cs="Times New Roman"/>
          <w:sz w:val="24"/>
          <w:szCs w:val="24"/>
          <w:u w:val="single"/>
        </w:rPr>
        <w:t>чка 670</w:t>
      </w:r>
      <w:r w:rsidR="00F73F67" w:rsidRPr="006561B9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023495" w:rsidRDefault="00023495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3495">
        <w:rPr>
          <w:rFonts w:ascii="Times New Roman" w:hAnsi="Times New Roman" w:cs="Times New Roman"/>
          <w:sz w:val="24"/>
          <w:szCs w:val="24"/>
          <w:u w:val="single"/>
        </w:rPr>
        <w:t xml:space="preserve">5.4. </w:t>
      </w:r>
      <w:r w:rsidRPr="00023495">
        <w:rPr>
          <w:rFonts w:ascii="Times New Roman" w:hAnsi="Times New Roman" w:cs="Times New Roman"/>
          <w:sz w:val="24"/>
          <w:szCs w:val="24"/>
        </w:rPr>
        <w:t>Применение новых эффективных технических решений, технологий, материалов, конструкций и оборудования:</w:t>
      </w:r>
      <w:r w:rsidRPr="00023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3495" w:rsidRDefault="00023495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3495">
        <w:rPr>
          <w:rFonts w:ascii="Times New Roman" w:hAnsi="Times New Roman" w:cs="Times New Roman"/>
          <w:sz w:val="24"/>
          <w:szCs w:val="24"/>
          <w:u w:val="single"/>
        </w:rPr>
        <w:t xml:space="preserve"> не применяется; </w:t>
      </w:r>
    </w:p>
    <w:p w:rsidR="00023495" w:rsidRPr="00BB28B0" w:rsidRDefault="00023495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D7E">
        <w:rPr>
          <w:rFonts w:ascii="Times New Roman" w:hAnsi="Times New Roman" w:cs="Times New Roman"/>
          <w:sz w:val="24"/>
          <w:szCs w:val="24"/>
          <w:u w:val="single"/>
        </w:rPr>
        <w:t></w:t>
      </w:r>
      <w:r w:rsidRPr="00023495">
        <w:rPr>
          <w:rFonts w:ascii="Times New Roman" w:hAnsi="Times New Roman" w:cs="Times New Roman"/>
          <w:sz w:val="24"/>
          <w:szCs w:val="24"/>
          <w:u w:val="single"/>
        </w:rPr>
        <w:t xml:space="preserve"> применяется</w:t>
      </w:r>
      <w:proofErr w:type="gramStart"/>
      <w:r w:rsidRPr="00023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409E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proofErr w:type="gramEnd"/>
      <w:r w:rsidR="00FE409E">
        <w:rPr>
          <w:rFonts w:ascii="Times New Roman" w:hAnsi="Times New Roman" w:cs="Times New Roman"/>
          <w:sz w:val="24"/>
          <w:szCs w:val="24"/>
          <w:u w:val="single"/>
        </w:rPr>
        <w:t xml:space="preserve">ля подсветки фотозоны в сельском доме культуры планируем приобрести два переносных прожектора, а также мобильные стенды для оформления музея зайцев. </w:t>
      </w:r>
    </w:p>
    <w:p w:rsidR="003611C4" w:rsidRPr="003611C4" w:rsidRDefault="003611C4" w:rsidP="003611C4">
      <w:pPr>
        <w:rPr>
          <w:rFonts w:ascii="Times New Roman" w:hAnsi="Times New Roman" w:cs="Times New Roman"/>
          <w:b/>
          <w:sz w:val="24"/>
          <w:szCs w:val="24"/>
        </w:rPr>
      </w:pPr>
      <w:r w:rsidRPr="003611C4">
        <w:rPr>
          <w:rFonts w:ascii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6561B9" w:rsidRPr="00F73F67" w:rsidRDefault="003611C4" w:rsidP="006561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11C4">
        <w:rPr>
          <w:rFonts w:ascii="Times New Roman" w:hAnsi="Times New Roman" w:cs="Times New Roman"/>
          <w:sz w:val="24"/>
          <w:szCs w:val="24"/>
        </w:rPr>
        <w:t>6.1. Дата постройки (только для существующих объектов):</w:t>
      </w:r>
      <w:r w:rsidR="006561B9" w:rsidRPr="006561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1B9" w:rsidRPr="00F73F67">
        <w:rPr>
          <w:rFonts w:ascii="Times New Roman" w:hAnsi="Times New Roman" w:cs="Times New Roman"/>
          <w:sz w:val="24"/>
          <w:szCs w:val="24"/>
          <w:u w:val="single"/>
        </w:rPr>
        <w:t>2008 год</w:t>
      </w:r>
    </w:p>
    <w:p w:rsidR="003611C4" w:rsidRPr="003611C4" w:rsidRDefault="006561B9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6.2. Общая характеристика объекта</w:t>
      </w:r>
    </w:p>
    <w:tbl>
      <w:tblPr>
        <w:tblpPr w:leftFromText="180" w:rightFromText="180" w:vertAnchor="text" w:horzAnchor="margin" w:tblpY="17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5471"/>
        <w:gridCol w:w="2410"/>
      </w:tblGrid>
      <w:tr w:rsidR="006561B9" w:rsidRPr="00B84357" w:rsidTr="006561B9">
        <w:tc>
          <w:tcPr>
            <w:tcW w:w="761" w:type="dxa"/>
            <w:vAlign w:val="center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71" w:type="dxa"/>
            <w:vAlign w:val="center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2018г.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Число учреждений культурно-досугового типа 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Число зданий: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в оперативном управлении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2.2</w:t>
            </w: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арендованные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2.3</w:t>
            </w: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прочие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Число зрительных залов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Всего посадочных мест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Число клубных формирований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Число культурно-массовых мероприятий всего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Численность работников - всего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Из числа штатных работников – со стажем менее 3-х лет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Из числа штатных работников – со стажем от 3-х до 10-ти лет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61B9" w:rsidRPr="00B84357" w:rsidTr="006561B9">
        <w:tc>
          <w:tcPr>
            <w:tcW w:w="761" w:type="dxa"/>
          </w:tcPr>
          <w:p w:rsidR="006561B9" w:rsidRPr="00B84357" w:rsidRDefault="006561B9" w:rsidP="006561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6561B9" w:rsidRPr="00B84357" w:rsidRDefault="006561B9" w:rsidP="006561B9">
            <w:pPr>
              <w:spacing w:after="0" w:line="240" w:lineRule="auto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Из числа штатных работников – со стажем свыше 10-ти лет</w:t>
            </w:r>
          </w:p>
        </w:tc>
        <w:tc>
          <w:tcPr>
            <w:tcW w:w="2410" w:type="dxa"/>
          </w:tcPr>
          <w:p w:rsidR="006561B9" w:rsidRPr="00B84357" w:rsidRDefault="006561B9" w:rsidP="00656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6561B9" w:rsidRDefault="006561B9" w:rsidP="003611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61B9" w:rsidRDefault="006561B9" w:rsidP="003611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61B9" w:rsidRDefault="006561B9" w:rsidP="003611C4">
      <w:pPr>
        <w:rPr>
          <w:rFonts w:ascii="Times New Roman" w:hAnsi="Times New Roman" w:cs="Times New Roman"/>
          <w:sz w:val="24"/>
          <w:szCs w:val="24"/>
        </w:rPr>
      </w:pPr>
    </w:p>
    <w:p w:rsidR="00023495" w:rsidRDefault="00023495" w:rsidP="00361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47"/>
        <w:gridCol w:w="4819"/>
        <w:gridCol w:w="1276"/>
      </w:tblGrid>
      <w:tr w:rsidR="00F73F67" w:rsidRPr="00B84357" w:rsidTr="006561B9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67" w:rsidRPr="00B84357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67" w:rsidRPr="00B84357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Полное название учреждения (юридического лица) с указанием формы собственности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67" w:rsidRPr="00B84357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 xml:space="preserve">Почтовый адрес, контактный телефон, </w:t>
            </w:r>
            <w:r w:rsidRPr="00B84357">
              <w:rPr>
                <w:rFonts w:ascii="Times New Roman" w:hAnsi="Times New Roman"/>
                <w:lang w:val="en-US"/>
              </w:rPr>
              <w:t>e</w:t>
            </w:r>
            <w:r w:rsidRPr="00B84357">
              <w:rPr>
                <w:rFonts w:ascii="Times New Roman" w:hAnsi="Times New Roman"/>
              </w:rPr>
              <w:t>-</w:t>
            </w:r>
            <w:r w:rsidRPr="00B84357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67" w:rsidRPr="00B84357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357">
              <w:rPr>
                <w:rFonts w:ascii="Times New Roman" w:hAnsi="Times New Roman"/>
              </w:rPr>
              <w:t>Кол-во штатных сотрудников</w:t>
            </w:r>
          </w:p>
        </w:tc>
      </w:tr>
      <w:tr w:rsidR="00F73F67" w:rsidRPr="00B84357" w:rsidTr="006561B9">
        <w:trPr>
          <w:trHeight w:val="5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67" w:rsidRPr="00B84357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67" w:rsidRPr="00B84357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67" w:rsidRPr="00B84357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67" w:rsidRPr="00B84357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3F67" w:rsidRPr="00B84357" w:rsidTr="006561B9">
        <w:trPr>
          <w:trHeight w:val="32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3F67" w:rsidRPr="00B84357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F73F67" w:rsidRPr="00F525CC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5CC">
              <w:rPr>
                <w:rFonts w:ascii="Times New Roman" w:hAnsi="Times New Roman"/>
              </w:rPr>
              <w:t>Муниципальное казенное учреждение «Сельский дом культуры» п. Зайцева Речка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73F67" w:rsidRPr="00F525CC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5CC">
              <w:rPr>
                <w:rFonts w:ascii="Times New Roman" w:hAnsi="Times New Roman"/>
              </w:rPr>
              <w:t>628645</w:t>
            </w:r>
          </w:p>
          <w:p w:rsidR="00F73F67" w:rsidRPr="00F525CC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5CC">
              <w:rPr>
                <w:rFonts w:ascii="Times New Roman" w:hAnsi="Times New Roman"/>
              </w:rPr>
              <w:t>с.п. Зайцева Речка ул. Центральная дом 3, Нижневартовский р-он, ХМАО – Югра, Тюменской обл.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F67" w:rsidRPr="00F525CC" w:rsidRDefault="00F73F67" w:rsidP="00805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5CC">
              <w:rPr>
                <w:rFonts w:ascii="Times New Roman" w:hAnsi="Times New Roman"/>
              </w:rPr>
              <w:t>7</w:t>
            </w:r>
          </w:p>
        </w:tc>
      </w:tr>
    </w:tbl>
    <w:p w:rsidR="006561B9" w:rsidRDefault="006561B9" w:rsidP="003611C4">
      <w:pPr>
        <w:rPr>
          <w:rFonts w:ascii="Times New Roman" w:hAnsi="Times New Roman" w:cs="Times New Roman"/>
          <w:sz w:val="24"/>
          <w:szCs w:val="24"/>
        </w:rPr>
      </w:pPr>
    </w:p>
    <w:p w:rsid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F73F67" w:rsidRPr="00F73F67" w:rsidRDefault="00F73F67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6.4. Информация о собственнике объекта, где будут проводиться работы в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рамках проекта (за исключением многоквартирных жилых домов и вновь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создаваемых объектов):</w:t>
      </w:r>
    </w:p>
    <w:p w:rsidR="003611C4" w:rsidRPr="00F73F67" w:rsidRDefault="00F73F67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3F67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Зайцева Речка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(приложите к заявке: документы, подтверждающие право собственности (выписка))</w:t>
      </w:r>
    </w:p>
    <w:p w:rsidR="003611C4" w:rsidRDefault="003611C4" w:rsidP="003611C4">
      <w:pPr>
        <w:rPr>
          <w:rFonts w:ascii="Times New Roman" w:hAnsi="Times New Roman" w:cs="Times New Roman"/>
          <w:b/>
          <w:sz w:val="24"/>
          <w:szCs w:val="24"/>
        </w:rPr>
      </w:pPr>
      <w:r w:rsidRPr="003611C4">
        <w:rPr>
          <w:rFonts w:ascii="Times New Roman" w:hAnsi="Times New Roman" w:cs="Times New Roman"/>
          <w:b/>
          <w:sz w:val="24"/>
          <w:szCs w:val="24"/>
        </w:rPr>
        <w:t>7. Наличие технической документации:</w:t>
      </w:r>
    </w:p>
    <w:p w:rsidR="00F525CC" w:rsidRPr="00F525CC" w:rsidRDefault="00F525CC" w:rsidP="003611C4">
      <w:pPr>
        <w:rPr>
          <w:rFonts w:ascii="Times New Roman" w:hAnsi="Times New Roman" w:cs="Times New Roman"/>
          <w:sz w:val="24"/>
          <w:szCs w:val="24"/>
        </w:rPr>
      </w:pPr>
      <w:r w:rsidRPr="00F525CC">
        <w:rPr>
          <w:rFonts w:ascii="Times New Roman" w:hAnsi="Times New Roman" w:cs="Times New Roman"/>
          <w:sz w:val="24"/>
          <w:szCs w:val="24"/>
        </w:rPr>
        <w:t xml:space="preserve">Технический паспорт сельского дома культуры п. Зайцева Речка, </w:t>
      </w:r>
      <w:r>
        <w:rPr>
          <w:rFonts w:ascii="Times New Roman" w:hAnsi="Times New Roman" w:cs="Times New Roman"/>
          <w:sz w:val="24"/>
          <w:szCs w:val="24"/>
        </w:rPr>
        <w:t>паспорт доступности, паспорт безопасности,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 здания сельского дома культуры.</w:t>
      </w:r>
    </w:p>
    <w:p w:rsidR="003611C4" w:rsidRPr="003611C4" w:rsidRDefault="00F525CC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 xml:space="preserve"> </w:t>
      </w:r>
      <w:r w:rsidR="003611C4" w:rsidRPr="003611C4">
        <w:rPr>
          <w:rFonts w:ascii="Times New Roman" w:hAnsi="Times New Roman" w:cs="Times New Roman"/>
          <w:sz w:val="24"/>
          <w:szCs w:val="24"/>
        </w:rPr>
        <w:t>(укажите существующую или подготовленную вами техническу</w:t>
      </w:r>
      <w:r w:rsidR="00F73F67">
        <w:rPr>
          <w:rFonts w:ascii="Times New Roman" w:hAnsi="Times New Roman" w:cs="Times New Roman"/>
          <w:sz w:val="24"/>
          <w:szCs w:val="24"/>
        </w:rPr>
        <w:t xml:space="preserve">ю документацию, приложите копию </w:t>
      </w:r>
      <w:r w:rsidR="003611C4" w:rsidRPr="003611C4">
        <w:rPr>
          <w:rFonts w:ascii="Times New Roman" w:hAnsi="Times New Roman" w:cs="Times New Roman"/>
          <w:sz w:val="24"/>
          <w:szCs w:val="24"/>
        </w:rPr>
        <w:t>документации к данной заявке)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b/>
          <w:sz w:val="24"/>
          <w:szCs w:val="24"/>
        </w:rPr>
        <w:t>8. Ожидаемый срок реализации проекта</w:t>
      </w:r>
      <w:r w:rsidRPr="003611C4">
        <w:rPr>
          <w:rFonts w:ascii="Times New Roman" w:hAnsi="Times New Roman" w:cs="Times New Roman"/>
          <w:sz w:val="24"/>
          <w:szCs w:val="24"/>
        </w:rPr>
        <w:t xml:space="preserve">: </w:t>
      </w:r>
      <w:r w:rsidR="00F525C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73F67" w:rsidRPr="00F73F67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Pr="003611C4">
        <w:rPr>
          <w:rFonts w:ascii="Times New Roman" w:hAnsi="Times New Roman" w:cs="Times New Roman"/>
          <w:sz w:val="24"/>
          <w:szCs w:val="24"/>
        </w:rPr>
        <w:t xml:space="preserve"> (месяцев, дней).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b/>
          <w:sz w:val="24"/>
          <w:szCs w:val="24"/>
        </w:rPr>
        <w:t>9. Эксплуатация и содержание объекта</w:t>
      </w:r>
      <w:r w:rsidRPr="003611C4">
        <w:rPr>
          <w:rFonts w:ascii="Times New Roman" w:hAnsi="Times New Roman" w:cs="Times New Roman"/>
          <w:sz w:val="24"/>
          <w:szCs w:val="24"/>
        </w:rPr>
        <w:t>:</w:t>
      </w:r>
    </w:p>
    <w:p w:rsidR="006561B9" w:rsidRPr="006561B9" w:rsidRDefault="006561B9" w:rsidP="003611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После завершения проекта сельский дом культуры будет эксплуатироваться и содержаться в штатном режиме.</w:t>
      </w:r>
      <w:r w:rsidR="00FE409E">
        <w:rPr>
          <w:rFonts w:ascii="Times New Roman" w:hAnsi="Times New Roman" w:cs="Times New Roman"/>
          <w:sz w:val="24"/>
          <w:szCs w:val="24"/>
          <w:u w:val="single"/>
        </w:rPr>
        <w:t xml:space="preserve"> За поддержание в состоянии пригодного для эксплуатации деревянных зайцев, назначается ответственными – волонтёры поселения, администрация сельского поселения.</w:t>
      </w:r>
    </w:p>
    <w:p w:rsidR="003611C4" w:rsidRPr="003611C4" w:rsidRDefault="006561B9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 xml:space="preserve"> </w:t>
      </w:r>
      <w:r w:rsidR="003611C4" w:rsidRPr="003611C4">
        <w:rPr>
          <w:rFonts w:ascii="Times New Roman" w:hAnsi="Times New Roman" w:cs="Times New Roman"/>
          <w:sz w:val="24"/>
          <w:szCs w:val="24"/>
        </w:rPr>
        <w:t>(опишите, как муниципальное образование, население или специализированная орг</w:t>
      </w:r>
      <w:r w:rsidR="00F73F67">
        <w:rPr>
          <w:rFonts w:ascii="Times New Roman" w:hAnsi="Times New Roman" w:cs="Times New Roman"/>
          <w:sz w:val="24"/>
          <w:szCs w:val="24"/>
        </w:rPr>
        <w:t xml:space="preserve">анизация будут содержать </w:t>
      </w:r>
      <w:r w:rsidR="003611C4" w:rsidRPr="003611C4">
        <w:rPr>
          <w:rFonts w:ascii="Times New Roman" w:hAnsi="Times New Roman" w:cs="Times New Roman"/>
          <w:sz w:val="24"/>
          <w:szCs w:val="24"/>
        </w:rPr>
        <w:t>и эксплуатировать отремонтированный объект после завершения проекта)</w:t>
      </w:r>
    </w:p>
    <w:p w:rsidR="003611C4" w:rsidRDefault="003611C4" w:rsidP="003611C4">
      <w:pPr>
        <w:rPr>
          <w:rFonts w:ascii="Times New Roman" w:hAnsi="Times New Roman" w:cs="Times New Roman"/>
          <w:b/>
          <w:sz w:val="24"/>
          <w:szCs w:val="24"/>
        </w:rPr>
      </w:pPr>
      <w:r w:rsidRPr="003611C4">
        <w:rPr>
          <w:rFonts w:ascii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6561B9" w:rsidRDefault="006561B9" w:rsidP="003611C4">
      <w:pPr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Наше учреждение</w:t>
      </w:r>
      <w:r w:rsidR="00F525CC">
        <w:rPr>
          <w:rFonts w:ascii="Times New Roman" w:hAnsi="Times New Roman" w:cs="Times New Roman"/>
          <w:sz w:val="24"/>
          <w:szCs w:val="24"/>
        </w:rPr>
        <w:t xml:space="preserve"> МКУ</w:t>
      </w:r>
      <w:r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="00F525CC">
        <w:rPr>
          <w:rFonts w:ascii="Times New Roman" w:hAnsi="Times New Roman" w:cs="Times New Roman"/>
          <w:sz w:val="24"/>
          <w:szCs w:val="24"/>
        </w:rPr>
        <w:t xml:space="preserve">«СДК» п. Зайцева </w:t>
      </w:r>
      <w:r w:rsidR="003B7977">
        <w:rPr>
          <w:rFonts w:ascii="Times New Roman" w:hAnsi="Times New Roman" w:cs="Times New Roman"/>
          <w:sz w:val="24"/>
          <w:szCs w:val="24"/>
        </w:rPr>
        <w:t xml:space="preserve">Речка </w:t>
      </w:r>
      <w:r w:rsidR="003B7977" w:rsidRPr="006561B9">
        <w:rPr>
          <w:rFonts w:ascii="Times New Roman" w:hAnsi="Times New Roman" w:cs="Times New Roman"/>
          <w:sz w:val="24"/>
          <w:szCs w:val="24"/>
        </w:rPr>
        <w:t>является</w:t>
      </w:r>
      <w:r w:rsidRPr="006561B9">
        <w:rPr>
          <w:rFonts w:ascii="Times New Roman" w:hAnsi="Times New Roman" w:cs="Times New Roman"/>
          <w:sz w:val="24"/>
          <w:szCs w:val="24"/>
        </w:rPr>
        <w:t xml:space="preserve"> центром культурно-массовой</w:t>
      </w:r>
      <w:r w:rsidR="003B3098">
        <w:rPr>
          <w:rFonts w:ascii="Times New Roman" w:hAnsi="Times New Roman" w:cs="Times New Roman"/>
          <w:sz w:val="24"/>
          <w:szCs w:val="24"/>
        </w:rPr>
        <w:t xml:space="preserve"> и досуговой деятельности, одной</w:t>
      </w:r>
      <w:r w:rsidRPr="006561B9">
        <w:rPr>
          <w:rFonts w:ascii="Times New Roman" w:hAnsi="Times New Roman" w:cs="Times New Roman"/>
          <w:sz w:val="24"/>
          <w:szCs w:val="24"/>
        </w:rPr>
        <w:t xml:space="preserve"> из наиболее динамичных и успешно развивающихся концертно-праздничных структур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61B9">
        <w:rPr>
          <w:rFonts w:ascii="Times New Roman" w:hAnsi="Times New Roman" w:cs="Times New Roman"/>
          <w:sz w:val="24"/>
          <w:szCs w:val="24"/>
        </w:rPr>
        <w:t>Основной формат деятельности Дома культуры - создание новых ку</w:t>
      </w:r>
      <w:r w:rsidR="00F525CC">
        <w:rPr>
          <w:rFonts w:ascii="Times New Roman" w:hAnsi="Times New Roman" w:cs="Times New Roman"/>
          <w:sz w:val="24"/>
          <w:szCs w:val="24"/>
        </w:rPr>
        <w:t xml:space="preserve">льтурных брэндов на </w:t>
      </w:r>
      <w:r w:rsidR="003B797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3B7977" w:rsidRPr="006561B9">
        <w:rPr>
          <w:rFonts w:ascii="Times New Roman" w:hAnsi="Times New Roman" w:cs="Times New Roman"/>
          <w:sz w:val="24"/>
          <w:szCs w:val="24"/>
        </w:rPr>
        <w:t>сельского</w:t>
      </w:r>
      <w:r w:rsidR="00F525CC">
        <w:rPr>
          <w:rFonts w:ascii="Times New Roman" w:hAnsi="Times New Roman" w:cs="Times New Roman"/>
          <w:sz w:val="24"/>
          <w:szCs w:val="24"/>
        </w:rPr>
        <w:t xml:space="preserve"> </w:t>
      </w:r>
      <w:r w:rsidR="003B79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B7977" w:rsidRPr="006561B9">
        <w:rPr>
          <w:rFonts w:ascii="Times New Roman" w:hAnsi="Times New Roman" w:cs="Times New Roman"/>
          <w:sz w:val="24"/>
          <w:szCs w:val="24"/>
        </w:rPr>
        <w:t>и</w:t>
      </w:r>
      <w:r w:rsidRPr="006561B9">
        <w:rPr>
          <w:rFonts w:ascii="Times New Roman" w:hAnsi="Times New Roman" w:cs="Times New Roman"/>
          <w:sz w:val="24"/>
          <w:szCs w:val="24"/>
        </w:rPr>
        <w:t xml:space="preserve"> формирование его имиджа как открытого культурного пространства через инновационные проекты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1B9" w:rsidRDefault="006561B9" w:rsidP="00361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61B9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6561B9">
        <w:rPr>
          <w:rFonts w:ascii="Times New Roman" w:hAnsi="Times New Roman" w:cs="Times New Roman"/>
          <w:sz w:val="24"/>
          <w:szCs w:val="24"/>
        </w:rPr>
        <w:t xml:space="preserve"> – это новая философия, заключающаяся в создании и поддержании притягательности и престижа </w:t>
      </w:r>
      <w:r w:rsidR="00F525CC">
        <w:rPr>
          <w:rFonts w:ascii="Times New Roman" w:hAnsi="Times New Roman" w:cs="Times New Roman"/>
          <w:sz w:val="24"/>
          <w:szCs w:val="24"/>
        </w:rPr>
        <w:t>поселения</w:t>
      </w:r>
      <w:r w:rsidRPr="006561B9">
        <w:rPr>
          <w:rFonts w:ascii="Times New Roman" w:hAnsi="Times New Roman" w:cs="Times New Roman"/>
          <w:sz w:val="24"/>
          <w:szCs w:val="24"/>
        </w:rPr>
        <w:t>, а также привлекательности сосредоточенных на ней ресурсов и возможностей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1B9" w:rsidRDefault="00F525CC" w:rsidP="0036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создания бренда сельского дома культуры</w:t>
      </w:r>
      <w:r w:rsidR="006561B9" w:rsidRPr="006561B9">
        <w:rPr>
          <w:rFonts w:ascii="Times New Roman" w:hAnsi="Times New Roman" w:cs="Times New Roman"/>
          <w:sz w:val="24"/>
          <w:szCs w:val="24"/>
        </w:rPr>
        <w:t xml:space="preserve"> – это не только формирование позитивного и привлекательного образа </w:t>
      </w:r>
      <w:r>
        <w:rPr>
          <w:rFonts w:ascii="Times New Roman" w:hAnsi="Times New Roman" w:cs="Times New Roman"/>
          <w:sz w:val="24"/>
          <w:szCs w:val="24"/>
        </w:rPr>
        <w:t>поселка.</w:t>
      </w:r>
      <w:r w:rsidR="006561B9" w:rsidRPr="006561B9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и стремление распространить </w:t>
      </w:r>
      <w:r w:rsidR="006561B9" w:rsidRPr="006561B9">
        <w:rPr>
          <w:rFonts w:ascii="Times New Roman" w:hAnsi="Times New Roman" w:cs="Times New Roman"/>
          <w:sz w:val="24"/>
          <w:szCs w:val="24"/>
        </w:rPr>
        <w:t>образ в пространстве для получения максимальной пользы и выгоды для его жителей.</w:t>
      </w:r>
    </w:p>
    <w:p w:rsidR="004605DF" w:rsidRDefault="006561B9" w:rsidP="003611C4">
      <w:pPr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Бренд помогает территории выделиться прежде всего своей яркой индивидуальностью, к</w:t>
      </w:r>
      <w:r w:rsidR="00F525CC">
        <w:rPr>
          <w:rFonts w:ascii="Times New Roman" w:hAnsi="Times New Roman" w:cs="Times New Roman"/>
          <w:sz w:val="24"/>
          <w:szCs w:val="24"/>
        </w:rPr>
        <w:t xml:space="preserve">оторая у него есть в </w:t>
      </w:r>
      <w:r w:rsidR="003B7977">
        <w:rPr>
          <w:rFonts w:ascii="Times New Roman" w:hAnsi="Times New Roman" w:cs="Times New Roman"/>
          <w:sz w:val="24"/>
          <w:szCs w:val="24"/>
        </w:rPr>
        <w:t xml:space="preserve">реальности. </w:t>
      </w:r>
      <w:r w:rsidRPr="006561B9">
        <w:rPr>
          <w:rFonts w:ascii="Times New Roman" w:hAnsi="Times New Roman" w:cs="Times New Roman"/>
          <w:sz w:val="24"/>
          <w:szCs w:val="24"/>
        </w:rPr>
        <w:t xml:space="preserve">Успешный и сильный бренд должен способствовать популярности </w:t>
      </w:r>
      <w:r w:rsidR="006E33CE">
        <w:rPr>
          <w:rFonts w:ascii="Times New Roman" w:hAnsi="Times New Roman" w:cs="Times New Roman"/>
          <w:sz w:val="24"/>
          <w:szCs w:val="24"/>
        </w:rPr>
        <w:t>посёлка</w:t>
      </w:r>
      <w:r w:rsidRPr="006561B9">
        <w:rPr>
          <w:rFonts w:ascii="Times New Roman" w:hAnsi="Times New Roman" w:cs="Times New Roman"/>
          <w:sz w:val="24"/>
          <w:szCs w:val="24"/>
        </w:rPr>
        <w:t xml:space="preserve">, привлекать к нему внимание, показывать преимущества именно </w:t>
      </w:r>
      <w:r w:rsidR="006E33CE">
        <w:rPr>
          <w:rFonts w:ascii="Times New Roman" w:hAnsi="Times New Roman" w:cs="Times New Roman"/>
          <w:sz w:val="24"/>
          <w:szCs w:val="24"/>
        </w:rPr>
        <w:t>нашего поселения</w:t>
      </w:r>
      <w:r w:rsidRPr="006561B9">
        <w:rPr>
          <w:rFonts w:ascii="Times New Roman" w:hAnsi="Times New Roman" w:cs="Times New Roman"/>
          <w:sz w:val="24"/>
          <w:szCs w:val="24"/>
        </w:rPr>
        <w:t xml:space="preserve"> среди множества других.</w:t>
      </w:r>
    </w:p>
    <w:p w:rsidR="003B3098" w:rsidRDefault="003B3098" w:rsidP="0036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в рамках брендирования сельского дома культуры:</w:t>
      </w:r>
    </w:p>
    <w:p w:rsidR="0031071E" w:rsidRPr="0031071E" w:rsidRDefault="004605DF" w:rsidP="0031071E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071E">
        <w:rPr>
          <w:rFonts w:ascii="Times New Roman" w:hAnsi="Times New Roman" w:cs="Times New Roman"/>
          <w:b/>
          <w:sz w:val="24"/>
          <w:szCs w:val="24"/>
        </w:rPr>
        <w:lastRenderedPageBreak/>
        <w:t>Создание логотипа муниципального казённого учреждения «Сельский дом культуры» п. Зайцева Речка.</w:t>
      </w:r>
    </w:p>
    <w:p w:rsidR="0031071E" w:rsidRPr="0031071E" w:rsidRDefault="0031071E" w:rsidP="0031071E">
      <w:pPr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 xml:space="preserve">Конечно не обошлось у нас без зайцев. Именно этот элемент позволит узнать нас из большого количества представленных логотипов и поселений. </w:t>
      </w:r>
    </w:p>
    <w:p w:rsidR="0031071E" w:rsidRPr="0031071E" w:rsidRDefault="0031071E" w:rsidP="0031071E">
      <w:pPr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 xml:space="preserve">Два зайца держат эмблему, в которой отражена творческая деятельность нашего дома культуры (театральный, хореографический жанр, кино, живопись, литература). Основная идея логотипа-подчеркнуть направления деятельности дома культуры- многожанровость. </w:t>
      </w:r>
    </w:p>
    <w:p w:rsidR="0031071E" w:rsidRPr="0031071E" w:rsidRDefault="0031071E" w:rsidP="0031071E">
      <w:pPr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А также наш посёлок называют второй Швейцарией, за красоту природы. Это мы тоже постарались отразить в нашем логотипе.</w:t>
      </w:r>
    </w:p>
    <w:p w:rsidR="0031071E" w:rsidRDefault="0031071E" w:rsidP="003107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071E" w:rsidRPr="0031071E" w:rsidRDefault="0031071E" w:rsidP="003107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13D34" wp14:editId="0EC766E0">
            <wp:extent cx="3292475" cy="2689860"/>
            <wp:effectExtent l="0" t="0" r="3175" b="0"/>
            <wp:docPr id="4" name="Picture 2" descr="http://xn----8sbaaijjcnvhi0fe5fva.xn--p1ai/tinybrowser/images/logo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xn----8sbaaijjcnvhi0fe5fva.xn--p1ai/tinybrowser/images/logo.png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689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1071E" w:rsidRPr="0031071E" w:rsidRDefault="0031071E" w:rsidP="003107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5DF" w:rsidRPr="0031071E" w:rsidRDefault="004605DF" w:rsidP="004605D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071E">
        <w:rPr>
          <w:rFonts w:ascii="Times New Roman" w:hAnsi="Times New Roman" w:cs="Times New Roman"/>
          <w:b/>
          <w:sz w:val="24"/>
          <w:szCs w:val="24"/>
        </w:rPr>
        <w:t>Создание фирменного слогана.</w:t>
      </w:r>
    </w:p>
    <w:p w:rsidR="0031071E" w:rsidRPr="0031071E" w:rsidRDefault="0031071E" w:rsidP="0031071E">
      <w:pPr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Слоган нашего дома культуры:  «Стремление, творчество, успех!».</w:t>
      </w:r>
    </w:p>
    <w:p w:rsidR="0031071E" w:rsidRPr="0031071E" w:rsidRDefault="0031071E" w:rsidP="0031071E">
      <w:pPr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В этих трех словах мы постарались отразить основную цель работы нашего учреждения. Стремление через творчество к успеху – работника учреждения, жителя поселения, гостя дома культуры и посёлка. Ведь основная цель нашей работы - 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культурного наследия посредством организации досуга.</w:t>
      </w:r>
    </w:p>
    <w:p w:rsidR="0031071E" w:rsidRPr="0031071E" w:rsidRDefault="0031071E" w:rsidP="0031071E">
      <w:pPr>
        <w:rPr>
          <w:rFonts w:ascii="Times New Roman" w:hAnsi="Times New Roman" w:cs="Times New Roman"/>
          <w:sz w:val="24"/>
          <w:szCs w:val="24"/>
        </w:rPr>
      </w:pPr>
    </w:p>
    <w:p w:rsidR="004605DF" w:rsidRPr="0031071E" w:rsidRDefault="004605DF" w:rsidP="004605D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071E">
        <w:rPr>
          <w:rFonts w:ascii="Times New Roman" w:hAnsi="Times New Roman" w:cs="Times New Roman"/>
          <w:b/>
          <w:sz w:val="24"/>
          <w:szCs w:val="24"/>
        </w:rPr>
        <w:t>Написание гимна сельского дома культуры.</w:t>
      </w:r>
    </w:p>
    <w:p w:rsidR="0031071E" w:rsidRPr="0031071E" w:rsidRDefault="0031071E" w:rsidP="0031071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 xml:space="preserve">Гимн дома культуры. 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1. Здесь Храм Искусства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И Алтарь Души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Дворец Гармонии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И колыбель таланта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Страстей и Чувств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Поток неудержим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Сердец Симфония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lastRenderedPageBreak/>
        <w:t>И Музы Доминанта!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Припев: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Открыты двери!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Мы Вам очень рады!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Ведь Мы Творим,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Стараемся для Вас!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Одна для нас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Великая Награда-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Весёлый блеск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Счастливых Ваших глаз!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2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Пусть песня птицей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В облака летит!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Фольклор седой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Кружится в вальсе с Мельпоменой,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Софитов свет для зрителей горит,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А дом Артиста</w:t>
      </w:r>
    </w:p>
    <w:p w:rsidR="0031071E" w:rsidRPr="0031071E" w:rsidRDefault="0031071E" w:rsidP="0031071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Называют сценой.</w:t>
      </w:r>
    </w:p>
    <w:p w:rsidR="0031071E" w:rsidRPr="0031071E" w:rsidRDefault="0031071E" w:rsidP="0031071E">
      <w:pPr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1071E" w:rsidRPr="0031071E" w:rsidRDefault="0031071E" w:rsidP="0031071E">
      <w:pPr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Слова Всеволода Копылова</w:t>
      </w:r>
    </w:p>
    <w:p w:rsidR="004605DF" w:rsidRPr="0031071E" w:rsidRDefault="004605DF" w:rsidP="004605D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071E">
        <w:rPr>
          <w:rFonts w:ascii="Times New Roman" w:hAnsi="Times New Roman" w:cs="Times New Roman"/>
          <w:b/>
          <w:sz w:val="24"/>
          <w:szCs w:val="24"/>
        </w:rPr>
        <w:t>Разработка фирменной одежды работника дома культуры.</w:t>
      </w:r>
    </w:p>
    <w:p w:rsidR="0031071E" w:rsidRPr="0031071E" w:rsidRDefault="0031071E" w:rsidP="0031071E">
      <w:pPr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Дизайн дома культуры представлен в 2 цветах: розовый и бордовый. Поэтому в фирменной одежде работника дома культуры будут представлены два этих цвета. Также отличительным знаком в костюме будет нагрудный значок с элементом логотипа учреждения.</w:t>
      </w:r>
    </w:p>
    <w:p w:rsidR="0031071E" w:rsidRPr="0031071E" w:rsidRDefault="0031071E" w:rsidP="0031071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ABD82" wp14:editId="4914E869">
            <wp:extent cx="2542222" cy="334200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11" cy="33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DF" w:rsidRPr="0031071E" w:rsidRDefault="004605DF" w:rsidP="004605D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071E">
        <w:rPr>
          <w:rFonts w:ascii="Times New Roman" w:hAnsi="Times New Roman" w:cs="Times New Roman"/>
          <w:b/>
          <w:sz w:val="24"/>
          <w:szCs w:val="24"/>
        </w:rPr>
        <w:t>Разработка уникального торгового предложения.</w:t>
      </w:r>
    </w:p>
    <w:p w:rsidR="0031071E" w:rsidRPr="0031071E" w:rsidRDefault="0031071E" w:rsidP="0031071E">
      <w:pPr>
        <w:pStyle w:val="a5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 xml:space="preserve">Уникальное торговое предложение: мы решили взять, отталкиваясь от названия поселения Зайцева Речка – зайцы. Мы планируем сделать нашего зайца самым </w:t>
      </w:r>
      <w:r w:rsidRPr="0031071E">
        <w:rPr>
          <w:rFonts w:ascii="Times New Roman" w:hAnsi="Times New Roman" w:cs="Times New Roman"/>
          <w:sz w:val="24"/>
          <w:szCs w:val="24"/>
        </w:rPr>
        <w:lastRenderedPageBreak/>
        <w:t>узнаваемым персонажем, который будет ассоциироваться именно с нашим поселением.</w:t>
      </w:r>
    </w:p>
    <w:p w:rsidR="0031071E" w:rsidRDefault="0031071E" w:rsidP="003107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05DF" w:rsidRDefault="004605DF" w:rsidP="004605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b/>
          <w:sz w:val="24"/>
          <w:szCs w:val="24"/>
        </w:rPr>
        <w:t>Создание музея зайца, фирменной фотозоны дома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71E" w:rsidRPr="0031071E" w:rsidRDefault="0031071E" w:rsidP="0031071E">
      <w:pPr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 xml:space="preserve">Для этого в сельском доме культуры мы решили создать музей зайца, в котором будут представлены зайцы в самых различных вариантах исполнения от иллюстраций до мягких игрушек, значков, магнитов, поделок, во всех возможных вариантах.  Хочу отдельно отметить что для создания этого музея будут привлечены жители сельского поселения, а также гости нашего дома культуры, которые будут иметь возможность поучаствовать в сборе экспонатов музея. </w:t>
      </w:r>
      <w:r w:rsidR="00DC25D7">
        <w:rPr>
          <w:rFonts w:ascii="Times New Roman" w:hAnsi="Times New Roman" w:cs="Times New Roman"/>
          <w:sz w:val="24"/>
          <w:szCs w:val="24"/>
        </w:rPr>
        <w:t xml:space="preserve">А также сотрудничество по приобретению экспонатов для музея, сувенирной продукции с учреждениями дополнительного образования Нижневартовского района (школы искусств), центром народных промыслов и ремёсел с.п. </w:t>
      </w:r>
      <w:proofErr w:type="spellStart"/>
      <w:r w:rsidR="00DC25D7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="00DC25D7">
        <w:rPr>
          <w:rFonts w:ascii="Times New Roman" w:hAnsi="Times New Roman" w:cs="Times New Roman"/>
          <w:sz w:val="24"/>
          <w:szCs w:val="24"/>
        </w:rPr>
        <w:t>, мастерами Нижневартовского района.</w:t>
      </w:r>
    </w:p>
    <w:p w:rsidR="0031071E" w:rsidRDefault="0031071E" w:rsidP="0031071E">
      <w:pPr>
        <w:ind w:left="360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sz w:val="24"/>
          <w:szCs w:val="24"/>
        </w:rPr>
        <w:t>Так же планируется создание фотозоны сельского дома культуры, в которой будет отображена фирменная символика дома культуры – логотип учреждения, слоган</w:t>
      </w:r>
    </w:p>
    <w:p w:rsidR="0031071E" w:rsidRDefault="0031071E" w:rsidP="0031071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72442" wp14:editId="4BEEA5C0">
            <wp:extent cx="3255380" cy="2143125"/>
            <wp:effectExtent l="0" t="0" r="254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26" cy="214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1E" w:rsidRPr="0031071E" w:rsidRDefault="0031071E" w:rsidP="0031071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10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12208" wp14:editId="31C37835">
            <wp:extent cx="4448175" cy="1883592"/>
            <wp:effectExtent l="0" t="0" r="0" b="254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591" cy="189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DF" w:rsidRDefault="004605DF" w:rsidP="004605D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071E">
        <w:rPr>
          <w:rFonts w:ascii="Times New Roman" w:hAnsi="Times New Roman" w:cs="Times New Roman"/>
          <w:b/>
          <w:sz w:val="24"/>
          <w:szCs w:val="24"/>
        </w:rPr>
        <w:t xml:space="preserve">Модернизация экскурсионного маршрута (расположение фирменных зайцев </w:t>
      </w:r>
      <w:r w:rsidR="0031071E">
        <w:rPr>
          <w:rFonts w:ascii="Times New Roman" w:hAnsi="Times New Roman" w:cs="Times New Roman"/>
          <w:b/>
          <w:sz w:val="24"/>
          <w:szCs w:val="24"/>
        </w:rPr>
        <w:t>при въезде в сельское поселение</w:t>
      </w:r>
      <w:r w:rsidRPr="0031071E">
        <w:rPr>
          <w:rFonts w:ascii="Times New Roman" w:hAnsi="Times New Roman" w:cs="Times New Roman"/>
          <w:b/>
          <w:sz w:val="24"/>
          <w:szCs w:val="24"/>
        </w:rPr>
        <w:t>).</w:t>
      </w:r>
    </w:p>
    <w:p w:rsidR="00E4683A" w:rsidRDefault="00E4683A" w:rsidP="00E4683A">
      <w:pPr>
        <w:rPr>
          <w:rFonts w:ascii="Times New Roman" w:hAnsi="Times New Roman" w:cs="Times New Roman"/>
          <w:sz w:val="28"/>
          <w:szCs w:val="28"/>
        </w:rPr>
      </w:pPr>
      <w:r w:rsidRPr="00E4683A">
        <w:rPr>
          <w:rFonts w:ascii="Times New Roman" w:hAnsi="Times New Roman" w:cs="Times New Roman"/>
          <w:sz w:val="24"/>
          <w:szCs w:val="24"/>
        </w:rPr>
        <w:t>В сельском поселении разработан экскурсионный маршрут для гостей нашего посёлка- «Тропа истории или посёлок у Полуденной горы».  В этой экскурсионной программе рассказывается о возникновении посёлка, его развитии, от образования до наших дней. О жизни его жителей, о легендах и поверьях нашего края. В маршрут экскурсии мы планируем внести еще один фирменный элемент- это расположить у въездного знака фигуры зайцев с веточками земляники в деревянном исполнении, как отличительный элемент посёлка. Земляника – отличительный элемент нашей территории, так как   наш посёлок славится этой ягодой.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3A" w:rsidRDefault="00E4683A" w:rsidP="00E46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683A" w:rsidRPr="00E4683A" w:rsidRDefault="00E4683A" w:rsidP="00E46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683A" w:rsidRDefault="00E4683A" w:rsidP="00E4683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1071E" w:rsidRDefault="0031071E" w:rsidP="00E46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30625" cy="3730625"/>
            <wp:effectExtent l="0" t="0" r="3175" b="3175"/>
            <wp:docPr id="1" name="Рисунок 1" descr="http://ganesha.ru/wp-content/uploads/2013/12/000064-2-statuette-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esha.ru/wp-content/uploads/2013/12/000064-2-statuette-ha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3A" w:rsidRDefault="00E4683A" w:rsidP="00E46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3A" w:rsidRPr="0031071E" w:rsidRDefault="00E4683A" w:rsidP="00E4683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05DF" w:rsidRPr="00E4683A" w:rsidRDefault="004605DF" w:rsidP="004605D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683A">
        <w:rPr>
          <w:rFonts w:ascii="Times New Roman" w:hAnsi="Times New Roman" w:cs="Times New Roman"/>
          <w:b/>
          <w:sz w:val="24"/>
          <w:szCs w:val="24"/>
        </w:rPr>
        <w:t>Разработка центрального мероприятия.</w:t>
      </w:r>
    </w:p>
    <w:p w:rsidR="00E4683A" w:rsidRPr="00E4683A" w:rsidRDefault="00E4683A" w:rsidP="00E4683A">
      <w:pPr>
        <w:rPr>
          <w:rFonts w:ascii="Times New Roman" w:hAnsi="Times New Roman" w:cs="Times New Roman"/>
          <w:sz w:val="24"/>
          <w:szCs w:val="24"/>
        </w:rPr>
      </w:pPr>
      <w:r w:rsidRPr="00E4683A">
        <w:rPr>
          <w:rFonts w:ascii="Times New Roman" w:hAnsi="Times New Roman" w:cs="Times New Roman"/>
          <w:sz w:val="24"/>
          <w:szCs w:val="24"/>
        </w:rPr>
        <w:t xml:space="preserve">Центральное мероприятие для гостей нашего дома культуры и поселения «Посиделки у Полуденной горы». Театрализованное концертно-игровое представление, с участием коллективов художественной самодеятельности дома культуры. Тематика мероприятия может меняться с учётом календарных, тематических праздников, сезонности или пожеланий заказчика. </w:t>
      </w:r>
    </w:p>
    <w:p w:rsidR="00E4683A" w:rsidRPr="00E4683A" w:rsidRDefault="00E4683A" w:rsidP="00E4683A">
      <w:pPr>
        <w:rPr>
          <w:rFonts w:ascii="Times New Roman" w:hAnsi="Times New Roman" w:cs="Times New Roman"/>
          <w:sz w:val="24"/>
          <w:szCs w:val="24"/>
        </w:rPr>
      </w:pPr>
      <w:r w:rsidRPr="00E4683A">
        <w:rPr>
          <w:rFonts w:ascii="Times New Roman" w:hAnsi="Times New Roman" w:cs="Times New Roman"/>
          <w:sz w:val="24"/>
          <w:szCs w:val="24"/>
        </w:rPr>
        <w:t xml:space="preserve">Для привлечения туристов в наше поселение, мы планируем сотрудничество со средствами массовой информации: телевидением Нижневартовского района, газетой Новости Приобья. </w:t>
      </w:r>
    </w:p>
    <w:p w:rsidR="00E4683A" w:rsidRPr="00E4683A" w:rsidRDefault="00E4683A" w:rsidP="00E4683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683A">
        <w:rPr>
          <w:rFonts w:ascii="Times New Roman" w:hAnsi="Times New Roman" w:cs="Times New Roman"/>
          <w:sz w:val="24"/>
          <w:szCs w:val="24"/>
        </w:rPr>
        <w:t>Создание рекламного ролика с освещением экскурсионного маршрута, программы посещения поселения.</w:t>
      </w:r>
    </w:p>
    <w:p w:rsidR="00E4683A" w:rsidRPr="00E4683A" w:rsidRDefault="00E4683A" w:rsidP="00E4683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683A">
        <w:rPr>
          <w:rFonts w:ascii="Times New Roman" w:hAnsi="Times New Roman" w:cs="Times New Roman"/>
          <w:sz w:val="24"/>
          <w:szCs w:val="24"/>
        </w:rPr>
        <w:t xml:space="preserve">Размещение рекламы в газете «Новости Приобья», а также в социальных сетях и сайте сельского дома культуры. </w:t>
      </w:r>
    </w:p>
    <w:p w:rsidR="00E4683A" w:rsidRPr="00E4683A" w:rsidRDefault="00E4683A" w:rsidP="00E46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Глава муниципального образования: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611C4" w:rsidRPr="003611C4" w:rsidRDefault="003611C4" w:rsidP="00361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Дата «_____» __________ 20__ года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3611C4" w:rsidRPr="003611C4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</w:p>
    <w:p w:rsidR="003611C4" w:rsidRPr="003611C4" w:rsidRDefault="003611C4" w:rsidP="00361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BD4722" w:rsidRPr="00E4683A" w:rsidRDefault="003611C4" w:rsidP="003611C4">
      <w:pPr>
        <w:rPr>
          <w:rFonts w:ascii="Times New Roman" w:hAnsi="Times New Roman" w:cs="Times New Roman"/>
          <w:sz w:val="24"/>
          <w:szCs w:val="24"/>
        </w:rPr>
      </w:pPr>
      <w:r w:rsidRPr="003611C4">
        <w:rPr>
          <w:rFonts w:ascii="Times New Roman" w:hAnsi="Times New Roman" w:cs="Times New Roman"/>
          <w:sz w:val="24"/>
          <w:szCs w:val="24"/>
        </w:rPr>
        <w:t>Дата: «_____» ____________ 20__ года</w:t>
      </w:r>
    </w:p>
    <w:sectPr w:rsidR="00BD4722" w:rsidRPr="00E4683A" w:rsidSect="006673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1D4"/>
    <w:multiLevelType w:val="hybridMultilevel"/>
    <w:tmpl w:val="8BB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5BB3"/>
    <w:multiLevelType w:val="hybridMultilevel"/>
    <w:tmpl w:val="107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2DF4"/>
    <w:multiLevelType w:val="hybridMultilevel"/>
    <w:tmpl w:val="68AA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>
    <w:nsid w:val="52F9515D"/>
    <w:multiLevelType w:val="hybridMultilevel"/>
    <w:tmpl w:val="9A541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43159"/>
    <w:multiLevelType w:val="hybridMultilevel"/>
    <w:tmpl w:val="EA60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12"/>
    <w:rsid w:val="00023495"/>
    <w:rsid w:val="000A1FAC"/>
    <w:rsid w:val="000A76F8"/>
    <w:rsid w:val="000F2D5A"/>
    <w:rsid w:val="00130FF1"/>
    <w:rsid w:val="002614A6"/>
    <w:rsid w:val="002D0401"/>
    <w:rsid w:val="002F7C38"/>
    <w:rsid w:val="0031071E"/>
    <w:rsid w:val="003611C4"/>
    <w:rsid w:val="003B3098"/>
    <w:rsid w:val="003B7977"/>
    <w:rsid w:val="003E2246"/>
    <w:rsid w:val="00445752"/>
    <w:rsid w:val="004605DF"/>
    <w:rsid w:val="00501780"/>
    <w:rsid w:val="00546D7E"/>
    <w:rsid w:val="006550DB"/>
    <w:rsid w:val="006561B9"/>
    <w:rsid w:val="00667345"/>
    <w:rsid w:val="006E33CE"/>
    <w:rsid w:val="00775DB6"/>
    <w:rsid w:val="0098173F"/>
    <w:rsid w:val="00A5710C"/>
    <w:rsid w:val="00A623F7"/>
    <w:rsid w:val="00A768C9"/>
    <w:rsid w:val="00AB54D3"/>
    <w:rsid w:val="00BA4B12"/>
    <w:rsid w:val="00BB28B0"/>
    <w:rsid w:val="00BD4722"/>
    <w:rsid w:val="00DA5486"/>
    <w:rsid w:val="00DB71AB"/>
    <w:rsid w:val="00DC25D7"/>
    <w:rsid w:val="00E3147B"/>
    <w:rsid w:val="00E4683A"/>
    <w:rsid w:val="00F343CD"/>
    <w:rsid w:val="00F525CC"/>
    <w:rsid w:val="00F73F67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D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1780"/>
    <w:pPr>
      <w:ind w:left="720"/>
      <w:contextualSpacing/>
    </w:pPr>
  </w:style>
  <w:style w:type="paragraph" w:styleId="a6">
    <w:name w:val="No Spacing"/>
    <w:uiPriority w:val="1"/>
    <w:qFormat/>
    <w:rsid w:val="0031071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1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7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D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1780"/>
    <w:pPr>
      <w:ind w:left="720"/>
      <w:contextualSpacing/>
    </w:pPr>
  </w:style>
  <w:style w:type="paragraph" w:styleId="a6">
    <w:name w:val="No Spacing"/>
    <w:uiPriority w:val="1"/>
    <w:qFormat/>
    <w:rsid w:val="0031071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1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7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09C2-CD4D-483B-8462-9777C2F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1</cp:lastModifiedBy>
  <cp:revision>4</cp:revision>
  <dcterms:created xsi:type="dcterms:W3CDTF">2019-06-03T06:14:00Z</dcterms:created>
  <dcterms:modified xsi:type="dcterms:W3CDTF">2019-06-04T11:23:00Z</dcterms:modified>
</cp:coreProperties>
</file>