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использовании имущества муниципальной казны, </w:t>
      </w:r>
    </w:p>
    <w:p>
      <w:pPr>
        <w:pStyle w:val="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составе и стоимости в 2020 году</w:t>
      </w:r>
    </w:p>
    <w:p>
      <w:pPr>
        <w:pStyle w:val="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01.01.2020 года в муниципальной казне сельского поселения Зайцева Речка числится 601 единица имущества балансовой стоимостью 352 655 290,57 рублей, в том числе:</w:t>
      </w:r>
    </w:p>
    <w:tbl>
      <w:tblPr>
        <w:tblStyle w:val="8"/>
        <w:tblW w:w="89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1843"/>
        <w:gridCol w:w="26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210 765 850,54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87 420 511,71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36 778 254,54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1 349 357,24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13 127 585,49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3 133 450,00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80 281,05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601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352 655 290,57</w:t>
            </w:r>
          </w:p>
        </w:tc>
      </w:tr>
    </w:tbl>
    <w:p>
      <w:pPr>
        <w:pStyle w:val="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pStyle w:val="9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2020 года в казну поступило 90 единиц имущества балансовой стоимостью 105 875 679,20 рублей, в том числе:</w:t>
      </w:r>
    </w:p>
    <w:p>
      <w:pPr>
        <w:pStyle w:val="9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89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1843"/>
        <w:gridCol w:w="26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89 520 880,20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500 000,00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15 842 819,00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11 980,00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105 875 679,20</w:t>
            </w:r>
          </w:p>
        </w:tc>
      </w:tr>
    </w:tbl>
    <w:p>
      <w:pPr>
        <w:pStyle w:val="9"/>
        <w:ind w:left="0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течение 2020 года из казны выбыло 47 единиц имущества балансовой стоимостью 64 953 726,77 рублей, в том числе:</w:t>
      </w:r>
    </w:p>
    <w:tbl>
      <w:tblPr>
        <w:tblStyle w:val="8"/>
        <w:tblW w:w="89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1843"/>
        <w:gridCol w:w="26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64 953 726,77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64 953 726,77</w:t>
            </w:r>
          </w:p>
        </w:tc>
      </w:tr>
    </w:tbl>
    <w:p>
      <w:pPr>
        <w:pStyle w:val="9"/>
        <w:ind w:left="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01.01.2021 года в муниципальной казне сельского поселения Зайцева Речка числится 644 единиц имущества балансовой стоимостью                          393 577 243,00 рублей, в том числе:</w:t>
      </w:r>
    </w:p>
    <w:tbl>
      <w:tblPr>
        <w:tblStyle w:val="8"/>
        <w:tblW w:w="89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1843"/>
        <w:gridCol w:w="26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235 333 003,97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87 420 511,71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37 278 254,54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1 349 357,24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28 970 404,49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3 133 450,00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92 261,05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644</w:t>
            </w:r>
          </w:p>
        </w:tc>
        <w:tc>
          <w:tcPr>
            <w:tcW w:w="262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393 577 243,00</w:t>
            </w:r>
          </w:p>
        </w:tc>
      </w:tr>
    </w:tbl>
    <w:p>
      <w:pPr>
        <w:pStyle w:val="9"/>
        <w:ind w:left="0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ind w:left="6237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left="6237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709" w:right="566" w:bottom="70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23"/>
    <w:rsid w:val="00010EB8"/>
    <w:rsid w:val="000A39BA"/>
    <w:rsid w:val="001053C3"/>
    <w:rsid w:val="0016688B"/>
    <w:rsid w:val="00170720"/>
    <w:rsid w:val="00172412"/>
    <w:rsid w:val="00191C25"/>
    <w:rsid w:val="001A20A4"/>
    <w:rsid w:val="001A7260"/>
    <w:rsid w:val="001D5F8B"/>
    <w:rsid w:val="001E47E4"/>
    <w:rsid w:val="002F0FFD"/>
    <w:rsid w:val="00315CCC"/>
    <w:rsid w:val="0033762D"/>
    <w:rsid w:val="00363AB3"/>
    <w:rsid w:val="003A71E0"/>
    <w:rsid w:val="00426179"/>
    <w:rsid w:val="0043590A"/>
    <w:rsid w:val="00462493"/>
    <w:rsid w:val="004A4E80"/>
    <w:rsid w:val="004A66FC"/>
    <w:rsid w:val="004C0421"/>
    <w:rsid w:val="004E5123"/>
    <w:rsid w:val="004E51C1"/>
    <w:rsid w:val="004F3F7E"/>
    <w:rsid w:val="00584110"/>
    <w:rsid w:val="005B0A07"/>
    <w:rsid w:val="005C0C14"/>
    <w:rsid w:val="00607AC0"/>
    <w:rsid w:val="006230F9"/>
    <w:rsid w:val="006236A4"/>
    <w:rsid w:val="006669E1"/>
    <w:rsid w:val="00677C1F"/>
    <w:rsid w:val="00693F54"/>
    <w:rsid w:val="006B16B4"/>
    <w:rsid w:val="0072217A"/>
    <w:rsid w:val="00797C1A"/>
    <w:rsid w:val="007C27DD"/>
    <w:rsid w:val="007D178E"/>
    <w:rsid w:val="007E125F"/>
    <w:rsid w:val="007F104D"/>
    <w:rsid w:val="00815FF0"/>
    <w:rsid w:val="00816099"/>
    <w:rsid w:val="008808F5"/>
    <w:rsid w:val="0088684E"/>
    <w:rsid w:val="008D2AF5"/>
    <w:rsid w:val="008F2519"/>
    <w:rsid w:val="009078DA"/>
    <w:rsid w:val="009417F9"/>
    <w:rsid w:val="0097461A"/>
    <w:rsid w:val="00976012"/>
    <w:rsid w:val="009A5F1A"/>
    <w:rsid w:val="00A0335C"/>
    <w:rsid w:val="00A121A9"/>
    <w:rsid w:val="00A215AC"/>
    <w:rsid w:val="00A35DD9"/>
    <w:rsid w:val="00A525C8"/>
    <w:rsid w:val="00A55295"/>
    <w:rsid w:val="00AA0747"/>
    <w:rsid w:val="00AC6232"/>
    <w:rsid w:val="00AE653E"/>
    <w:rsid w:val="00B542F6"/>
    <w:rsid w:val="00B85CE2"/>
    <w:rsid w:val="00BA7AB5"/>
    <w:rsid w:val="00BB03B3"/>
    <w:rsid w:val="00BD7269"/>
    <w:rsid w:val="00BE2C98"/>
    <w:rsid w:val="00BE7721"/>
    <w:rsid w:val="00C06E32"/>
    <w:rsid w:val="00C217F0"/>
    <w:rsid w:val="00C5016C"/>
    <w:rsid w:val="00C66F23"/>
    <w:rsid w:val="00C774EB"/>
    <w:rsid w:val="00CB6C79"/>
    <w:rsid w:val="00CC747B"/>
    <w:rsid w:val="00D021D0"/>
    <w:rsid w:val="00D16D17"/>
    <w:rsid w:val="00D32064"/>
    <w:rsid w:val="00D45C05"/>
    <w:rsid w:val="00D54293"/>
    <w:rsid w:val="00D604BF"/>
    <w:rsid w:val="00D659AF"/>
    <w:rsid w:val="00DA08CD"/>
    <w:rsid w:val="00DB141F"/>
    <w:rsid w:val="00DD70DB"/>
    <w:rsid w:val="00DE0EE7"/>
    <w:rsid w:val="00DE5946"/>
    <w:rsid w:val="00DF499D"/>
    <w:rsid w:val="00E117DA"/>
    <w:rsid w:val="00E72C7F"/>
    <w:rsid w:val="00E80A24"/>
    <w:rsid w:val="00E94D0F"/>
    <w:rsid w:val="00ED7291"/>
    <w:rsid w:val="00F349E5"/>
    <w:rsid w:val="00F53CC9"/>
    <w:rsid w:val="00F5768B"/>
    <w:rsid w:val="00F662BB"/>
    <w:rsid w:val="00F74ACD"/>
    <w:rsid w:val="00F93165"/>
    <w:rsid w:val="00FA2E6C"/>
    <w:rsid w:val="00FA7BA4"/>
    <w:rsid w:val="00FD011D"/>
    <w:rsid w:val="54A5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0"/>
      <w:szCs w:val="24"/>
    </w:rPr>
  </w:style>
  <w:style w:type="paragraph" w:styleId="3">
    <w:name w:val="heading 2"/>
    <w:basedOn w:val="1"/>
    <w:next w:val="1"/>
    <w:link w:val="11"/>
    <w:qFormat/>
    <w:uiPriority w:val="99"/>
    <w:pPr>
      <w:keepNext/>
      <w:spacing w:after="0" w:line="240" w:lineRule="auto"/>
      <w:outlineLvl w:val="1"/>
    </w:pPr>
    <w:rPr>
      <w:rFonts w:ascii="Times New Roman" w:hAnsi="Times New Roman" w:eastAsia="Times New Roman" w:cs="Times New Roman"/>
      <w:sz w:val="20"/>
      <w:szCs w:val="20"/>
    </w:rPr>
  </w:style>
  <w:style w:type="paragraph" w:styleId="4">
    <w:name w:val="heading 3"/>
    <w:basedOn w:val="1"/>
    <w:next w:val="1"/>
    <w:link w:val="12"/>
    <w:qFormat/>
    <w:uiPriority w:val="99"/>
    <w:pPr>
      <w:keepNext/>
      <w:spacing w:after="0" w:line="240" w:lineRule="auto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Заголовок 1 Знак"/>
    <w:basedOn w:val="5"/>
    <w:link w:val="2"/>
    <w:qFormat/>
    <w:uiPriority w:val="99"/>
    <w:rPr>
      <w:rFonts w:ascii="Times New Roman" w:hAnsi="Times New Roman" w:eastAsia="Times New Roman" w:cs="Times New Roman"/>
      <w:sz w:val="20"/>
      <w:szCs w:val="24"/>
    </w:rPr>
  </w:style>
  <w:style w:type="character" w:customStyle="1" w:styleId="11">
    <w:name w:val="Заголовок 2 Знак"/>
    <w:basedOn w:val="5"/>
    <w:link w:val="3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2">
    <w:name w:val="Заголовок 3 Знак"/>
    <w:basedOn w:val="5"/>
    <w:link w:val="4"/>
    <w:qFormat/>
    <w:uiPriority w:val="99"/>
    <w:rPr>
      <w:rFonts w:ascii="Times New Roman" w:hAnsi="Times New Roman" w:eastAsia="Times New Roman" w:cs="Times New Roman"/>
      <w:b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2A4B2D-AE69-4724-A023-D593345CC7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332</Words>
  <Characters>1897</Characters>
  <Lines>15</Lines>
  <Paragraphs>4</Paragraphs>
  <TotalTime>1</TotalTime>
  <ScaleCrop>false</ScaleCrop>
  <LinksUpToDate>false</LinksUpToDate>
  <CharactersWithSpaces>2225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2021-03-15T10:29:00Z</dcterms:created>
  <dc:creator>бухгалтер2</dc:creator>
  <cp:lastModifiedBy>sarma</cp:lastModifiedBy>
  <cp:lastPrinted>2021-03-11T05:32:00Z</cp:lastPrinted>
  <dcterms:modified xsi:type="dcterms:W3CDTF">2021-03-15T11:30:38Z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