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3C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3C">
        <w:rPr>
          <w:rFonts w:ascii="Times New Roman" w:eastAsia="Times New Roman" w:hAnsi="Times New Roman" w:cs="Times New Roman"/>
          <w:b/>
          <w:sz w:val="24"/>
          <w:szCs w:val="24"/>
        </w:rPr>
        <w:t>(Тюменская область)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4D3C">
        <w:rPr>
          <w:rFonts w:ascii="Times New Roman" w:eastAsia="Times New Roman" w:hAnsi="Times New Roman" w:cs="Times New Roman"/>
          <w:b/>
          <w:sz w:val="24"/>
          <w:szCs w:val="24"/>
        </w:rPr>
        <w:t>Нижневартовский район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4D3C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4D3C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4D3C">
        <w:rPr>
          <w:rFonts w:ascii="Times New Roman" w:eastAsia="Times New Roman" w:hAnsi="Times New Roman" w:cs="Times New Roman"/>
          <w:b/>
          <w:sz w:val="36"/>
          <w:szCs w:val="36"/>
        </w:rPr>
        <w:t>Зайцева Речка</w:t>
      </w: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4D3C" w:rsidRPr="00604D3C" w:rsidRDefault="00604D3C" w:rsidP="0060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4D3C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C75132" w:rsidRDefault="00C75132" w:rsidP="00C75132">
      <w:pPr>
        <w:pStyle w:val="a3"/>
        <w:tabs>
          <w:tab w:val="clear" w:pos="4677"/>
          <w:tab w:val="clear" w:pos="9355"/>
          <w:tab w:val="left" w:pos="2730"/>
        </w:tabs>
      </w:pPr>
    </w:p>
    <w:p w:rsidR="0089118E" w:rsidRDefault="002C398A" w:rsidP="008911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C4D3F" w:rsidRPr="002C398A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43645" w:rsidRPr="002C398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4D3F" w:rsidRPr="002C39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43645" w:rsidRPr="002C398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118E" w:rsidRPr="002C398A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4D3F" w:rsidRPr="002C398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9118E" w:rsidRPr="002C398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91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436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118E">
        <w:rPr>
          <w:rFonts w:ascii="Times New Roman" w:hAnsi="Times New Roman" w:cs="Times New Roman"/>
          <w:sz w:val="24"/>
          <w:szCs w:val="24"/>
        </w:rPr>
        <w:t xml:space="preserve"> </w:t>
      </w:r>
      <w:r w:rsidR="005C4D3F" w:rsidRPr="002C398A">
        <w:rPr>
          <w:rFonts w:ascii="Times New Roman" w:hAnsi="Times New Roman" w:cs="Times New Roman"/>
          <w:sz w:val="24"/>
          <w:szCs w:val="24"/>
          <w:u w:val="single"/>
        </w:rPr>
        <w:t>№ 246</w:t>
      </w:r>
    </w:p>
    <w:p w:rsidR="0089118E" w:rsidRDefault="002C398A" w:rsidP="008911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Зайцева Речка</w:t>
      </w:r>
    </w:p>
    <w:p w:rsidR="00C75132" w:rsidRDefault="00C75132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118E" w:rsidRP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>О порядке составления и ведения</w:t>
      </w:r>
    </w:p>
    <w:p w:rsidR="0089118E" w:rsidRP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</w:t>
      </w: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1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4D3F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398A" w:rsidRDefault="002C398A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118E" w:rsidRDefault="0089118E" w:rsidP="008911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 217.1 Бюджетного кодекса Российской Федерации, в целях составления и ведения </w:t>
      </w:r>
      <w:r w:rsidR="00C75132">
        <w:rPr>
          <w:rFonts w:ascii="Times New Roman" w:hAnsi="Times New Roman" w:cs="Times New Roman"/>
          <w:sz w:val="28"/>
          <w:szCs w:val="28"/>
        </w:rPr>
        <w:t xml:space="preserve">кассового плана исполнения бюджета сельского поселения </w:t>
      </w:r>
      <w:r w:rsidR="005C4D3F">
        <w:rPr>
          <w:rFonts w:ascii="Times New Roman" w:hAnsi="Times New Roman" w:cs="Times New Roman"/>
          <w:sz w:val="28"/>
          <w:szCs w:val="28"/>
        </w:rPr>
        <w:t>Зайцева Речка</w:t>
      </w:r>
      <w:r w:rsidR="00C7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5132" w:rsidRDefault="00C75132" w:rsidP="008911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pStyle w:val="a7"/>
        <w:rPr>
          <w:rFonts w:ascii="Times New Roman" w:hAnsi="Times New Roman" w:cs="Times New Roman"/>
          <w:sz w:val="28"/>
          <w:szCs w:val="28"/>
        </w:rPr>
      </w:pPr>
      <w:r w:rsidRPr="00C751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Утвердить Порядок составления и ведения кассового плана исполнения бюджета сельского п</w:t>
      </w:r>
      <w:r w:rsidR="00645BD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5C4D3F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согласно приложения.</w:t>
      </w:r>
    </w:p>
    <w:p w:rsidR="00C75132" w:rsidRDefault="00C75132" w:rsidP="00C751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приказа возложить на главного специалиста </w:t>
      </w:r>
      <w:r w:rsidR="005C4D3F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C4D3F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3F">
        <w:rPr>
          <w:rFonts w:ascii="Times New Roman" w:hAnsi="Times New Roman" w:cs="Times New Roman"/>
          <w:sz w:val="28"/>
          <w:szCs w:val="28"/>
        </w:rPr>
        <w:t>Е.В. Бельскую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32" w:rsidRPr="00C75132" w:rsidRDefault="00C75132" w:rsidP="00C75132"/>
    <w:p w:rsidR="00C75132" w:rsidRP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75132">
      <w:pPr>
        <w:rPr>
          <w:rFonts w:ascii="Times New Roman" w:hAnsi="Times New Roman" w:cs="Times New Roman"/>
          <w:sz w:val="28"/>
          <w:szCs w:val="28"/>
        </w:rPr>
      </w:pPr>
    </w:p>
    <w:p w:rsidR="00C75132" w:rsidRDefault="00C75132" w:rsidP="00C8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132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C82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С.В. Субботина</w:t>
      </w:r>
    </w:p>
    <w:p w:rsidR="00C8232E" w:rsidRDefault="00C8232E" w:rsidP="00C8232E">
      <w:pPr>
        <w:rPr>
          <w:rFonts w:ascii="Times New Roman" w:hAnsi="Times New Roman" w:cs="Times New Roman"/>
          <w:sz w:val="28"/>
          <w:szCs w:val="28"/>
        </w:rPr>
      </w:pPr>
    </w:p>
    <w:p w:rsidR="00BC164D" w:rsidRDefault="00BC164D" w:rsidP="00C8232E">
      <w:pPr>
        <w:rPr>
          <w:rFonts w:ascii="Times New Roman" w:hAnsi="Times New Roman" w:cs="Times New Roman"/>
          <w:sz w:val="28"/>
          <w:szCs w:val="28"/>
        </w:rPr>
      </w:pPr>
    </w:p>
    <w:p w:rsidR="00BC164D" w:rsidRDefault="00BC164D" w:rsidP="00C823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32E" w:rsidRDefault="00C8232E" w:rsidP="00C8232E">
      <w:pPr>
        <w:rPr>
          <w:rFonts w:ascii="Times New Roman" w:hAnsi="Times New Roman" w:cs="Times New Roman"/>
          <w:sz w:val="28"/>
          <w:szCs w:val="28"/>
        </w:rPr>
      </w:pPr>
    </w:p>
    <w:p w:rsidR="00C8232E" w:rsidRDefault="00C8232E" w:rsidP="00C8232E">
      <w:pPr>
        <w:rPr>
          <w:rFonts w:ascii="Times New Roman" w:hAnsi="Times New Roman" w:cs="Times New Roman"/>
          <w:sz w:val="28"/>
          <w:szCs w:val="28"/>
        </w:rPr>
      </w:pPr>
    </w:p>
    <w:p w:rsidR="00BB31C0" w:rsidRDefault="00BB31C0" w:rsidP="00BB31C0">
      <w:pPr>
        <w:pStyle w:val="a3"/>
        <w:jc w:val="right"/>
      </w:pPr>
      <w:r>
        <w:t>Приложение к распоряжению</w:t>
      </w:r>
    </w:p>
    <w:p w:rsidR="00BB31C0" w:rsidRDefault="00BB31C0" w:rsidP="00BB31C0">
      <w:pPr>
        <w:pStyle w:val="a3"/>
        <w:jc w:val="right"/>
      </w:pPr>
      <w:r>
        <w:t xml:space="preserve"> администрации сельского поселения </w:t>
      </w:r>
      <w:r w:rsidR="005C4D3F">
        <w:t>Зайцева Речка</w:t>
      </w:r>
    </w:p>
    <w:p w:rsidR="00BB31C0" w:rsidRDefault="00BB31C0" w:rsidP="00BB31C0">
      <w:pPr>
        <w:pStyle w:val="a3"/>
        <w:jc w:val="right"/>
      </w:pPr>
      <w:r>
        <w:t>от «</w:t>
      </w:r>
      <w:r w:rsidR="00443645">
        <w:t>2</w:t>
      </w:r>
      <w:r w:rsidR="00563EBC">
        <w:t>9</w:t>
      </w:r>
      <w:r>
        <w:t>»</w:t>
      </w:r>
      <w:r w:rsidR="00443645">
        <w:t xml:space="preserve"> </w:t>
      </w:r>
      <w:r w:rsidR="00563EBC">
        <w:t>дека</w:t>
      </w:r>
      <w:r w:rsidR="00443645">
        <w:t xml:space="preserve">бря </w:t>
      </w:r>
      <w:r>
        <w:t>201</w:t>
      </w:r>
      <w:r w:rsidR="00563EBC">
        <w:t>6</w:t>
      </w:r>
      <w:r>
        <w:t xml:space="preserve"> г. № </w:t>
      </w:r>
      <w:r w:rsidR="00563EBC">
        <w:t>246</w:t>
      </w:r>
    </w:p>
    <w:p w:rsidR="00BB31C0" w:rsidRDefault="00BB31C0" w:rsidP="00BB31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56" w:rsidRDefault="00492256" w:rsidP="00C75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BC" w:rsidRPr="00563EBC" w:rsidRDefault="00563EBC" w:rsidP="00563EBC">
      <w:pPr>
        <w:spacing w:after="145" w:line="250" w:lineRule="exact"/>
        <w:ind w:left="40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>I. Общие положения</w:t>
      </w:r>
    </w:p>
    <w:p w:rsidR="00563EBC" w:rsidRPr="00563EBC" w:rsidRDefault="00563EBC" w:rsidP="00563EBC">
      <w:pPr>
        <w:numPr>
          <w:ilvl w:val="1"/>
          <w:numId w:val="11"/>
        </w:numPr>
        <w:tabs>
          <w:tab w:val="left" w:pos="993"/>
        </w:tabs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Настоящий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ab/>
        <w:t xml:space="preserve">Порядок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сельского поселения Зайцева Речка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(далее - бюджет поселения) в текущем финансовом году.</w:t>
      </w:r>
    </w:p>
    <w:p w:rsidR="00563EBC" w:rsidRPr="00563EBC" w:rsidRDefault="00563EBC" w:rsidP="00563EBC">
      <w:pPr>
        <w:numPr>
          <w:ilvl w:val="1"/>
          <w:numId w:val="11"/>
        </w:numPr>
        <w:tabs>
          <w:tab w:val="left" w:pos="993"/>
        </w:tabs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Кассовый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ab/>
        <w:t>план исполнения бюджета поселения в текущем финансовом году (далее - кассовый план) включает кассовый план на текущий финансовый год с квартальной детализацией.</w:t>
      </w:r>
    </w:p>
    <w:p w:rsidR="00563EBC" w:rsidRPr="00563EBC" w:rsidRDefault="00563EBC" w:rsidP="00563EBC">
      <w:pPr>
        <w:numPr>
          <w:ilvl w:val="1"/>
          <w:numId w:val="11"/>
        </w:numPr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    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Составление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ab/>
        <w:t xml:space="preserve">и ведение кассового плана осуществляется отделом финансов администрации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сельского поселения Зайцева Речка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(далее - Отдел финансов) на основании:</w:t>
      </w:r>
    </w:p>
    <w:p w:rsidR="00563EBC" w:rsidRPr="00563EBC" w:rsidRDefault="00563EBC" w:rsidP="00563EBC">
      <w:pPr>
        <w:tabs>
          <w:tab w:val="left" w:pos="709"/>
        </w:tabs>
        <w:spacing w:after="0" w:line="297" w:lineRule="exact"/>
        <w:ind w:left="40"/>
        <w:jc w:val="center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показателей для кассового плана по доходам бюджета поселения;</w:t>
      </w:r>
    </w:p>
    <w:p w:rsidR="00563EBC" w:rsidRPr="00563EBC" w:rsidRDefault="00563EBC" w:rsidP="00563EBC">
      <w:pPr>
        <w:spacing w:after="0" w:line="297" w:lineRule="exact"/>
        <w:ind w:left="40"/>
        <w:jc w:val="center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показателей для кассового плана по расходам бюджета поселения;</w:t>
      </w:r>
    </w:p>
    <w:p w:rsidR="00563EBC" w:rsidRPr="00563EBC" w:rsidRDefault="00563EBC" w:rsidP="00563EBC">
      <w:pPr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     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показателей для кассового плана по источникам финансирования дефицита бюджета поселения;</w:t>
      </w:r>
    </w:p>
    <w:p w:rsidR="00563EBC" w:rsidRPr="00563EBC" w:rsidRDefault="00563EBC" w:rsidP="00563EBC">
      <w:pPr>
        <w:spacing w:after="183" w:line="297" w:lineRule="exact"/>
        <w:ind w:lef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     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иных необходимых показателей.</w:t>
      </w:r>
    </w:p>
    <w:p w:rsidR="00563EBC" w:rsidRPr="00563EBC" w:rsidRDefault="00563EBC" w:rsidP="00563EBC">
      <w:pPr>
        <w:spacing w:after="175" w:line="294" w:lineRule="exact"/>
        <w:ind w:left="40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>II. Порядок составления, уточнения и представления показателей для кассового плана по доходам бюджета сельского поселения Зайцева Речка</w:t>
      </w:r>
    </w:p>
    <w:p w:rsidR="00563EBC" w:rsidRPr="00563EBC" w:rsidRDefault="00563EBC" w:rsidP="00563EBC">
      <w:pPr>
        <w:numPr>
          <w:ilvl w:val="2"/>
          <w:numId w:val="11"/>
        </w:numPr>
        <w:tabs>
          <w:tab w:val="left" w:pos="882"/>
        </w:tabs>
        <w:spacing w:after="0" w:line="301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Показатели для кассового плана по доходам бюджета поселения формируются Отделом финансов на основании:</w:t>
      </w:r>
    </w:p>
    <w:p w:rsidR="00563EBC" w:rsidRPr="00563EBC" w:rsidRDefault="00563EBC" w:rsidP="00563EBC">
      <w:pPr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прогноза поступлений доходов в бюджет поселения на текущий финансовый год в разрезе кодов классификации доходов бюджетов Российской Федерации по главным администраторам доходов бюджета поселения (приложение 1 к настоящему Порядку);</w:t>
      </w:r>
    </w:p>
    <w:p w:rsidR="00563EBC" w:rsidRPr="00563EBC" w:rsidRDefault="00563EBC" w:rsidP="00563EBC">
      <w:pPr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сведений о квартальном распределении поступлений доходов в бюджет поселения (приложение 2 к настоящему Порядку);</w:t>
      </w:r>
    </w:p>
    <w:p w:rsidR="00563EBC" w:rsidRPr="00563EBC" w:rsidRDefault="00563EBC" w:rsidP="00563EBC">
      <w:pPr>
        <w:numPr>
          <w:ilvl w:val="2"/>
          <w:numId w:val="11"/>
        </w:numPr>
        <w:tabs>
          <w:tab w:val="left" w:pos="875"/>
        </w:tabs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не позднее 7 дней со дня утверждения сводной бюджетной росписи бюджета поселения на очередной финансовый год:</w:t>
      </w:r>
    </w:p>
    <w:p w:rsidR="00563EBC" w:rsidRPr="00563EBC" w:rsidRDefault="00563EBC" w:rsidP="00563EBC">
      <w:pPr>
        <w:spacing w:after="0" w:line="297" w:lineRule="exact"/>
        <w:ind w:left="20" w:righ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составляет прогноз поступлений доходов в бюджет поселения на текущий финансовый год в разрезе кодов классификации доходов бюджетов Российской Федерации по главным администраторам доходов бюджета поселения по форме согласно приложению 1 к настоящему Порядку;</w:t>
      </w:r>
    </w:p>
    <w:p w:rsidR="00563EBC" w:rsidRPr="00563EBC" w:rsidRDefault="00563EBC" w:rsidP="00563EBC">
      <w:pPr>
        <w:spacing w:after="0" w:line="30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консолидирует сведения о квартальном распределении поступлений доходов в бюджет поселения на текущий финансовый год в разрезе кодов классификации доходов бюджета Российской Федерации по главным администраторам доходов бюджета поселения по форме согласно приложению 2 к настоящему Порядку.</w:t>
      </w:r>
    </w:p>
    <w:p w:rsidR="00563EBC" w:rsidRPr="00563EBC" w:rsidRDefault="00563EBC" w:rsidP="00563EBC">
      <w:pPr>
        <w:numPr>
          <w:ilvl w:val="2"/>
          <w:numId w:val="11"/>
        </w:numPr>
        <w:tabs>
          <w:tab w:val="left" w:pos="841"/>
        </w:tabs>
        <w:spacing w:after="0" w:line="301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lastRenderedPageBreak/>
        <w:t>При уточнении сведений о квартальном распределении поступлений доходов в бюджет поселения на текущий финансовый год указываются фактические кассовые поступления доходов бюджета поселения за отчетный период и уточняются соответствующие показатели периода, следующего за текущим кварталом.</w:t>
      </w:r>
    </w:p>
    <w:p w:rsidR="00563EBC" w:rsidRPr="00563EBC" w:rsidRDefault="00563EBC" w:rsidP="00563EBC">
      <w:pPr>
        <w:numPr>
          <w:ilvl w:val="2"/>
          <w:numId w:val="11"/>
        </w:numPr>
        <w:tabs>
          <w:tab w:val="left" w:pos="882"/>
        </w:tabs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В случае отклонения фактических поступлений по данному виду доходов бюджета поселения в отчетном периоде от соответствующего показателя квартального распределения доходов бюджета поселения на текущий финансовый год на величину более чем 15 процентов от указанного показателя, соответствующий администратор доходов бюджета поселения представляет в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пояснительную записку с отражением причин указанного отклонения не позднее 10-го числа месяца, следующего за отчетным периодом.</w:t>
      </w:r>
    </w:p>
    <w:p w:rsidR="00563EBC" w:rsidRPr="00563EBC" w:rsidRDefault="00563EBC" w:rsidP="00563EBC">
      <w:pPr>
        <w:numPr>
          <w:ilvl w:val="2"/>
          <w:numId w:val="11"/>
        </w:numPr>
        <w:tabs>
          <w:tab w:val="left" w:pos="808"/>
        </w:tabs>
        <w:spacing w:after="248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В случае внесения изменений в решение Совета депутатов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сельского поселения  Зайцева Речка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"О бюджете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сельского поселения  Зайцева Речка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на текущий финансовый год и на плановый период" (далее - решение о бюджете </w:t>
      </w:r>
      <w:r w:rsidR="002C398A">
        <w:rPr>
          <w:rFonts w:ascii="Times New Roman" w:eastAsia="Arial Unicode MS" w:hAnsi="Times New Roman" w:cs="Times New Roman"/>
          <w:sz w:val="25"/>
          <w:szCs w:val="25"/>
        </w:rPr>
        <w:t>сельского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 поселения)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в недельный срок с момента принятия данного решения составляет уточненный прогноз поступлений доходов в бюджет поселения на текущий финансовый год в разрезе кодов классификации доходов бюджетов Российской Федерации по главным администраторам доходов бюджета поселения по формам согласно приложениям 1 и 2 к настоящему Порядку.</w:t>
      </w:r>
    </w:p>
    <w:p w:rsidR="00563EBC" w:rsidRPr="00563EBC" w:rsidRDefault="00563EBC" w:rsidP="00563EBC">
      <w:pPr>
        <w:spacing w:after="232" w:line="287" w:lineRule="exact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>III. Порядок составления, уточнения и представления показателей для кассового плана по расходам бюджета сельского поселения Зайцева Речка</w:t>
      </w:r>
    </w:p>
    <w:p w:rsidR="00563EBC" w:rsidRPr="00563EBC" w:rsidRDefault="00563EBC" w:rsidP="00563EBC">
      <w:pPr>
        <w:numPr>
          <w:ilvl w:val="3"/>
          <w:numId w:val="11"/>
        </w:numPr>
        <w:tabs>
          <w:tab w:val="left" w:pos="835"/>
        </w:tabs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Кассовый план по расходам бюджета поселения составляет и ведет Отдел финансов.</w:t>
      </w:r>
    </w:p>
    <w:p w:rsidR="00563EBC" w:rsidRPr="00563EBC" w:rsidRDefault="00563EBC" w:rsidP="00563EBC">
      <w:pPr>
        <w:numPr>
          <w:ilvl w:val="3"/>
          <w:numId w:val="11"/>
        </w:numPr>
        <w:tabs>
          <w:tab w:val="left" w:pos="868"/>
        </w:tabs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Показатели для кассового плана по расходам бюджета поселения формируются на основании:</w:t>
      </w:r>
    </w:p>
    <w:p w:rsidR="00563EBC" w:rsidRPr="00563EBC" w:rsidRDefault="00563EBC" w:rsidP="00563EBC">
      <w:pPr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сводной бюджетной росписи бюджета поселения по расходам бюджета поселения, лимитов бюджетных обязательств на текущий финансовый год;</w:t>
      </w:r>
    </w:p>
    <w:p w:rsidR="00563EBC" w:rsidRPr="00563EBC" w:rsidRDefault="00563EBC" w:rsidP="00563EBC">
      <w:pPr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прогнозов кассовых выплат по расходам бюджета поселения на текущий финансовый год по кодам группы видов расходов с поквартальной детализацией согласно приложению 3 к настоящему Порядку.</w:t>
      </w:r>
    </w:p>
    <w:p w:rsidR="00563EBC" w:rsidRPr="00563EBC" w:rsidRDefault="00563EBC" w:rsidP="00563EBC">
      <w:pPr>
        <w:numPr>
          <w:ilvl w:val="3"/>
          <w:numId w:val="11"/>
        </w:numPr>
        <w:tabs>
          <w:tab w:val="left" w:pos="892"/>
        </w:tabs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Для составления кассового плана Отдел финансов, в течение 10 дней со дня утверждения бюджета поселения, в программе «АС Бюджет» разносит прогноз кассовых выплат по лицевым счетам на текущий финансовый год в разрезе кодов бюджетной классификации с поквартальной детализацией.</w:t>
      </w:r>
    </w:p>
    <w:p w:rsidR="00563EBC" w:rsidRPr="00563EBC" w:rsidRDefault="00563EBC" w:rsidP="00563EBC">
      <w:pPr>
        <w:numPr>
          <w:ilvl w:val="3"/>
          <w:numId w:val="11"/>
        </w:numPr>
        <w:tabs>
          <w:tab w:val="left" w:pos="858"/>
        </w:tabs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>
        <w:rPr>
          <w:rFonts w:ascii="Times New Roman" w:eastAsia="Arial Unicode MS" w:hAnsi="Times New Roman" w:cs="Times New Roman"/>
          <w:sz w:val="25"/>
          <w:szCs w:val="25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составляет прогноз кассовых выплат по расходам бюджета поселения на текущий финансовый год не позднее 7 дней со дня утверждения сводной бюджетной росписи бюджета поселения на очередной финансовый год.</w:t>
      </w:r>
    </w:p>
    <w:p w:rsidR="00563EBC" w:rsidRPr="00563EBC" w:rsidRDefault="00563EBC" w:rsidP="00563EBC">
      <w:pPr>
        <w:numPr>
          <w:ilvl w:val="3"/>
          <w:numId w:val="11"/>
        </w:numPr>
        <w:tabs>
          <w:tab w:val="left" w:pos="926"/>
        </w:tabs>
        <w:spacing w:after="0" w:line="30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Изменения кассового плана между кварталами в пределах лицевого счета и утвержденных показателей бюджетной росписи осуществляются в соответствии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lastRenderedPageBreak/>
        <w:t>с уведомлением о перемещении кассовых планов в программе «АС Бюджет» и письменным обращением главного распорядителя (получателя) средств бюджета поселения, согласованным с Отделом финансов.</w:t>
      </w:r>
    </w:p>
    <w:p w:rsidR="00563EBC" w:rsidRPr="00563EBC" w:rsidRDefault="00563EBC" w:rsidP="00563EBC">
      <w:pPr>
        <w:spacing w:after="0" w:line="29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Изменение осуществляется по мере возникшей необходимости не позднее 25 числа. Контроль проводится Отделом финансов по собирающим кодам классификации расходов (210,220,240,260,290,310,340 и </w:t>
      </w:r>
      <w:proofErr w:type="spellStart"/>
      <w:r w:rsidRPr="00563EBC">
        <w:rPr>
          <w:rFonts w:ascii="Times New Roman" w:eastAsia="Arial Unicode MS" w:hAnsi="Times New Roman" w:cs="Times New Roman"/>
          <w:sz w:val="25"/>
          <w:szCs w:val="25"/>
        </w:rPr>
        <w:t>д.р</w:t>
      </w:r>
      <w:proofErr w:type="spellEnd"/>
      <w:r w:rsidRPr="00563EBC">
        <w:rPr>
          <w:rFonts w:ascii="Times New Roman" w:eastAsia="Arial Unicode MS" w:hAnsi="Times New Roman" w:cs="Times New Roman"/>
          <w:sz w:val="25"/>
          <w:szCs w:val="25"/>
        </w:rPr>
        <w:t>.).</w:t>
      </w:r>
    </w:p>
    <w:p w:rsidR="00563EBC" w:rsidRPr="00563EBC" w:rsidRDefault="00563EBC" w:rsidP="00563EBC">
      <w:pPr>
        <w:spacing w:after="0" w:line="308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При изменении показателей бюджетной росписи в разрезе кодов бюджетной классификации, первоначально изменения вносятся в бюджетную роспись, а затем в кассовый план.</w:t>
      </w:r>
    </w:p>
    <w:p w:rsidR="00563EBC" w:rsidRPr="00563EBC" w:rsidRDefault="00563EBC" w:rsidP="00563EBC">
      <w:pPr>
        <w:numPr>
          <w:ilvl w:val="3"/>
          <w:numId w:val="11"/>
        </w:numPr>
        <w:tabs>
          <w:tab w:val="left" w:pos="875"/>
        </w:tabs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В случае изменения кассового плана,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формирует уточненный прогноз кассовых выплат по расходам бюджета поселения на текущий финансовый год поквартально по форме согласно приложению 4 к настоящему Порядку.</w:t>
      </w:r>
    </w:p>
    <w:p w:rsidR="00563EBC" w:rsidRPr="00563EBC" w:rsidRDefault="00563EBC" w:rsidP="00563EBC">
      <w:pPr>
        <w:spacing w:after="186" w:line="30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периодов, следующих за текущим кварталом.</w:t>
      </w:r>
    </w:p>
    <w:p w:rsidR="00563EBC" w:rsidRPr="00563EBC" w:rsidRDefault="00563EBC" w:rsidP="00563EBC">
      <w:pPr>
        <w:spacing w:after="180" w:line="297" w:lineRule="exact"/>
        <w:ind w:left="40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 xml:space="preserve">IV. Порядок составления, уточнения и представления показателей для кассового плана по источникам финансирования дефицита бюджета сельского </w:t>
      </w:r>
      <w:proofErr w:type="gramStart"/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>поселения  Зайцева</w:t>
      </w:r>
      <w:proofErr w:type="gramEnd"/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 xml:space="preserve"> Речка</w:t>
      </w:r>
    </w:p>
    <w:p w:rsidR="00563EBC" w:rsidRPr="00563EBC" w:rsidRDefault="00563EBC" w:rsidP="00563EBC">
      <w:pPr>
        <w:spacing w:after="0" w:line="297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1</w:t>
      </w:r>
      <w:proofErr w:type="gramStart"/>
      <w:r>
        <w:rPr>
          <w:rFonts w:ascii="Times New Roman" w:eastAsia="Arial Unicode MS" w:hAnsi="Times New Roman" w:cs="Times New Roman"/>
          <w:sz w:val="25"/>
          <w:szCs w:val="25"/>
        </w:rPr>
        <w:t>.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 .Показатели</w:t>
      </w:r>
      <w:proofErr w:type="gramEnd"/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 для кассового плана по источникам финансирования дефицита бюджета поселения формируются Отделом финансов на основании:</w:t>
      </w:r>
    </w:p>
    <w:p w:rsidR="00563EBC" w:rsidRPr="00563EBC" w:rsidRDefault="00563EBC" w:rsidP="00563EBC">
      <w:pPr>
        <w:spacing w:after="0" w:line="29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сводной бюджетной росписи бюджета поселения по источникам финансирования дефицита бюджета поселения на очередной финансовый год;</w:t>
      </w:r>
    </w:p>
    <w:p w:rsidR="00563EBC" w:rsidRPr="00563EBC" w:rsidRDefault="00563EBC" w:rsidP="00563EBC">
      <w:pPr>
        <w:spacing w:after="0" w:line="29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прогноза кассовых поступлений и кассовых выплат по источникам финансирования дефицита поселения на текущий финансовый год с квартальной детализацией согласно приложению 4 к настоящему Порядку.</w:t>
      </w:r>
    </w:p>
    <w:p w:rsidR="00563EBC" w:rsidRPr="00563EBC" w:rsidRDefault="00563EBC" w:rsidP="00563EBC">
      <w:pPr>
        <w:spacing w:after="0" w:line="294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2.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составляет прогноз кассовых поступлений и выплат по источникам финансирования дефицита бюджета поселения на текущий финансовый год с квартальной детализацией по форме согласно приложению 4 к настоящему Порядку.</w:t>
      </w:r>
    </w:p>
    <w:p w:rsidR="00563EBC" w:rsidRPr="00563EBC" w:rsidRDefault="00563EBC" w:rsidP="00563EBC">
      <w:pPr>
        <w:spacing w:after="470" w:line="291" w:lineRule="exact"/>
        <w:ind w:left="20" w:right="20" w:firstLine="52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>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периода, следующего за текущим месяцем.</w:t>
      </w:r>
    </w:p>
    <w:p w:rsidR="00563EBC" w:rsidRDefault="00563EBC" w:rsidP="00563EBC">
      <w:pPr>
        <w:spacing w:after="0" w:line="304" w:lineRule="exact"/>
        <w:ind w:left="40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b/>
          <w:sz w:val="25"/>
          <w:szCs w:val="25"/>
        </w:rPr>
        <w:t>V. Порядок составления, уточнения кассового плана исполнения бюджета сельского поселения Зайцева Речка</w:t>
      </w:r>
    </w:p>
    <w:p w:rsidR="00563EBC" w:rsidRPr="00563EBC" w:rsidRDefault="00563EBC" w:rsidP="00563EBC">
      <w:pPr>
        <w:spacing w:after="0" w:line="304" w:lineRule="exact"/>
        <w:ind w:left="40"/>
        <w:jc w:val="center"/>
        <w:rPr>
          <w:rFonts w:ascii="Times New Roman" w:eastAsia="Arial Unicode MS" w:hAnsi="Times New Roman" w:cs="Times New Roman"/>
          <w:b/>
          <w:sz w:val="25"/>
          <w:szCs w:val="25"/>
        </w:rPr>
      </w:pPr>
    </w:p>
    <w:p w:rsidR="00563EBC" w:rsidRPr="00563EBC" w:rsidRDefault="00563EBC" w:rsidP="00563EBC">
      <w:pPr>
        <w:spacing w:after="0" w:line="297" w:lineRule="exact"/>
        <w:ind w:left="20" w:firstLine="70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1. Кассовый план исполнения бюджета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сельского поселения Зайцева Речка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>на едином счете бюджета поселения на текущий финансовый год с квартальной детализацией составляется Отделом финансов по форме согласно приложению 6 к настоящему Порядку не позднее 28 декабря отчетного финансового года.</w:t>
      </w:r>
    </w:p>
    <w:p w:rsidR="00563EBC" w:rsidRPr="00563EBC" w:rsidRDefault="00563EBC" w:rsidP="00563EBC">
      <w:pPr>
        <w:spacing w:after="0" w:line="297" w:lineRule="exact"/>
        <w:ind w:left="20" w:firstLine="500"/>
        <w:jc w:val="both"/>
        <w:rPr>
          <w:rFonts w:ascii="Times New Roman" w:eastAsia="Arial Unicode MS" w:hAnsi="Times New Roman" w:cs="Times New Roman"/>
          <w:sz w:val="25"/>
          <w:szCs w:val="25"/>
        </w:rPr>
        <w:sectPr w:rsidR="00563EBC" w:rsidRPr="00563EBC" w:rsidSect="00563EBC">
          <w:pgSz w:w="11905" w:h="16837"/>
          <w:pgMar w:top="1608" w:right="1118" w:bottom="1681" w:left="1989" w:header="0" w:footer="3" w:gutter="0"/>
          <w:cols w:space="720"/>
          <w:noEndnote/>
          <w:docGrid w:linePitch="360"/>
        </w:sectPr>
      </w:pPr>
      <w:r w:rsidRPr="00563EBC">
        <w:rPr>
          <w:rFonts w:ascii="Times New Roman" w:eastAsia="Arial Unicode MS" w:hAnsi="Times New Roman" w:cs="Times New Roman"/>
          <w:sz w:val="25"/>
          <w:szCs w:val="25"/>
        </w:rPr>
        <w:lastRenderedPageBreak/>
        <w:t xml:space="preserve">2. Уточнения в кассовый план исполнения бюджета </w:t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сельского поселения Зайцева Речка 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на едином счете бюджета </w:t>
      </w:r>
      <w:r w:rsidR="002C398A">
        <w:rPr>
          <w:rFonts w:ascii="Times New Roman" w:eastAsia="Arial Unicode MS" w:hAnsi="Times New Roman" w:cs="Times New Roman"/>
          <w:sz w:val="25"/>
          <w:szCs w:val="25"/>
        </w:rPr>
        <w:t>сельского</w:t>
      </w:r>
      <w:r w:rsidRPr="00563EBC">
        <w:rPr>
          <w:rFonts w:ascii="Times New Roman" w:eastAsia="Arial Unicode MS" w:hAnsi="Times New Roman" w:cs="Times New Roman"/>
          <w:sz w:val="25"/>
          <w:szCs w:val="25"/>
        </w:rPr>
        <w:t xml:space="preserve"> поселения на текущий финансовый год с квартальной детализацией на основании уточненных сведений для кассового плана вносятся по мере их получения в соответствии с требованиями настоящего Порядка, но не реже одного раза в квартал.</w:t>
      </w:r>
    </w:p>
    <w:p w:rsidR="00563EBC" w:rsidRDefault="00563EBC" w:rsidP="00563EBC">
      <w:pPr>
        <w:spacing w:after="483" w:line="257" w:lineRule="exact"/>
        <w:ind w:left="4740" w:right="180"/>
        <w:rPr>
          <w:rFonts w:ascii="Times New Roman" w:eastAsia="Arial Unicode MS" w:hAnsi="Times New Roman" w:cs="Times New Roman"/>
          <w:sz w:val="21"/>
          <w:szCs w:val="21"/>
        </w:rPr>
      </w:pPr>
    </w:p>
    <w:p w:rsidR="00563EBC" w:rsidRDefault="00563EBC" w:rsidP="00563EBC">
      <w:pPr>
        <w:spacing w:after="483" w:line="257" w:lineRule="exact"/>
        <w:ind w:left="4740" w:right="1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Приложение № 1 к Порядку составления и ведения кассового плана исполнения бюджет 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>поселения Зайцева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>Речка от 29.12.2016 №246</w:t>
      </w:r>
    </w:p>
    <w:p w:rsidR="00563EBC" w:rsidRPr="00563EBC" w:rsidRDefault="00563EBC" w:rsidP="00563EBC">
      <w:pPr>
        <w:tabs>
          <w:tab w:val="left" w:leader="underscore" w:pos="6768"/>
        </w:tabs>
        <w:spacing w:after="0" w:line="254" w:lineRule="exact"/>
        <w:ind w:left="1360" w:right="1320" w:firstLine="12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Прогноз поступлений доходов в бюджет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сельского </w:t>
      </w:r>
      <w:proofErr w:type="gramStart"/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>поселения  Зайцева</w:t>
      </w:r>
      <w:proofErr w:type="gramEnd"/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Речка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>на 20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ab/>
        <w:t>год</w:t>
      </w:r>
    </w:p>
    <w:p w:rsidR="00563EBC" w:rsidRPr="00563EBC" w:rsidRDefault="00563EBC" w:rsidP="00563EBC">
      <w:pPr>
        <w:tabs>
          <w:tab w:val="left" w:leader="underscore" w:pos="3688"/>
          <w:tab w:val="left" w:leader="underscore" w:pos="5040"/>
          <w:tab w:val="left" w:leader="underscore" w:pos="5608"/>
        </w:tabs>
        <w:spacing w:after="175" w:line="254" w:lineRule="exact"/>
        <w:ind w:left="1360" w:firstLine="12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от «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»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20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г</w:t>
      </w:r>
    </w:p>
    <w:p w:rsidR="00563EBC" w:rsidRPr="00563EBC" w:rsidRDefault="00563EBC" w:rsidP="00563EBC">
      <w:pPr>
        <w:spacing w:after="128" w:line="260" w:lineRule="exact"/>
        <w:ind w:left="20" w:right="164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Наименование органа, организующего исполнение бюджета: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Администрация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поселения Зайцева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Речка</w:t>
      </w:r>
    </w:p>
    <w:p w:rsidR="00563EBC" w:rsidRDefault="00563EBC" w:rsidP="00563EBC">
      <w:pPr>
        <w:framePr w:wrap="notBeside" w:vAnchor="text" w:hAnchor="text" w:xAlign="center" w:y="1"/>
        <w:tabs>
          <w:tab w:val="left" w:leader="underscore" w:pos="6345"/>
        </w:tabs>
        <w:spacing w:after="0" w:line="264" w:lineRule="exact"/>
        <w:jc w:val="center"/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Структурное подразделение: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администрации </w:t>
      </w:r>
    </w:p>
    <w:p w:rsidR="00563EBC" w:rsidRPr="00563EBC" w:rsidRDefault="00563EBC" w:rsidP="00563EBC">
      <w:pPr>
        <w:framePr w:wrap="notBeside" w:vAnchor="text" w:hAnchor="text" w:xAlign="center" w:y="1"/>
        <w:tabs>
          <w:tab w:val="left" w:leader="underscore" w:pos="6345"/>
        </w:tabs>
        <w:spacing w:after="0" w:line="264" w:lineRule="exact"/>
        <w:jc w:val="center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  <w:u w:val="single"/>
          <w:shd w:val="clear" w:color="auto" w:fill="FFFFFF"/>
        </w:rPr>
        <w:t>Единица измерения: рубли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731"/>
        <w:gridCol w:w="2400"/>
        <w:gridCol w:w="1481"/>
      </w:tblGrid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30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Доходы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Сумма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7" w:lineRule="exact"/>
              <w:ind w:left="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Наименование администратора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60" w:line="240" w:lineRule="auto"/>
              <w:ind w:left="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60" w:after="0" w:line="240" w:lineRule="auto"/>
              <w:ind w:left="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администратора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 по БК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3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8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1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563EBC" w:rsidRPr="00563EBC" w:rsidRDefault="00563EBC" w:rsidP="00563EBC">
      <w:pPr>
        <w:framePr w:wrap="notBeside" w:vAnchor="text" w:hAnchor="text" w:xAlign="center" w:y="1"/>
        <w:tabs>
          <w:tab w:val="left" w:leader="underscore" w:pos="6859"/>
        </w:tabs>
        <w:spacing w:after="21" w:line="210" w:lineRule="exact"/>
        <w:jc w:val="center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Глава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>сельского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 поселения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framePr w:wrap="notBeside" w:vAnchor="text" w:hAnchor="text" w:xAlign="center" w:y="1"/>
        <w:tabs>
          <w:tab w:val="left" w:pos="1491"/>
        </w:tabs>
        <w:spacing w:after="0" w:line="170" w:lineRule="exact"/>
        <w:jc w:val="center"/>
        <w:rPr>
          <w:rFonts w:ascii="Times New Roman" w:eastAsia="Arial Unicode MS" w:hAnsi="Times New Roman" w:cs="Times New Roman"/>
          <w:sz w:val="17"/>
          <w:szCs w:val="17"/>
        </w:rPr>
      </w:pPr>
      <w:r w:rsidRPr="00563EBC">
        <w:rPr>
          <w:rFonts w:ascii="Times New Roman" w:eastAsia="Arial Unicode MS" w:hAnsi="Times New Roman" w:cs="Times New Roman"/>
          <w:sz w:val="17"/>
          <w:szCs w:val="17"/>
        </w:rPr>
        <w:t>(подпись)</w:t>
      </w:r>
      <w:proofErr w:type="gramStart"/>
      <w:r w:rsidRPr="00563EBC">
        <w:rPr>
          <w:rFonts w:ascii="Times New Roman" w:eastAsia="Arial Unicode MS" w:hAnsi="Times New Roman" w:cs="Times New Roman"/>
          <w:sz w:val="17"/>
          <w:szCs w:val="17"/>
        </w:rPr>
        <w:tab/>
        <w:t>(</w:t>
      </w:r>
      <w:proofErr w:type="gramEnd"/>
      <w:r w:rsidRPr="00563EBC">
        <w:rPr>
          <w:rFonts w:ascii="Times New Roman" w:eastAsia="Arial Unicode MS" w:hAnsi="Times New Roman" w:cs="Times New Roman"/>
          <w:sz w:val="17"/>
          <w:szCs w:val="17"/>
        </w:rPr>
        <w:t>расшифровка подписи)</w:t>
      </w:r>
    </w:p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563EBC" w:rsidRPr="00563EBC" w:rsidRDefault="00563EBC" w:rsidP="00563EBC">
      <w:pPr>
        <w:tabs>
          <w:tab w:val="left" w:leader="underscore" w:pos="6855"/>
        </w:tabs>
        <w:spacing w:before="171" w:after="0" w:line="210" w:lineRule="exact"/>
        <w:ind w:left="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Исполнитель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tabs>
          <w:tab w:val="left" w:pos="3040"/>
          <w:tab w:val="left" w:pos="7113"/>
        </w:tabs>
        <w:spacing w:after="0" w:line="250" w:lineRule="exact"/>
        <w:ind w:left="1360"/>
        <w:rPr>
          <w:rFonts w:ascii="Times New Roman" w:eastAsia="Arial Unicode MS" w:hAnsi="Times New Roman" w:cs="Times New Roman"/>
          <w:sz w:val="17"/>
          <w:szCs w:val="17"/>
        </w:rPr>
      </w:pPr>
      <w:r w:rsidRPr="00563EBC">
        <w:rPr>
          <w:rFonts w:ascii="Times New Roman" w:eastAsia="Arial Unicode MS" w:hAnsi="Times New Roman" w:cs="Times New Roman"/>
          <w:sz w:val="17"/>
          <w:szCs w:val="17"/>
        </w:rPr>
        <w:t>(должность)</w:t>
      </w:r>
      <w:r w:rsidRPr="00563EBC">
        <w:rPr>
          <w:rFonts w:ascii="Times New Roman" w:eastAsia="Arial Unicode MS" w:hAnsi="Times New Roman" w:cs="Times New Roman"/>
          <w:sz w:val="17"/>
          <w:szCs w:val="17"/>
        </w:rPr>
        <w:tab/>
        <w:t xml:space="preserve">(подпись) (расшифровка </w:t>
      </w:r>
      <w:proofErr w:type="gramStart"/>
      <w:r w:rsidRPr="00563EBC">
        <w:rPr>
          <w:rFonts w:ascii="Times New Roman" w:eastAsia="Arial Unicode MS" w:hAnsi="Times New Roman" w:cs="Times New Roman"/>
          <w:sz w:val="17"/>
          <w:szCs w:val="17"/>
        </w:rPr>
        <w:t>подписи)</w:t>
      </w:r>
      <w:r w:rsidRPr="00563EBC">
        <w:rPr>
          <w:rFonts w:ascii="Times New Roman" w:eastAsia="Arial Unicode MS" w:hAnsi="Times New Roman" w:cs="Times New Roman"/>
          <w:sz w:val="17"/>
          <w:szCs w:val="17"/>
        </w:rPr>
        <w:tab/>
      </w:r>
      <w:proofErr w:type="gramEnd"/>
      <w:r w:rsidRPr="00563EBC">
        <w:rPr>
          <w:rFonts w:ascii="Times New Roman" w:eastAsia="Arial Unicode MS" w:hAnsi="Times New Roman" w:cs="Times New Roman"/>
          <w:sz w:val="17"/>
          <w:szCs w:val="17"/>
        </w:rPr>
        <w:t>(телефон)</w:t>
      </w:r>
    </w:p>
    <w:p w:rsidR="00563EBC" w:rsidRPr="00563EBC" w:rsidRDefault="00563EBC" w:rsidP="00563EBC">
      <w:pPr>
        <w:tabs>
          <w:tab w:val="left" w:leader="underscore" w:pos="1656"/>
        </w:tabs>
        <w:spacing w:after="0" w:line="250" w:lineRule="exact"/>
        <w:ind w:left="20"/>
        <w:rPr>
          <w:rFonts w:ascii="Times New Roman" w:eastAsia="Arial Unicode MS" w:hAnsi="Times New Roman" w:cs="Times New Roman"/>
          <w:sz w:val="21"/>
          <w:szCs w:val="21"/>
        </w:rPr>
        <w:sectPr w:rsidR="00563EBC" w:rsidRPr="00563EBC">
          <w:type w:val="continuous"/>
          <w:pgSz w:w="11905" w:h="16837"/>
          <w:pgMar w:top="1236" w:right="411" w:bottom="2226" w:left="1867" w:header="0" w:footer="3" w:gutter="0"/>
          <w:cols w:space="720"/>
          <w:noEndnote/>
          <w:docGrid w:linePitch="360"/>
        </w:sect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" "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 xml:space="preserve"> 20 г.</w:t>
      </w:r>
    </w:p>
    <w:p w:rsidR="00563EBC" w:rsidRPr="00563EBC" w:rsidRDefault="00563EBC" w:rsidP="00563EBC">
      <w:pPr>
        <w:spacing w:after="1263" w:line="257" w:lineRule="exact"/>
        <w:ind w:left="4740" w:right="8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lastRenderedPageBreak/>
        <w:t xml:space="preserve">Приложение № 2 к Порядку составления и ведения кассового плана исполнения бюджет 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сельского </w:t>
      </w:r>
      <w:proofErr w:type="gramStart"/>
      <w:r>
        <w:rPr>
          <w:rFonts w:ascii="Times New Roman" w:eastAsia="Arial Unicode MS" w:hAnsi="Times New Roman" w:cs="Times New Roman"/>
          <w:sz w:val="21"/>
          <w:szCs w:val="21"/>
        </w:rPr>
        <w:t>поселения  Зайцева</w:t>
      </w:r>
      <w:proofErr w:type="gramEnd"/>
      <w:r>
        <w:rPr>
          <w:rFonts w:ascii="Times New Roman" w:eastAsia="Arial Unicode MS" w:hAnsi="Times New Roman" w:cs="Times New Roman"/>
          <w:sz w:val="21"/>
          <w:szCs w:val="21"/>
        </w:rPr>
        <w:t xml:space="preserve"> Речка </w:t>
      </w:r>
      <w:r w:rsidR="002C398A" w:rsidRPr="002C398A">
        <w:rPr>
          <w:rFonts w:ascii="Times New Roman" w:eastAsia="Arial Unicode MS" w:hAnsi="Times New Roman" w:cs="Times New Roman"/>
          <w:sz w:val="21"/>
          <w:szCs w:val="21"/>
        </w:rPr>
        <w:t>от 29.12.2016 №246</w:t>
      </w:r>
    </w:p>
    <w:p w:rsidR="00563EBC" w:rsidRPr="00563EBC" w:rsidRDefault="00563EBC" w:rsidP="00563EBC">
      <w:pPr>
        <w:spacing w:after="0" w:line="254" w:lineRule="exact"/>
        <w:ind w:left="416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>СВЕДЕНИЯ</w:t>
      </w:r>
    </w:p>
    <w:p w:rsidR="00563EBC" w:rsidRPr="00563EBC" w:rsidRDefault="00563EBC" w:rsidP="00563EBC">
      <w:pPr>
        <w:tabs>
          <w:tab w:val="left" w:leader="underscore" w:pos="7406"/>
        </w:tabs>
        <w:spacing w:after="0" w:line="254" w:lineRule="exact"/>
        <w:ind w:left="1940" w:right="15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о поквартальном распределении поступлений доходов в бюджет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сельского </w:t>
      </w:r>
      <w:proofErr w:type="gramStart"/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>поселения  Зайцева</w:t>
      </w:r>
      <w:proofErr w:type="gramEnd"/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Речка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>на 20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ab/>
        <w:t>год</w:t>
      </w:r>
    </w:p>
    <w:p w:rsidR="00563EBC" w:rsidRPr="00563EBC" w:rsidRDefault="00563EBC" w:rsidP="00563EBC">
      <w:pPr>
        <w:tabs>
          <w:tab w:val="left" w:leader="underscore" w:pos="4368"/>
          <w:tab w:val="left" w:leader="underscore" w:pos="5727"/>
          <w:tab w:val="left" w:leader="underscore" w:pos="6288"/>
        </w:tabs>
        <w:spacing w:after="237" w:line="254" w:lineRule="exact"/>
        <w:ind w:left="33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от «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»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20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г.</w:t>
      </w:r>
    </w:p>
    <w:p w:rsidR="002C398A" w:rsidRDefault="00563EBC" w:rsidP="00563EBC">
      <w:pPr>
        <w:tabs>
          <w:tab w:val="left" w:pos="6804"/>
        </w:tabs>
        <w:spacing w:after="63" w:line="257" w:lineRule="exact"/>
        <w:ind w:left="20" w:right="-12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Наименование органа, организующего исполнение бюджета:</w:t>
      </w:r>
    </w:p>
    <w:p w:rsidR="00563EBC" w:rsidRPr="00563EBC" w:rsidRDefault="00563EBC" w:rsidP="00563EBC">
      <w:pPr>
        <w:tabs>
          <w:tab w:val="left" w:pos="6804"/>
        </w:tabs>
        <w:spacing w:after="63" w:line="257" w:lineRule="exact"/>
        <w:ind w:left="20" w:right="-12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Администрация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сельского поселения Зайцева Речка</w:t>
      </w:r>
    </w:p>
    <w:p w:rsidR="00563EBC" w:rsidRPr="00563EBC" w:rsidRDefault="00563EBC" w:rsidP="00563EBC">
      <w:pPr>
        <w:spacing w:after="189" w:line="254" w:lineRule="exact"/>
        <w:ind w:left="20" w:right="15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Структурное подразделение: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Финансово-экономический отдел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администрации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068"/>
        <w:gridCol w:w="1061"/>
        <w:gridCol w:w="805"/>
        <w:gridCol w:w="1014"/>
        <w:gridCol w:w="1021"/>
        <w:gridCol w:w="1068"/>
        <w:gridCol w:w="1007"/>
      </w:tblGrid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Наименование администратора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админи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softHyphen/>
              <w:t>стратора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 по БК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Сумма на год, 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 квартал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 квартал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3квартал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 кварта!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8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563EBC" w:rsidRPr="00563EBC" w:rsidRDefault="00563EBC" w:rsidP="00563EBC">
      <w:pPr>
        <w:tabs>
          <w:tab w:val="left" w:leader="underscore" w:pos="5378"/>
          <w:tab w:val="left" w:leader="underscore" w:pos="7521"/>
        </w:tabs>
        <w:spacing w:before="471" w:after="16" w:line="210" w:lineRule="exact"/>
        <w:ind w:left="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Начальник отдела финансов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 xml:space="preserve">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tabs>
          <w:tab w:val="left" w:pos="5270"/>
        </w:tabs>
        <w:spacing w:after="189" w:line="210" w:lineRule="exact"/>
        <w:ind w:left="33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(подпись)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</w:t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расшифровка подписи)</w:t>
      </w:r>
    </w:p>
    <w:p w:rsidR="00563EBC" w:rsidRPr="00563EBC" w:rsidRDefault="00563EBC" w:rsidP="00563EBC">
      <w:pPr>
        <w:tabs>
          <w:tab w:val="left" w:leader="underscore" w:pos="3306"/>
          <w:tab w:val="left" w:leader="underscore" w:pos="5219"/>
        </w:tabs>
        <w:spacing w:after="33" w:line="210" w:lineRule="exact"/>
        <w:ind w:left="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Исполнитель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 xml:space="preserve">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tabs>
          <w:tab w:val="left" w:pos="3999"/>
        </w:tabs>
        <w:spacing w:after="0" w:line="210" w:lineRule="exact"/>
        <w:ind w:left="1640"/>
        <w:rPr>
          <w:rFonts w:ascii="Times New Roman" w:eastAsia="Arial Unicode MS" w:hAnsi="Times New Roman" w:cs="Times New Roman"/>
          <w:sz w:val="21"/>
          <w:szCs w:val="21"/>
        </w:rPr>
        <w:sectPr w:rsidR="00563EBC" w:rsidRPr="00563EBC">
          <w:footerReference w:type="default" r:id="rId8"/>
          <w:pgSz w:w="11905" w:h="16837"/>
          <w:pgMar w:top="1236" w:right="411" w:bottom="2226" w:left="1867" w:header="0" w:footer="3" w:gutter="0"/>
          <w:cols w:space="720"/>
          <w:noEndnote/>
          <w:docGrid w:linePitch="360"/>
        </w:sect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(должность)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(подпись) (расшифровка подписи) (телефон)</w:t>
      </w:r>
    </w:p>
    <w:p w:rsidR="00563EBC" w:rsidRPr="00563EBC" w:rsidRDefault="00563EBC" w:rsidP="00563EBC">
      <w:pPr>
        <w:spacing w:after="426" w:line="257" w:lineRule="exact"/>
        <w:ind w:left="5000" w:right="96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lastRenderedPageBreak/>
        <w:t xml:space="preserve">Приложение № 3 к Порядку составления и ведения кассового плана исполнения бюджет 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>поселения Зайцева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 Речка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 xml:space="preserve">                        </w:t>
      </w:r>
      <w:r w:rsidR="002C398A" w:rsidRPr="002C398A">
        <w:rPr>
          <w:rFonts w:ascii="Times New Roman" w:eastAsia="Arial Unicode MS" w:hAnsi="Times New Roman" w:cs="Times New Roman"/>
          <w:sz w:val="21"/>
          <w:szCs w:val="21"/>
        </w:rPr>
        <w:t>от 29.12.2016 №246</w:t>
      </w:r>
    </w:p>
    <w:p w:rsidR="00563EBC" w:rsidRPr="00563EBC" w:rsidRDefault="00563EBC" w:rsidP="00563EBC">
      <w:pPr>
        <w:tabs>
          <w:tab w:val="left" w:leader="underscore" w:pos="5011"/>
        </w:tabs>
        <w:spacing w:after="0" w:line="250" w:lineRule="exact"/>
        <w:ind w:left="2560" w:right="264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Прогноз кассовых выплат по расходам бюджета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</w:rPr>
        <w:t>поселения Зайцева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Речка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>на 20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ab/>
        <w:t>год</w:t>
      </w:r>
    </w:p>
    <w:p w:rsidR="00563EBC" w:rsidRPr="00563EBC" w:rsidRDefault="00563EBC" w:rsidP="00563EBC">
      <w:pPr>
        <w:tabs>
          <w:tab w:val="left" w:leader="underscore" w:pos="4191"/>
          <w:tab w:val="left" w:leader="underscore" w:pos="5530"/>
          <w:tab w:val="left" w:leader="underscore" w:pos="6111"/>
        </w:tabs>
        <w:spacing w:after="229" w:line="250" w:lineRule="exact"/>
        <w:ind w:left="314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от «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»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20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г</w:t>
      </w:r>
    </w:p>
    <w:p w:rsidR="002C398A" w:rsidRDefault="00563EBC" w:rsidP="00563EBC">
      <w:pPr>
        <w:spacing w:after="65" w:line="264" w:lineRule="exact"/>
        <w:ind w:left="280" w:right="96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Наименование органа, организующего исполнение бюджета: </w:t>
      </w:r>
    </w:p>
    <w:p w:rsidR="00563EBC" w:rsidRPr="00563EBC" w:rsidRDefault="00563EBC" w:rsidP="00563EBC">
      <w:pPr>
        <w:spacing w:after="65" w:line="264" w:lineRule="exact"/>
        <w:ind w:left="280" w:right="96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Администрация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поселения Зайцева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Речка</w:t>
      </w:r>
    </w:p>
    <w:p w:rsidR="002C398A" w:rsidRDefault="00563EBC" w:rsidP="00563EBC">
      <w:pPr>
        <w:spacing w:after="189" w:line="257" w:lineRule="exact"/>
        <w:ind w:left="280" w:right="960"/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Структурное подразделение: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Финансово-экономический отдел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администрации </w:t>
      </w:r>
    </w:p>
    <w:p w:rsidR="00563EBC" w:rsidRPr="00563EBC" w:rsidRDefault="00563EBC" w:rsidP="00563EBC">
      <w:pPr>
        <w:spacing w:after="189" w:line="257" w:lineRule="exact"/>
        <w:ind w:left="280" w:right="96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1122"/>
        <w:gridCol w:w="974"/>
        <w:gridCol w:w="933"/>
        <w:gridCol w:w="1197"/>
        <w:gridCol w:w="1048"/>
        <w:gridCol w:w="1156"/>
      </w:tblGrid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Наименование расхода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 группы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вида расхода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Сумма на год, всего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5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 квартал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 квартал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7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0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 xml:space="preserve">Всего кассовых выплат по расходам бюджета </w:t>
            </w:r>
            <w:r w:rsidR="002C398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 xml:space="preserve"> поселения, 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нужд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0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Обслуживание государственного долга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0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right="3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563EBC" w:rsidRPr="00563EBC" w:rsidRDefault="00563EBC" w:rsidP="00563EBC">
      <w:pPr>
        <w:tabs>
          <w:tab w:val="left" w:leader="underscore" w:pos="5249"/>
          <w:tab w:val="left" w:pos="6141"/>
          <w:tab w:val="left" w:leader="underscore" w:pos="8416"/>
        </w:tabs>
        <w:spacing w:before="234" w:after="16" w:line="210" w:lineRule="exact"/>
        <w:ind w:left="2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Глава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>сельского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 поселения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tabs>
          <w:tab w:val="left" w:pos="6423"/>
        </w:tabs>
        <w:spacing w:after="196" w:line="210" w:lineRule="exact"/>
        <w:ind w:left="40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(подпись)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</w:t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расшифровка подписи)</w:t>
      </w:r>
    </w:p>
    <w:p w:rsidR="00563EBC" w:rsidRPr="00563EBC" w:rsidRDefault="00563EBC" w:rsidP="00563EBC">
      <w:pPr>
        <w:tabs>
          <w:tab w:val="left" w:leader="underscore" w:pos="5986"/>
          <w:tab w:val="left" w:leader="underscore" w:pos="8717"/>
        </w:tabs>
        <w:spacing w:after="26" w:line="210" w:lineRule="exact"/>
        <w:ind w:left="2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Исполнитель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tabs>
          <w:tab w:val="left" w:pos="4605"/>
          <w:tab w:val="left" w:pos="6393"/>
        </w:tabs>
        <w:spacing w:after="12" w:line="210" w:lineRule="exact"/>
        <w:ind w:left="20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(должность)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(подпись)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</w:t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расшифровка подписи)</w:t>
      </w:r>
    </w:p>
    <w:p w:rsidR="00563EBC" w:rsidRPr="00563EBC" w:rsidRDefault="00563EBC" w:rsidP="00563EBC">
      <w:pPr>
        <w:spacing w:after="9" w:line="210" w:lineRule="exact"/>
        <w:ind w:left="2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(телефон)</w:t>
      </w:r>
    </w:p>
    <w:p w:rsidR="00563EBC" w:rsidRPr="00563EBC" w:rsidRDefault="00563EBC" w:rsidP="00563EBC">
      <w:pPr>
        <w:tabs>
          <w:tab w:val="left" w:pos="2636"/>
        </w:tabs>
        <w:spacing w:after="0" w:line="210" w:lineRule="exact"/>
        <w:ind w:left="2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« »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20 г.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br w:type="page"/>
      </w:r>
    </w:p>
    <w:p w:rsidR="002C398A" w:rsidRPr="00563EBC" w:rsidRDefault="002C398A" w:rsidP="002C398A">
      <w:pPr>
        <w:framePr w:w="3553" w:h="1521" w:wrap="notBeside" w:vAnchor="page" w:hAnchor="page" w:x="7427" w:y="974"/>
        <w:spacing w:after="0" w:line="254" w:lineRule="exact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lastRenderedPageBreak/>
        <w:t>Приложение № 4 к Порядку составления и ведения кассового плана исполнения бюджет</w:t>
      </w:r>
      <w:r>
        <w:rPr>
          <w:rFonts w:ascii="Times New Roman" w:eastAsia="Arial Unicode MS" w:hAnsi="Times New Roman" w:cs="Times New Roman"/>
          <w:sz w:val="21"/>
          <w:szCs w:val="21"/>
        </w:rPr>
        <w:t>а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 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сельского </w:t>
      </w:r>
      <w:proofErr w:type="gramStart"/>
      <w:r>
        <w:rPr>
          <w:rFonts w:ascii="Times New Roman" w:eastAsia="Arial Unicode MS" w:hAnsi="Times New Roman" w:cs="Times New Roman"/>
          <w:sz w:val="21"/>
          <w:szCs w:val="21"/>
        </w:rPr>
        <w:t>поселения  Зайцева</w:t>
      </w:r>
      <w:proofErr w:type="gramEnd"/>
      <w:r>
        <w:rPr>
          <w:rFonts w:ascii="Times New Roman" w:eastAsia="Arial Unicode MS" w:hAnsi="Times New Roman" w:cs="Times New Roman"/>
          <w:sz w:val="21"/>
          <w:szCs w:val="21"/>
        </w:rPr>
        <w:t xml:space="preserve"> Речка </w:t>
      </w:r>
    </w:p>
    <w:p w:rsidR="002C398A" w:rsidRPr="00563EBC" w:rsidRDefault="002C398A" w:rsidP="002C398A">
      <w:pPr>
        <w:framePr w:w="3553" w:h="1521" w:wrap="notBeside" w:vAnchor="page" w:hAnchor="page" w:x="7427" w:y="974"/>
        <w:spacing w:after="0" w:line="170" w:lineRule="exact"/>
        <w:rPr>
          <w:rFonts w:ascii="Times New Roman" w:eastAsia="Arial Unicode MS" w:hAnsi="Times New Roman" w:cs="Times New Roman"/>
          <w:sz w:val="17"/>
          <w:szCs w:val="17"/>
        </w:rPr>
      </w:pPr>
      <w:r>
        <w:rPr>
          <w:rFonts w:ascii="Times New Roman" w:eastAsia="Arial Unicode MS" w:hAnsi="Times New Roman" w:cs="Times New Roman"/>
          <w:sz w:val="17"/>
          <w:szCs w:val="17"/>
        </w:rPr>
        <w:t>От 29.12.2016 №246</w:t>
      </w:r>
    </w:p>
    <w:p w:rsidR="002C398A" w:rsidRDefault="002C398A" w:rsidP="00563EBC">
      <w:pPr>
        <w:tabs>
          <w:tab w:val="left" w:leader="underscore" w:pos="6482"/>
        </w:tabs>
        <w:spacing w:after="0" w:line="254" w:lineRule="exact"/>
        <w:ind w:left="1760" w:right="24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</w:p>
    <w:p w:rsidR="002C398A" w:rsidRDefault="002C398A" w:rsidP="00563EBC">
      <w:pPr>
        <w:tabs>
          <w:tab w:val="left" w:leader="underscore" w:pos="6482"/>
        </w:tabs>
        <w:spacing w:after="0" w:line="254" w:lineRule="exact"/>
        <w:ind w:left="1760" w:right="24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</w:p>
    <w:p w:rsidR="00563EBC" w:rsidRDefault="00563EBC" w:rsidP="00563EBC">
      <w:pPr>
        <w:tabs>
          <w:tab w:val="left" w:leader="underscore" w:pos="6482"/>
        </w:tabs>
        <w:spacing w:after="0" w:line="254" w:lineRule="exact"/>
        <w:ind w:left="1760" w:right="24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Прогноз кассовых выплат и кассовых поступлений по источникам финансирования дефицита бюджета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сельского </w:t>
      </w:r>
      <w:proofErr w:type="gramStart"/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>поселения  Зайцева</w:t>
      </w:r>
      <w:proofErr w:type="gramEnd"/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Речка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>на 20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ab/>
        <w:t>год</w:t>
      </w:r>
    </w:p>
    <w:p w:rsidR="002C398A" w:rsidRPr="00563EBC" w:rsidRDefault="002C398A" w:rsidP="00563EBC">
      <w:pPr>
        <w:tabs>
          <w:tab w:val="left" w:leader="underscore" w:pos="6482"/>
        </w:tabs>
        <w:spacing w:after="0" w:line="254" w:lineRule="exact"/>
        <w:ind w:left="1760" w:right="24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</w:p>
    <w:p w:rsidR="00563EBC" w:rsidRPr="00563EBC" w:rsidRDefault="00563EBC" w:rsidP="00563EBC">
      <w:pPr>
        <w:tabs>
          <w:tab w:val="left" w:leader="underscore" w:pos="3837"/>
          <w:tab w:val="left" w:leader="underscore" w:pos="5415"/>
          <w:tab w:val="left" w:leader="underscore" w:pos="6071"/>
        </w:tabs>
        <w:spacing w:after="209" w:line="210" w:lineRule="exact"/>
        <w:ind w:left="264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от «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»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20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г.</w:t>
      </w:r>
    </w:p>
    <w:p w:rsidR="00563EBC" w:rsidRPr="00563EBC" w:rsidRDefault="00563EBC" w:rsidP="00563EBC">
      <w:pPr>
        <w:spacing w:after="65" w:line="264" w:lineRule="exact"/>
        <w:ind w:left="20" w:right="35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Наименование органа, организующего исполнение бюджета: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Администрация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поселения Зайцева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Речка</w:t>
      </w:r>
    </w:p>
    <w:p w:rsidR="002C398A" w:rsidRDefault="00563EBC" w:rsidP="00563EBC">
      <w:pPr>
        <w:spacing w:after="249" w:line="257" w:lineRule="exact"/>
        <w:ind w:left="20" w:right="3180"/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Структурное подразделение: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Финансово-экономический отдел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администрации </w:t>
      </w:r>
    </w:p>
    <w:p w:rsidR="00563EBC" w:rsidRPr="00563EBC" w:rsidRDefault="00563EBC" w:rsidP="00563EBC">
      <w:pPr>
        <w:spacing w:after="249" w:line="257" w:lineRule="exact"/>
        <w:ind w:left="20" w:right="318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1994"/>
        <w:gridCol w:w="1528"/>
        <w:gridCol w:w="953"/>
        <w:gridCol w:w="933"/>
        <w:gridCol w:w="1041"/>
        <w:gridCol w:w="960"/>
      </w:tblGrid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0" w:lineRule="exact"/>
              <w:ind w:right="3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администратора и источника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7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Сумма на год, Всего*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4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4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4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4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4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4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7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Кассовые выплаты, всего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Кассовые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поступления,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  <w:sectPr w:rsidR="00563EBC" w:rsidRPr="00563EBC">
          <w:footerReference w:type="default" r:id="rId9"/>
          <w:pgSz w:w="11905" w:h="16837"/>
          <w:pgMar w:top="1236" w:right="411" w:bottom="2226" w:left="1867" w:header="0" w:footer="3" w:gutter="0"/>
          <w:cols w:space="720"/>
          <w:noEndnote/>
          <w:docGrid w:linePitch="360"/>
        </w:sectPr>
      </w:pPr>
    </w:p>
    <w:p w:rsidR="00563EBC" w:rsidRPr="00563EBC" w:rsidRDefault="00563EBC" w:rsidP="00563EBC">
      <w:pPr>
        <w:framePr w:w="10107" w:h="532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  <w:sectPr w:rsidR="00563EBC" w:rsidRPr="00563EB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63EBC">
        <w:rPr>
          <w:rFonts w:ascii="Arial Unicode MS" w:eastAsia="Arial Unicode MS" w:hAnsi="Arial Unicode MS" w:cs="Arial Unicode MS"/>
          <w:sz w:val="2"/>
          <w:szCs w:val="2"/>
        </w:rPr>
        <w:t xml:space="preserve"> </w:t>
      </w:r>
    </w:p>
    <w:p w:rsidR="002C398A" w:rsidRDefault="002C398A" w:rsidP="00563EBC">
      <w:pPr>
        <w:tabs>
          <w:tab w:val="left" w:leader="underscore" w:pos="3120"/>
        </w:tabs>
        <w:spacing w:after="485" w:line="210" w:lineRule="exact"/>
        <w:rPr>
          <w:rFonts w:ascii="Times New Roman" w:eastAsia="Arial Unicode MS" w:hAnsi="Times New Roman" w:cs="Times New Roman"/>
          <w:sz w:val="21"/>
          <w:szCs w:val="21"/>
        </w:rPr>
      </w:pPr>
    </w:p>
    <w:p w:rsidR="0067475B" w:rsidRPr="00563EBC" w:rsidRDefault="0067475B" w:rsidP="0067475B">
      <w:pPr>
        <w:framePr w:w="4088" w:h="1001" w:wrap="around" w:vAnchor="page" w:hAnchor="page" w:x="6481" w:y="11455"/>
        <w:tabs>
          <w:tab w:val="left" w:pos="1756"/>
        </w:tabs>
        <w:spacing w:after="499" w:line="210" w:lineRule="exact"/>
        <w:ind w:left="14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(подпись)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</w:t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расшифровка подписи)</w:t>
      </w:r>
    </w:p>
    <w:p w:rsidR="0067475B" w:rsidRPr="00563EBC" w:rsidRDefault="0067475B" w:rsidP="0067475B">
      <w:pPr>
        <w:framePr w:w="4088" w:h="1001" w:wrap="around" w:vAnchor="page" w:hAnchor="page" w:x="6481" w:y="11455"/>
        <w:spacing w:after="0" w:line="210" w:lineRule="exact"/>
        <w:ind w:left="14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(подпись) (расшифровка подписи)</w:t>
      </w:r>
    </w:p>
    <w:p w:rsidR="00563EBC" w:rsidRPr="00563EBC" w:rsidRDefault="00563EBC" w:rsidP="0067475B">
      <w:pPr>
        <w:tabs>
          <w:tab w:val="left" w:leader="underscore" w:pos="3120"/>
        </w:tabs>
        <w:spacing w:after="485" w:line="210" w:lineRule="exact"/>
        <w:ind w:left="-993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Начальник отдела финансов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67475B">
      <w:pPr>
        <w:tabs>
          <w:tab w:val="left" w:leader="underscore" w:pos="3123"/>
        </w:tabs>
        <w:spacing w:after="16" w:line="210" w:lineRule="exact"/>
        <w:ind w:left="-993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Исполнитель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spacing w:after="249" w:line="210" w:lineRule="exact"/>
        <w:ind w:left="134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(должность)</w:t>
      </w:r>
    </w:p>
    <w:p w:rsidR="00563EBC" w:rsidRPr="00563EBC" w:rsidRDefault="00563EBC" w:rsidP="0067475B">
      <w:pPr>
        <w:tabs>
          <w:tab w:val="left" w:pos="2356"/>
        </w:tabs>
        <w:spacing w:after="0" w:line="210" w:lineRule="exact"/>
        <w:ind w:right="-695"/>
        <w:rPr>
          <w:rFonts w:ascii="Times New Roman" w:eastAsia="Arial Unicode MS" w:hAnsi="Times New Roman" w:cs="Times New Roman"/>
          <w:sz w:val="21"/>
          <w:szCs w:val="21"/>
        </w:rPr>
        <w:sectPr w:rsidR="00563EBC" w:rsidRPr="00563EBC">
          <w:type w:val="continuous"/>
          <w:pgSz w:w="11905" w:h="16837"/>
          <w:pgMar w:top="2651" w:right="5723" w:bottom="2445" w:left="3049" w:header="0" w:footer="3" w:gutter="0"/>
          <w:cols w:space="720"/>
          <w:noEndnote/>
          <w:docGrid w:linePitch="360"/>
        </w:sectPr>
      </w:pP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« </w:t>
      </w:r>
      <w:r w:rsidR="0067475B">
        <w:rPr>
          <w:rFonts w:ascii="Times New Roman" w:eastAsia="Arial Unicode MS" w:hAnsi="Times New Roman" w:cs="Times New Roman"/>
          <w:sz w:val="21"/>
          <w:szCs w:val="21"/>
        </w:rPr>
        <w:t>_</w:t>
      </w:r>
      <w:proofErr w:type="gramEnd"/>
      <w:r w:rsidR="0067475B">
        <w:rPr>
          <w:rFonts w:ascii="Times New Roman" w:eastAsia="Arial Unicode MS" w:hAnsi="Times New Roman" w:cs="Times New Roman"/>
          <w:sz w:val="21"/>
          <w:szCs w:val="21"/>
        </w:rPr>
        <w:t>_______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>»</w:t>
      </w:r>
      <w:r w:rsidR="0067475B">
        <w:rPr>
          <w:rFonts w:ascii="Times New Roman" w:eastAsia="Arial Unicode MS" w:hAnsi="Times New Roman" w:cs="Times New Roman"/>
          <w:sz w:val="21"/>
          <w:szCs w:val="21"/>
        </w:rPr>
        <w:t>____________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20</w:t>
      </w:r>
      <w:r w:rsidR="0067475B">
        <w:rPr>
          <w:rFonts w:ascii="Times New Roman" w:eastAsia="Arial Unicode MS" w:hAnsi="Times New Roman" w:cs="Times New Roman"/>
          <w:sz w:val="21"/>
          <w:szCs w:val="21"/>
        </w:rPr>
        <w:t>_____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 г</w:t>
      </w:r>
    </w:p>
    <w:p w:rsidR="00563EBC" w:rsidRPr="00563EBC" w:rsidRDefault="00563EBC" w:rsidP="00563EBC">
      <w:pPr>
        <w:spacing w:after="243" w:line="257" w:lineRule="exact"/>
        <w:ind w:left="4740" w:right="96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lastRenderedPageBreak/>
        <w:t>Приложение № 5 к Порядку составления и ведения кассового плана исполнения бюджет</w:t>
      </w:r>
      <w:r w:rsidR="0067475B">
        <w:rPr>
          <w:rFonts w:ascii="Times New Roman" w:eastAsia="Arial Unicode MS" w:hAnsi="Times New Roman" w:cs="Times New Roman"/>
          <w:sz w:val="21"/>
          <w:szCs w:val="21"/>
        </w:rPr>
        <w:t>а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 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сельского </w:t>
      </w:r>
      <w:r w:rsidR="0067475B">
        <w:rPr>
          <w:rFonts w:ascii="Times New Roman" w:eastAsia="Arial Unicode MS" w:hAnsi="Times New Roman" w:cs="Times New Roman"/>
          <w:sz w:val="21"/>
          <w:szCs w:val="21"/>
        </w:rPr>
        <w:t>поселения Зайцева</w:t>
      </w:r>
      <w:r>
        <w:rPr>
          <w:rFonts w:ascii="Times New Roman" w:eastAsia="Arial Unicode MS" w:hAnsi="Times New Roman" w:cs="Times New Roman"/>
          <w:sz w:val="21"/>
          <w:szCs w:val="21"/>
        </w:rPr>
        <w:t xml:space="preserve"> Речка </w:t>
      </w:r>
      <w:r w:rsidR="0067475B">
        <w:rPr>
          <w:rFonts w:ascii="Times New Roman" w:eastAsia="Arial Unicode MS" w:hAnsi="Times New Roman" w:cs="Times New Roman"/>
          <w:sz w:val="21"/>
          <w:szCs w:val="21"/>
        </w:rPr>
        <w:t>от 29.12.2016 №246</w:t>
      </w:r>
    </w:p>
    <w:p w:rsidR="00563EBC" w:rsidRPr="00563EBC" w:rsidRDefault="00563EBC" w:rsidP="00563EBC">
      <w:pPr>
        <w:tabs>
          <w:tab w:val="left" w:leader="underscore" w:pos="7341"/>
        </w:tabs>
        <w:spacing w:after="237" w:line="254" w:lineRule="exact"/>
        <w:ind w:left="1580" w:right="960" w:hanging="580"/>
        <w:rPr>
          <w:rFonts w:ascii="Times New Roman" w:eastAsia="Arial Unicode MS" w:hAnsi="Times New Roman" w:cs="Times New Roman"/>
          <w:b/>
          <w:bCs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Кассовый план исполнения бюджета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сельского </w:t>
      </w:r>
      <w:r w:rsidR="0067475B">
        <w:rPr>
          <w:rFonts w:ascii="Times New Roman" w:eastAsia="Arial Unicode MS" w:hAnsi="Times New Roman" w:cs="Times New Roman"/>
          <w:b/>
          <w:bCs/>
          <w:sz w:val="21"/>
          <w:szCs w:val="21"/>
        </w:rPr>
        <w:t>поселения Зайцева</w:t>
      </w: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Речка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на едином счете бюджета 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</w:rPr>
        <w:t>сельского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поселения на 20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</w:rPr>
        <w:tab/>
        <w:t>год</w:t>
      </w:r>
    </w:p>
    <w:p w:rsidR="00563EBC" w:rsidRPr="00563EBC" w:rsidRDefault="00563EBC" w:rsidP="00563EBC">
      <w:pPr>
        <w:spacing w:after="60" w:line="257" w:lineRule="exact"/>
        <w:ind w:left="20" w:right="340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Наименование органа, организующего исполнение бюджета: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Администрация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сельского 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поселения Зайцева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Речка</w:t>
      </w:r>
    </w:p>
    <w:p w:rsidR="00563EBC" w:rsidRPr="00563EBC" w:rsidRDefault="00563EBC" w:rsidP="00563EBC">
      <w:pPr>
        <w:spacing w:after="189" w:line="257" w:lineRule="exact"/>
        <w:ind w:left="20" w:right="290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Структурное подразделение: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>Финансово-экономический отдел</w:t>
      </w:r>
      <w:r w:rsidR="002C398A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Pr="00563EBC">
        <w:rPr>
          <w:rFonts w:ascii="Times New Roman" w:eastAsia="Arial Unicode MS" w:hAnsi="Times New Roman" w:cs="Times New Roman"/>
          <w:b/>
          <w:bCs/>
          <w:sz w:val="21"/>
          <w:szCs w:val="21"/>
          <w:shd w:val="clear" w:color="auto" w:fill="FFFFFF"/>
        </w:rPr>
        <w:t xml:space="preserve">администрации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798"/>
        <w:gridCol w:w="933"/>
        <w:gridCol w:w="933"/>
        <w:gridCol w:w="933"/>
        <w:gridCol w:w="946"/>
      </w:tblGrid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5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1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12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120"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квартал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23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7</w:t>
            </w: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Кассовое поступление по доходам,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Налоговые и неналоговые доходы, ООО 1 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0110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Безвозмездные поступления, ООО 2 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0120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Кассовые выплаты по расходам,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0200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>BP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100)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Закупка товаров, работ и услуг для обеспечения государственных нужд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>BP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200)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Социальное обеспечение и иные выплаты населению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 xml:space="preserve">BP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300)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0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Капитальные вложения в объекты государственной собственности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>BP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400)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Межбюджетные трансферты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 xml:space="preserve">BP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500)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Предоставление субсидий бюджетным, автономным учреждениям и иным некоммерческим организациям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>BP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600)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7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Обслуживание государственного долга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>BP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700)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Иные бюджетные ассигнования (по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val="en-US" w:eastAsia="en-US"/>
              </w:rPr>
              <w:t>BP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800)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0280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Дефицит (-), профицит (+)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Источники финансирования дефицита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(стр. 0410 - стр. 0420 + стр. 0600 + стр. 0900)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Кассовые поступления источников внутреннего финансирования дефицита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Привлечение государственных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805"/>
        <w:gridCol w:w="926"/>
        <w:gridCol w:w="933"/>
        <w:gridCol w:w="940"/>
        <w:gridCol w:w="940"/>
      </w:tblGrid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lastRenderedPageBreak/>
              <w:t xml:space="preserve">внутренних заимствований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0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Поступления от продажи акций и иных форм участия в капитале, находящихся в собственности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0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Поступление от возврата бюджетных кредитов, предоставленных из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Другие поступления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Кассовые выплаты из источников внутреннего финансирования дефицита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7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Погашение государственного внутреннего долга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Предоставление бюджетных кредитов из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Другие выплаты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0423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Результат операций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(без операций по управлению средствами на едином счете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поселения) (стр. 0300+стр. 0410 - стр. 0420)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Средства с внебюджетных счетов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Размещение средств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 на банковские депозиты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0700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Возврат средств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 из банковских депозитов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0800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Изменение остатков на счетах</w:t>
            </w:r>
          </w:p>
          <w:p w:rsidR="00563EBC" w:rsidRPr="00563EBC" w:rsidRDefault="00563EBC" w:rsidP="00563EBC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(стр. 910 - стр. 920)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>0900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Остатки на счетах на начало периода, 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0910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На едином счете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0911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 банковских депозитах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0912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Остатки на счетах на конец периода, 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0920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4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На едином счете бюджета </w:t>
            </w:r>
            <w:r w:rsidR="002C398A">
              <w:rPr>
                <w:rFonts w:ascii="Times New Roman" w:eastAsia="Arial Unicode MS" w:hAnsi="Times New Roman" w:cs="Times New Roman"/>
                <w:sz w:val="21"/>
                <w:szCs w:val="21"/>
              </w:rPr>
              <w:t>сельского</w:t>
            </w: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поселения (стр. 0911 + стр. 0600 - стр. 0700 + стр. 0800)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0921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63EBC" w:rsidRPr="00563EBC" w:rsidTr="00563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57" w:lineRule="exact"/>
              <w:ind w:left="120" w:firstLine="6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На банковских депозитах (стр. 0912 + стр. 0700 - стр. 0800)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563EBC">
              <w:rPr>
                <w:rFonts w:ascii="Times New Roman" w:eastAsia="Arial Unicode MS" w:hAnsi="Times New Roman" w:cs="Times New Roman"/>
                <w:sz w:val="21"/>
                <w:szCs w:val="21"/>
              </w:rPr>
              <w:t>0922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EBC" w:rsidRPr="00563EBC" w:rsidRDefault="00563EBC" w:rsidP="00563EB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563EBC" w:rsidRPr="00563EBC" w:rsidRDefault="00563EBC" w:rsidP="00563EBC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563EBC" w:rsidRPr="00563EBC" w:rsidRDefault="00563EBC" w:rsidP="00563EBC">
      <w:pPr>
        <w:tabs>
          <w:tab w:val="left" w:leader="underscore" w:pos="4756"/>
          <w:tab w:val="left" w:pos="5986"/>
          <w:tab w:val="left" w:leader="underscore" w:pos="8248"/>
        </w:tabs>
        <w:spacing w:before="234" w:after="12" w:line="210" w:lineRule="exact"/>
        <w:ind w:left="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Глава </w:t>
      </w:r>
      <w:r w:rsidR="002C398A">
        <w:rPr>
          <w:rFonts w:ascii="Times New Roman" w:eastAsia="Arial Unicode MS" w:hAnsi="Times New Roman" w:cs="Times New Roman"/>
          <w:sz w:val="21"/>
          <w:szCs w:val="21"/>
        </w:rPr>
        <w:t>сельского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 xml:space="preserve"> поселения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tabs>
          <w:tab w:val="left" w:pos="5960"/>
        </w:tabs>
        <w:spacing w:after="189" w:line="210" w:lineRule="exact"/>
        <w:ind w:left="356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(подпись)</w:t>
      </w:r>
      <w:proofErr w:type="gramStart"/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>(</w:t>
      </w:r>
      <w:proofErr w:type="gramEnd"/>
      <w:r w:rsidRPr="00563EBC">
        <w:rPr>
          <w:rFonts w:ascii="Times New Roman" w:eastAsia="Arial Unicode MS" w:hAnsi="Times New Roman" w:cs="Times New Roman"/>
          <w:sz w:val="21"/>
          <w:szCs w:val="21"/>
        </w:rPr>
        <w:t>расшифровка подписи)</w:t>
      </w:r>
    </w:p>
    <w:p w:rsidR="00563EBC" w:rsidRPr="00563EBC" w:rsidRDefault="00563EBC" w:rsidP="00563EBC">
      <w:pPr>
        <w:tabs>
          <w:tab w:val="left" w:leader="underscore" w:pos="2853"/>
          <w:tab w:val="left" w:leader="underscore" w:pos="4654"/>
          <w:tab w:val="left" w:leader="underscore" w:pos="7632"/>
        </w:tabs>
        <w:spacing w:after="22" w:line="210" w:lineRule="exact"/>
        <w:ind w:left="2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t>Исполнитель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 xml:space="preserve">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  <w:t xml:space="preserve"> </w:t>
      </w:r>
      <w:r w:rsidRPr="00563EBC">
        <w:rPr>
          <w:rFonts w:ascii="Times New Roman" w:eastAsia="Arial Unicode MS" w:hAnsi="Times New Roman" w:cs="Times New Roman"/>
          <w:sz w:val="21"/>
          <w:szCs w:val="21"/>
        </w:rPr>
        <w:tab/>
      </w:r>
    </w:p>
    <w:p w:rsidR="00563EBC" w:rsidRPr="00563EBC" w:rsidRDefault="00563EBC" w:rsidP="00563EBC">
      <w:pPr>
        <w:spacing w:after="189" w:line="210" w:lineRule="exact"/>
        <w:ind w:left="1800"/>
        <w:rPr>
          <w:rFonts w:ascii="Times New Roman" w:eastAsia="Arial Unicode MS" w:hAnsi="Times New Roman" w:cs="Times New Roman"/>
          <w:sz w:val="21"/>
          <w:szCs w:val="21"/>
        </w:rPr>
      </w:pPr>
      <w:r w:rsidRPr="00563EBC">
        <w:rPr>
          <w:rFonts w:ascii="Times New Roman" w:eastAsia="Arial Unicode MS" w:hAnsi="Times New Roman" w:cs="Times New Roman"/>
          <w:sz w:val="21"/>
          <w:szCs w:val="21"/>
        </w:rPr>
        <w:lastRenderedPageBreak/>
        <w:t>(должность) (подпись) (расшифровка подписи)</w:t>
      </w:r>
    </w:p>
    <w:p w:rsidR="00492256" w:rsidRDefault="00563EBC" w:rsidP="0067475B">
      <w:pPr>
        <w:pStyle w:val="a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563EB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« </w:t>
      </w:r>
      <w:r w:rsidR="0067475B">
        <w:rPr>
          <w:rFonts w:ascii="Arial Unicode MS" w:eastAsia="Arial Unicode MS" w:hAnsi="Arial Unicode MS" w:cs="Arial Unicode MS"/>
          <w:color w:val="000000"/>
          <w:sz w:val="24"/>
          <w:szCs w:val="24"/>
        </w:rPr>
        <w:t>_</w:t>
      </w:r>
      <w:proofErr w:type="gramEnd"/>
      <w:r w:rsidR="0067475B">
        <w:rPr>
          <w:rFonts w:ascii="Arial Unicode MS" w:eastAsia="Arial Unicode MS" w:hAnsi="Arial Unicode MS" w:cs="Arial Unicode MS"/>
          <w:color w:val="000000"/>
          <w:sz w:val="24"/>
          <w:szCs w:val="24"/>
        </w:rPr>
        <w:t>____</w:t>
      </w:r>
      <w:r w:rsidRPr="00563EBC">
        <w:rPr>
          <w:rFonts w:ascii="Arial Unicode MS" w:eastAsia="Arial Unicode MS" w:hAnsi="Arial Unicode MS" w:cs="Arial Unicode MS"/>
          <w:color w:val="000000"/>
          <w:sz w:val="24"/>
          <w:szCs w:val="24"/>
        </w:rPr>
        <w:t>»</w:t>
      </w:r>
      <w:r w:rsidR="0067475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_____________</w:t>
      </w:r>
      <w:r w:rsidRPr="00563EBC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2</w:t>
      </w:r>
      <w:r w:rsidR="0067475B">
        <w:rPr>
          <w:rFonts w:ascii="Arial Unicode MS" w:eastAsia="Arial Unicode MS" w:hAnsi="Arial Unicode MS" w:cs="Arial Unicode MS"/>
          <w:color w:val="000000"/>
          <w:sz w:val="24"/>
          <w:szCs w:val="24"/>
        </w:rPr>
        <w:t>0____г</w:t>
      </w:r>
    </w:p>
    <w:p w:rsidR="00563EBC" w:rsidRDefault="00563EBC" w:rsidP="00563EBC">
      <w:pPr>
        <w:pStyle w:val="a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63EBC" w:rsidRDefault="00563EBC" w:rsidP="00563EBC">
      <w:pPr>
        <w:pStyle w:val="a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63EBC" w:rsidRDefault="00563EBC" w:rsidP="00563EBC">
      <w:pPr>
        <w:pStyle w:val="a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563EBC" w:rsidSect="002C398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2F" w:rsidRDefault="007B212F" w:rsidP="0089118E">
      <w:pPr>
        <w:spacing w:after="0" w:line="240" w:lineRule="auto"/>
      </w:pPr>
      <w:r>
        <w:separator/>
      </w:r>
    </w:p>
  </w:endnote>
  <w:endnote w:type="continuationSeparator" w:id="0">
    <w:p w:rsidR="007B212F" w:rsidRDefault="007B212F" w:rsidP="0089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BC" w:rsidRDefault="00563EBC">
    <w:pPr>
      <w:pStyle w:val="aa"/>
      <w:framePr w:w="12322" w:h="152" w:wrap="none" w:vAnchor="text" w:hAnchor="page" w:x="1" w:y="-2520"/>
      <w:shd w:val="clear" w:color="auto" w:fill="auto"/>
      <w:tabs>
        <w:tab w:val="right" w:pos="4661"/>
      </w:tabs>
      <w:ind w:left="2089"/>
    </w:pPr>
    <w:r>
      <w:rPr>
        <w:rStyle w:val="11pt"/>
      </w:rPr>
      <w:t>« »</w:t>
    </w:r>
    <w:r>
      <w:rPr>
        <w:rStyle w:val="11pt"/>
      </w:rPr>
      <w:tab/>
    </w:r>
    <w:r>
      <w:rPr>
        <w:rStyle w:val="10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BC" w:rsidRDefault="00563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2F" w:rsidRDefault="007B212F" w:rsidP="0089118E">
      <w:pPr>
        <w:spacing w:after="0" w:line="240" w:lineRule="auto"/>
      </w:pPr>
      <w:r>
        <w:separator/>
      </w:r>
    </w:p>
  </w:footnote>
  <w:footnote w:type="continuationSeparator" w:id="0">
    <w:p w:rsidR="007B212F" w:rsidRDefault="007B212F" w:rsidP="0089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E0E5EAC"/>
    <w:multiLevelType w:val="hybridMultilevel"/>
    <w:tmpl w:val="BF664592"/>
    <w:lvl w:ilvl="0" w:tplc="7160E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250367"/>
    <w:multiLevelType w:val="hybridMultilevel"/>
    <w:tmpl w:val="684A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CAB"/>
    <w:multiLevelType w:val="hybridMultilevel"/>
    <w:tmpl w:val="A7A86FEE"/>
    <w:lvl w:ilvl="0" w:tplc="DE9A5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3A71"/>
    <w:multiLevelType w:val="hybridMultilevel"/>
    <w:tmpl w:val="5D4A3A0A"/>
    <w:lvl w:ilvl="0" w:tplc="0360ED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21BB"/>
    <w:multiLevelType w:val="hybridMultilevel"/>
    <w:tmpl w:val="72C4628E"/>
    <w:lvl w:ilvl="0" w:tplc="4EAC70D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A9"/>
    <w:multiLevelType w:val="hybridMultilevel"/>
    <w:tmpl w:val="FF3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4D6A"/>
    <w:multiLevelType w:val="hybridMultilevel"/>
    <w:tmpl w:val="B4165436"/>
    <w:lvl w:ilvl="0" w:tplc="505AD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BC6B20"/>
    <w:multiLevelType w:val="hybridMultilevel"/>
    <w:tmpl w:val="9F1A48B4"/>
    <w:lvl w:ilvl="0" w:tplc="B0066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023872"/>
    <w:multiLevelType w:val="hybridMultilevel"/>
    <w:tmpl w:val="2BD01CEC"/>
    <w:lvl w:ilvl="0" w:tplc="ABDE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FA6305"/>
    <w:multiLevelType w:val="hybridMultilevel"/>
    <w:tmpl w:val="FD5C4C04"/>
    <w:lvl w:ilvl="0" w:tplc="8E5E1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E"/>
    <w:rsid w:val="000A259D"/>
    <w:rsid w:val="00106994"/>
    <w:rsid w:val="001567CB"/>
    <w:rsid w:val="00170D9F"/>
    <w:rsid w:val="0019276C"/>
    <w:rsid w:val="001E0666"/>
    <w:rsid w:val="001F1C64"/>
    <w:rsid w:val="002548B7"/>
    <w:rsid w:val="00284660"/>
    <w:rsid w:val="002B120C"/>
    <w:rsid w:val="002C05CA"/>
    <w:rsid w:val="002C398A"/>
    <w:rsid w:val="002C6D70"/>
    <w:rsid w:val="002D3155"/>
    <w:rsid w:val="002E6763"/>
    <w:rsid w:val="002F77D5"/>
    <w:rsid w:val="003A51EE"/>
    <w:rsid w:val="003B22D2"/>
    <w:rsid w:val="003B3853"/>
    <w:rsid w:val="003B40CA"/>
    <w:rsid w:val="004047DD"/>
    <w:rsid w:val="00443645"/>
    <w:rsid w:val="00450059"/>
    <w:rsid w:val="00492256"/>
    <w:rsid w:val="004A3387"/>
    <w:rsid w:val="004A74E8"/>
    <w:rsid w:val="004A7855"/>
    <w:rsid w:val="00562EC1"/>
    <w:rsid w:val="00563EBC"/>
    <w:rsid w:val="005A6816"/>
    <w:rsid w:val="005A700B"/>
    <w:rsid w:val="005C4D3F"/>
    <w:rsid w:val="005E34EF"/>
    <w:rsid w:val="005F267B"/>
    <w:rsid w:val="00604D3C"/>
    <w:rsid w:val="00616E9B"/>
    <w:rsid w:val="006319DD"/>
    <w:rsid w:val="00645BDE"/>
    <w:rsid w:val="0067475B"/>
    <w:rsid w:val="006B28E9"/>
    <w:rsid w:val="006C45F2"/>
    <w:rsid w:val="006E6DA0"/>
    <w:rsid w:val="00700CB1"/>
    <w:rsid w:val="007304AD"/>
    <w:rsid w:val="00762B87"/>
    <w:rsid w:val="007A00E2"/>
    <w:rsid w:val="007A7BF1"/>
    <w:rsid w:val="007B212F"/>
    <w:rsid w:val="007F69DC"/>
    <w:rsid w:val="00837392"/>
    <w:rsid w:val="008405DE"/>
    <w:rsid w:val="0089118E"/>
    <w:rsid w:val="0089173C"/>
    <w:rsid w:val="00895A1E"/>
    <w:rsid w:val="008D5DA6"/>
    <w:rsid w:val="008D6BBA"/>
    <w:rsid w:val="00986045"/>
    <w:rsid w:val="00A51AD9"/>
    <w:rsid w:val="00A60522"/>
    <w:rsid w:val="00B17315"/>
    <w:rsid w:val="00BA339C"/>
    <w:rsid w:val="00BB31C0"/>
    <w:rsid w:val="00BC164D"/>
    <w:rsid w:val="00BC3737"/>
    <w:rsid w:val="00C1553C"/>
    <w:rsid w:val="00C15581"/>
    <w:rsid w:val="00C75132"/>
    <w:rsid w:val="00C8232E"/>
    <w:rsid w:val="00CC16A4"/>
    <w:rsid w:val="00CE6ADF"/>
    <w:rsid w:val="00CF42E5"/>
    <w:rsid w:val="00DC0D96"/>
    <w:rsid w:val="00DC1006"/>
    <w:rsid w:val="00DD7B26"/>
    <w:rsid w:val="00E20450"/>
    <w:rsid w:val="00E308DC"/>
    <w:rsid w:val="00E52572"/>
    <w:rsid w:val="00EA2399"/>
    <w:rsid w:val="00EF28D0"/>
    <w:rsid w:val="00F268C4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7CBE-12ED-4F91-8F83-5CFC8E21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11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18E"/>
  </w:style>
  <w:style w:type="paragraph" w:styleId="a7">
    <w:name w:val="No Spacing"/>
    <w:uiPriority w:val="1"/>
    <w:qFormat/>
    <w:rsid w:val="0089118E"/>
    <w:pPr>
      <w:spacing w:after="0" w:line="240" w:lineRule="auto"/>
    </w:pPr>
  </w:style>
  <w:style w:type="table" w:styleId="a8">
    <w:name w:val="Table Grid"/>
    <w:basedOn w:val="a1"/>
    <w:uiPriority w:val="59"/>
    <w:rsid w:val="0076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563EB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rsid w:val="00563EB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9"/>
    <w:uiPriority w:val="99"/>
    <w:rsid w:val="00563EB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0">
    <w:name w:val="Колонтитул + 10"/>
    <w:aliases w:val="5 pt1"/>
    <w:basedOn w:val="a9"/>
    <w:uiPriority w:val="99"/>
    <w:rsid w:val="00563EBC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63EBC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aa">
    <w:name w:val="Колонтитул"/>
    <w:basedOn w:val="a"/>
    <w:link w:val="a9"/>
    <w:uiPriority w:val="99"/>
    <w:rsid w:val="00563EBC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2CF-E29A-40A4-9013-F6051691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Elena</cp:lastModifiedBy>
  <cp:revision>2</cp:revision>
  <cp:lastPrinted>2015-09-02T11:17:00Z</cp:lastPrinted>
  <dcterms:created xsi:type="dcterms:W3CDTF">2019-08-08T11:58:00Z</dcterms:created>
  <dcterms:modified xsi:type="dcterms:W3CDTF">2019-08-08T11:58:00Z</dcterms:modified>
</cp:coreProperties>
</file>