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8A" w:rsidRPr="001B20BF" w:rsidRDefault="00586E8A" w:rsidP="00586E8A">
      <w:pPr>
        <w:jc w:val="center"/>
        <w:rPr>
          <w:b/>
          <w:bCs/>
          <w:szCs w:val="28"/>
        </w:rPr>
      </w:pPr>
      <w:r w:rsidRPr="001B20BF">
        <w:rPr>
          <w:b/>
          <w:bCs/>
          <w:szCs w:val="28"/>
        </w:rPr>
        <w:t>Ханты - Мансийский автономный округ - Югра</w:t>
      </w:r>
    </w:p>
    <w:p w:rsidR="00586E8A" w:rsidRPr="001B20BF" w:rsidRDefault="00586E8A" w:rsidP="00586E8A">
      <w:pPr>
        <w:jc w:val="center"/>
        <w:rPr>
          <w:b/>
          <w:bCs/>
          <w:szCs w:val="28"/>
        </w:rPr>
      </w:pPr>
      <w:r w:rsidRPr="001B20BF">
        <w:rPr>
          <w:b/>
          <w:bCs/>
          <w:szCs w:val="28"/>
        </w:rPr>
        <w:t>(Тюменская область)</w:t>
      </w:r>
    </w:p>
    <w:p w:rsidR="00586E8A" w:rsidRPr="001B20BF" w:rsidRDefault="00586E8A" w:rsidP="00586E8A">
      <w:pPr>
        <w:jc w:val="center"/>
        <w:rPr>
          <w:b/>
          <w:bCs/>
          <w:szCs w:val="28"/>
        </w:rPr>
      </w:pPr>
      <w:r w:rsidRPr="001B20BF">
        <w:rPr>
          <w:b/>
          <w:bCs/>
          <w:szCs w:val="28"/>
        </w:rPr>
        <w:t>Нижневартовский район</w:t>
      </w:r>
    </w:p>
    <w:p w:rsidR="00586E8A" w:rsidRPr="001B20BF" w:rsidRDefault="00586E8A" w:rsidP="00586E8A">
      <w:pPr>
        <w:jc w:val="center"/>
        <w:rPr>
          <w:szCs w:val="28"/>
        </w:rPr>
      </w:pPr>
      <w:r w:rsidRPr="001B20BF">
        <w:rPr>
          <w:szCs w:val="28"/>
        </w:rPr>
        <w:t>Администрация</w:t>
      </w:r>
    </w:p>
    <w:p w:rsidR="00586E8A" w:rsidRPr="001B20BF" w:rsidRDefault="00586E8A" w:rsidP="00586E8A">
      <w:pPr>
        <w:jc w:val="center"/>
        <w:rPr>
          <w:szCs w:val="28"/>
        </w:rPr>
      </w:pPr>
      <w:r w:rsidRPr="001B20BF">
        <w:rPr>
          <w:szCs w:val="28"/>
        </w:rPr>
        <w:t xml:space="preserve">сельского поселения </w:t>
      </w:r>
    </w:p>
    <w:p w:rsidR="00586E8A" w:rsidRPr="001B20BF" w:rsidRDefault="00586E8A" w:rsidP="00586E8A">
      <w:pPr>
        <w:jc w:val="center"/>
        <w:rPr>
          <w:szCs w:val="28"/>
        </w:rPr>
      </w:pPr>
      <w:r w:rsidRPr="001B20BF">
        <w:rPr>
          <w:szCs w:val="28"/>
        </w:rPr>
        <w:t>Зайцева Речка</w:t>
      </w:r>
    </w:p>
    <w:p w:rsidR="00586E8A" w:rsidRPr="00BF4D59" w:rsidRDefault="00586E8A" w:rsidP="00586E8A">
      <w:pPr>
        <w:jc w:val="center"/>
        <w:rPr>
          <w:b/>
          <w:bCs/>
        </w:rPr>
      </w:pPr>
    </w:p>
    <w:p w:rsidR="00586E8A" w:rsidRPr="00BF4D59" w:rsidRDefault="00586E8A" w:rsidP="00586E8A">
      <w:pPr>
        <w:jc w:val="center"/>
        <w:rPr>
          <w:b/>
          <w:bCs/>
          <w:sz w:val="32"/>
          <w:szCs w:val="32"/>
        </w:rPr>
      </w:pPr>
      <w:r w:rsidRPr="00BF4D59">
        <w:rPr>
          <w:b/>
          <w:bCs/>
          <w:sz w:val="32"/>
          <w:szCs w:val="32"/>
        </w:rPr>
        <w:t>РАСПОРЯЖЕНИЕ</w:t>
      </w:r>
    </w:p>
    <w:p w:rsidR="00586E8A" w:rsidRPr="00BF4D59" w:rsidRDefault="00586E8A" w:rsidP="00586E8A">
      <w:pPr>
        <w:rPr>
          <w:b/>
          <w:bCs/>
        </w:rPr>
      </w:pPr>
    </w:p>
    <w:p w:rsidR="00586E8A" w:rsidRPr="00FE281D" w:rsidRDefault="00586E8A" w:rsidP="00586E8A">
      <w:r w:rsidRPr="00BF4D59">
        <w:t xml:space="preserve">от </w:t>
      </w:r>
      <w:r>
        <w:rPr>
          <w:u w:val="single"/>
        </w:rPr>
        <w:t xml:space="preserve"> 18.  07 .  2014</w:t>
      </w:r>
      <w:r w:rsidRPr="00BF4D59">
        <w:rPr>
          <w:u w:val="single"/>
        </w:rPr>
        <w:t>г.</w:t>
      </w:r>
      <w:r w:rsidRPr="00BF4D59">
        <w:t xml:space="preserve">                                                                        </w:t>
      </w:r>
      <w:r>
        <w:t xml:space="preserve">                 </w:t>
      </w:r>
      <w:r w:rsidRPr="00BF4D59">
        <w:t xml:space="preserve"> № </w:t>
      </w:r>
      <w:r>
        <w:rPr>
          <w:u w:val="single"/>
        </w:rPr>
        <w:t xml:space="preserve"> </w:t>
      </w:r>
      <w:r w:rsidR="00150EDA">
        <w:rPr>
          <w:u w:val="single"/>
        </w:rPr>
        <w:t>139</w:t>
      </w:r>
    </w:p>
    <w:p w:rsidR="00586E8A" w:rsidRPr="00BF4D59" w:rsidRDefault="00586E8A" w:rsidP="00586E8A">
      <w:pPr>
        <w:rPr>
          <w:sz w:val="22"/>
          <w:szCs w:val="22"/>
        </w:rPr>
      </w:pPr>
      <w:r w:rsidRPr="00BF4D59">
        <w:rPr>
          <w:sz w:val="22"/>
          <w:szCs w:val="22"/>
        </w:rPr>
        <w:t>с.п</w:t>
      </w:r>
      <w:proofErr w:type="gramStart"/>
      <w:r w:rsidRPr="00BF4D59">
        <w:rPr>
          <w:sz w:val="22"/>
          <w:szCs w:val="22"/>
        </w:rPr>
        <w:t>.З</w:t>
      </w:r>
      <w:proofErr w:type="gramEnd"/>
      <w:r w:rsidRPr="00BF4D59">
        <w:rPr>
          <w:sz w:val="22"/>
          <w:szCs w:val="22"/>
        </w:rPr>
        <w:t>айцева Речка</w:t>
      </w:r>
    </w:p>
    <w:p w:rsidR="00586E8A" w:rsidRDefault="00586E8A"/>
    <w:p w:rsidR="00586E8A" w:rsidRDefault="00586E8A" w:rsidP="001B20BF">
      <w:pPr>
        <w:tabs>
          <w:tab w:val="left" w:pos="3969"/>
        </w:tabs>
        <w:ind w:right="5386"/>
        <w:jc w:val="both"/>
      </w:pPr>
      <w:r>
        <w:t xml:space="preserve">О планировании обучения муниципальных служащих по вопросам  профилактики экстремизма, </w:t>
      </w:r>
      <w:r w:rsidR="00150EDA">
        <w:t>гармонизации</w:t>
      </w:r>
      <w:r>
        <w:t xml:space="preserve"> межнациональных отношений</w:t>
      </w:r>
    </w:p>
    <w:p w:rsidR="00586E8A" w:rsidRDefault="00586E8A" w:rsidP="00586E8A">
      <w:pPr>
        <w:ind w:right="6520"/>
      </w:pPr>
    </w:p>
    <w:p w:rsidR="00586E8A" w:rsidRDefault="00586E8A" w:rsidP="001B20BF">
      <w:pPr>
        <w:ind w:right="-1" w:firstLine="567"/>
        <w:jc w:val="both"/>
      </w:pPr>
      <w:r>
        <w:t>В соответствии с протоколом совещания у  заместителя полномочного президента Р</w:t>
      </w:r>
      <w:r w:rsidR="00150EDA">
        <w:t>Ф в У</w:t>
      </w:r>
      <w:r>
        <w:t>ральском федеральном округе</w:t>
      </w:r>
      <w:r w:rsidR="00150EDA">
        <w:t xml:space="preserve"> от 11.03.2014 года №2</w:t>
      </w:r>
      <w:r w:rsidR="000C049F">
        <w:t>, в целях профилактики экстремистской</w:t>
      </w:r>
      <w:r>
        <w:t xml:space="preserve"> и террористической деятельности, гармонизации межэтнических и межкультурных отношений на территории с.п</w:t>
      </w:r>
      <w:proofErr w:type="gramStart"/>
      <w:r>
        <w:t>.З</w:t>
      </w:r>
      <w:proofErr w:type="gramEnd"/>
      <w:r>
        <w:t>айцева Речка на 2015-2016 годы:</w:t>
      </w:r>
    </w:p>
    <w:p w:rsidR="00586E8A" w:rsidRDefault="00586E8A" w:rsidP="00586E8A">
      <w:pPr>
        <w:ind w:right="-1"/>
        <w:jc w:val="both"/>
      </w:pPr>
    </w:p>
    <w:p w:rsidR="001B20BF" w:rsidRDefault="00586E8A" w:rsidP="00586E8A">
      <w:pPr>
        <w:pStyle w:val="a3"/>
        <w:numPr>
          <w:ilvl w:val="0"/>
          <w:numId w:val="1"/>
        </w:numPr>
        <w:ind w:right="-1"/>
        <w:jc w:val="both"/>
      </w:pPr>
      <w:r>
        <w:t xml:space="preserve">Главному специалисту финансово-экономического отдела (Е.В.Бельская) </w:t>
      </w:r>
    </w:p>
    <w:p w:rsidR="00586E8A" w:rsidRDefault="001B20BF" w:rsidP="001B20BF">
      <w:pPr>
        <w:pStyle w:val="a3"/>
        <w:ind w:right="-1"/>
        <w:jc w:val="both"/>
      </w:pPr>
      <w:r>
        <w:t xml:space="preserve">- </w:t>
      </w:r>
      <w:r w:rsidR="000C049F">
        <w:t xml:space="preserve">при планировании бюджета поселения на 2015 год и плановый период 2016-2017  годов </w:t>
      </w:r>
      <w:r w:rsidR="00586E8A">
        <w:t>запланировать</w:t>
      </w:r>
      <w:r>
        <w:t xml:space="preserve"> необходимые бюджетные средства на обучение муниципальных служащих общего отдела по вопросам гармонизации межнациональных отношений, поддержание межэтнического мира, взаимодействия с национально-культурными объединениями и религиозными </w:t>
      </w:r>
      <w:proofErr w:type="spellStart"/>
      <w:r>
        <w:t>конфессиями</w:t>
      </w:r>
      <w:proofErr w:type="spellEnd"/>
      <w:r>
        <w:t xml:space="preserve">,  профилактики </w:t>
      </w:r>
      <w:proofErr w:type="gramStart"/>
      <w:r>
        <w:t>экстремизма</w:t>
      </w:r>
      <w:proofErr w:type="gramEnd"/>
      <w:r>
        <w:t xml:space="preserve"> за счет средств местного бюджета предусмотрев при этом расходы в соответствующих долгосрочных ведомственных программах;</w:t>
      </w:r>
    </w:p>
    <w:p w:rsidR="001B20BF" w:rsidRDefault="001B20BF" w:rsidP="001B20BF">
      <w:pPr>
        <w:pStyle w:val="a3"/>
        <w:ind w:right="-1"/>
        <w:jc w:val="both"/>
      </w:pPr>
      <w:r>
        <w:t>- принять к сведению количество муниципальных служащих, по которым необходимо будет предусмотреть обучение за счет средств местного бюджета – 2 чел.</w:t>
      </w:r>
    </w:p>
    <w:p w:rsidR="001B20BF" w:rsidRDefault="001B20BF" w:rsidP="001B20BF">
      <w:pPr>
        <w:pStyle w:val="a3"/>
        <w:ind w:right="-1"/>
        <w:jc w:val="both"/>
      </w:pPr>
    </w:p>
    <w:p w:rsidR="001B20BF" w:rsidRDefault="001B20BF" w:rsidP="001B20BF">
      <w:pPr>
        <w:pStyle w:val="a3"/>
        <w:ind w:right="-1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1B20BF" w:rsidRDefault="001B20BF" w:rsidP="001B20BF">
      <w:pPr>
        <w:pStyle w:val="a3"/>
        <w:ind w:right="-1"/>
        <w:jc w:val="both"/>
      </w:pPr>
    </w:p>
    <w:p w:rsidR="001B20BF" w:rsidRDefault="001B20BF" w:rsidP="001B20BF">
      <w:pPr>
        <w:pStyle w:val="a3"/>
        <w:ind w:right="-1"/>
        <w:jc w:val="both"/>
      </w:pPr>
      <w:r>
        <w:t>Глава поселения                                                             С.В.Субботина</w:t>
      </w:r>
    </w:p>
    <w:p w:rsidR="001B20BF" w:rsidRDefault="001B20BF" w:rsidP="001B20BF">
      <w:pPr>
        <w:pStyle w:val="a3"/>
        <w:ind w:right="-1"/>
        <w:jc w:val="both"/>
      </w:pPr>
    </w:p>
    <w:p w:rsidR="001B20BF" w:rsidRDefault="001B20BF" w:rsidP="001B20BF">
      <w:pPr>
        <w:pStyle w:val="a3"/>
        <w:ind w:right="-1"/>
        <w:jc w:val="both"/>
      </w:pPr>
      <w:r>
        <w:t>Ознакомле</w:t>
      </w:r>
      <w:proofErr w:type="gramStart"/>
      <w:r>
        <w:t>н(</w:t>
      </w:r>
      <w:proofErr w:type="gramEnd"/>
      <w:r>
        <w:t xml:space="preserve">а) _______________  </w:t>
      </w:r>
      <w:r w:rsidR="00150EDA">
        <w:t>___________________</w:t>
      </w:r>
    </w:p>
    <w:sectPr w:rsidR="001B20BF" w:rsidSect="0059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1600"/>
    <w:multiLevelType w:val="hybridMultilevel"/>
    <w:tmpl w:val="C622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E8A"/>
    <w:rsid w:val="000C049F"/>
    <w:rsid w:val="00150EDA"/>
    <w:rsid w:val="001B20BF"/>
    <w:rsid w:val="00586E8A"/>
    <w:rsid w:val="005943C9"/>
    <w:rsid w:val="00E6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2014-07-18T10:03:00Z</cp:lastPrinted>
  <dcterms:created xsi:type="dcterms:W3CDTF">2014-07-18T09:43:00Z</dcterms:created>
  <dcterms:modified xsi:type="dcterms:W3CDTF">2014-07-18T10:09:00Z</dcterms:modified>
</cp:coreProperties>
</file>