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4B2271" w:rsidRDefault="004B2271" w:rsidP="004B2271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Проект ПОСТАНОВЛЕНИЯ</w:t>
      </w: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</w:p>
    <w:p w:rsidR="004B2271" w:rsidRDefault="004B2271" w:rsidP="004B22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..2015г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4B2271" w:rsidRDefault="004B2271" w:rsidP="004B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4B2271" w:rsidRPr="000005FC" w:rsidRDefault="004B2271" w:rsidP="004B2271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4B2271" w:rsidTr="004B2271">
        <w:trPr>
          <w:trHeight w:val="2404"/>
        </w:trPr>
        <w:tc>
          <w:tcPr>
            <w:tcW w:w="5893" w:type="dxa"/>
            <w:hideMark/>
          </w:tcPr>
          <w:p w:rsidR="004B2271" w:rsidRDefault="004B2271" w:rsidP="004B2271">
            <w:pPr>
              <w:spacing w:after="0" w:line="240" w:lineRule="auto"/>
              <w:ind w:right="-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Зайцева Речка от 18.02.2016 № 32 «</w:t>
            </w:r>
            <w:r w:rsidRPr="004B227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271">
              <w:rPr>
                <w:rFonts w:ascii="Times New Roman" w:hAnsi="Times New Roman" w:cs="Times New Roman"/>
                <w:sz w:val="28"/>
                <w:szCs w:val="28"/>
              </w:rPr>
              <w:t>о муниципальном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контроле на территории </w:t>
            </w:r>
            <w:r w:rsidRPr="004B227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4B2271">
              <w:rPr>
                <w:rFonts w:ascii="Times New Roman" w:hAnsi="Times New Roman" w:cs="Times New Roman"/>
                <w:sz w:val="28"/>
                <w:szCs w:val="28"/>
              </w:rPr>
              <w:br/>
              <w:t>Зайцева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«</w:t>
      </w:r>
      <w:r w:rsidRPr="000005F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1 мая 2017 года)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271" w:rsidRDefault="004B2271" w:rsidP="004B22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0005FC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</w:t>
      </w:r>
      <w:r w:rsidR="000005FC">
        <w:rPr>
          <w:rFonts w:ascii="Times New Roman" w:hAnsi="Times New Roman" w:cs="Times New Roman"/>
          <w:sz w:val="28"/>
          <w:szCs w:val="28"/>
        </w:rPr>
        <w:t>го поселения Зайцева Речка от 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5FC">
        <w:rPr>
          <w:rFonts w:ascii="Times New Roman" w:hAnsi="Times New Roman" w:cs="Times New Roman"/>
          <w:sz w:val="28"/>
          <w:szCs w:val="28"/>
        </w:rPr>
        <w:t>02.2016 № 32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0005FC" w:rsidRPr="004B227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005FC">
        <w:rPr>
          <w:rFonts w:ascii="Times New Roman" w:hAnsi="Times New Roman" w:cs="Times New Roman"/>
          <w:sz w:val="28"/>
          <w:szCs w:val="28"/>
        </w:rPr>
        <w:t xml:space="preserve"> </w:t>
      </w:r>
      <w:r w:rsidR="000005FC" w:rsidRPr="004B2271">
        <w:rPr>
          <w:rFonts w:ascii="Times New Roman" w:hAnsi="Times New Roman" w:cs="Times New Roman"/>
          <w:sz w:val="28"/>
          <w:szCs w:val="28"/>
        </w:rPr>
        <w:t>о муниципальном з</w:t>
      </w:r>
      <w:r w:rsidR="000005FC">
        <w:rPr>
          <w:rFonts w:ascii="Times New Roman" w:hAnsi="Times New Roman" w:cs="Times New Roman"/>
          <w:sz w:val="28"/>
          <w:szCs w:val="28"/>
        </w:rPr>
        <w:t>емельном</w:t>
      </w:r>
      <w:r w:rsidR="000005FC">
        <w:rPr>
          <w:rFonts w:ascii="Times New Roman" w:hAnsi="Times New Roman" w:cs="Times New Roman"/>
          <w:sz w:val="28"/>
          <w:szCs w:val="28"/>
        </w:rPr>
        <w:br/>
        <w:t xml:space="preserve">контроле на территории </w:t>
      </w:r>
      <w:r w:rsidR="000005FC" w:rsidRPr="004B22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05FC" w:rsidRPr="004B2271">
        <w:rPr>
          <w:rFonts w:ascii="Times New Roman" w:hAnsi="Times New Roman" w:cs="Times New Roman"/>
          <w:sz w:val="28"/>
          <w:szCs w:val="28"/>
        </w:rPr>
        <w:br/>
        <w:t>Зайцева Речка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B2271" w:rsidRDefault="004B2271" w:rsidP="004B2271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271" w:rsidRDefault="00442E62" w:rsidP="004B2271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 1) пункта 3.9 </w:t>
      </w:r>
      <w:r w:rsidR="004B2271">
        <w:rPr>
          <w:rFonts w:ascii="Times New Roman" w:hAnsi="Times New Roman" w:cs="Times New Roman"/>
          <w:sz w:val="28"/>
          <w:szCs w:val="28"/>
        </w:rPr>
        <w:t xml:space="preserve"> настоящего постановления  </w:t>
      </w:r>
      <w:r w:rsidR="000005F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подпунктом 1.1)</w:t>
      </w:r>
      <w:r w:rsidR="004B22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2271" w:rsidRDefault="004B2271" w:rsidP="004B2271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2271" w:rsidRDefault="00442E62" w:rsidP="004B2271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«1.1)</w:t>
      </w:r>
      <w:r w:rsidR="004B2271">
        <w:rPr>
          <w:rFonts w:ascii="Times New Roman" w:hAnsi="Times New Roman" w:cs="Times New Roman"/>
          <w:sz w:val="28"/>
          <w:szCs w:val="28"/>
        </w:rPr>
        <w:t xml:space="preserve"> </w:t>
      </w:r>
      <w:r w:rsidRPr="00442E62">
        <w:rPr>
          <w:rFonts w:ascii="Times New Roman" w:hAnsi="Times New Roman" w:cs="Times New Roman"/>
          <w:sz w:val="28"/>
          <w:szCs w:val="28"/>
        </w:rPr>
        <w:t xml:space="preserve">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</w:t>
      </w:r>
      <w:r w:rsidRPr="00442E62">
        <w:rPr>
          <w:rFonts w:ascii="Times New Roman" w:hAnsi="Times New Roman" w:cs="Times New Roman"/>
          <w:sz w:val="28"/>
          <w:szCs w:val="28"/>
        </w:rPr>
        <w:lastRenderedPageBreak/>
        <w:t>предусмотрено правилами предоставления правового статуса, специального разрешения (лицензии), выдачи разрешения (согласования);</w:t>
      </w:r>
      <w:r w:rsidR="004B22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33100" w:rsidRDefault="00C33100" w:rsidP="00C33100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настоящего постановления пункт 3 изложить в новой редакции:</w:t>
      </w:r>
    </w:p>
    <w:p w:rsidR="00C33100" w:rsidRPr="00C33100" w:rsidRDefault="00C33100" w:rsidP="00C33100">
      <w:pPr>
        <w:spacing w:after="0" w:line="240" w:lineRule="auto"/>
        <w:ind w:left="36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3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E6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«Новости Приобья» и 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4B2271" w:rsidRDefault="004B2271" w:rsidP="004B2271">
      <w:pPr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22" w:rsidRDefault="00C33100" w:rsidP="00912522">
      <w:pPr>
        <w:spacing w:after="0"/>
        <w:ind w:left="-60" w:right="-126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271">
        <w:rPr>
          <w:rFonts w:ascii="Times New Roman" w:hAnsi="Times New Roman" w:cs="Times New Roman"/>
          <w:sz w:val="28"/>
          <w:szCs w:val="28"/>
        </w:rPr>
        <w:t xml:space="preserve">. </w:t>
      </w:r>
      <w:r w:rsidR="00442E62" w:rsidRPr="00442E6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«Новости Приобья» и разместить </w:t>
      </w:r>
      <w:r w:rsidR="0091252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912522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91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2522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="0091252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912522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="009125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271" w:rsidRPr="00442E62" w:rsidRDefault="00C33100" w:rsidP="004B2271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E62" w:rsidRPr="00442E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B2271" w:rsidRDefault="00C33100" w:rsidP="004B2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4B2271">
        <w:rPr>
          <w:rFonts w:ascii="Times New Roman" w:hAnsi="Times New Roman" w:cs="Times New Roman"/>
          <w:sz w:val="28"/>
          <w:szCs w:val="28"/>
        </w:rPr>
        <w:t>. Постановление вступает в силу после даты его официального опубликования (обнародования).</w:t>
      </w:r>
    </w:p>
    <w:p w:rsidR="004B2271" w:rsidRDefault="004B2271" w:rsidP="004B2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271" w:rsidRDefault="00C33100" w:rsidP="004B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4B2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27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B2271" w:rsidRDefault="004B2271" w:rsidP="004B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71" w:rsidRDefault="004B2271" w:rsidP="004B2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p w:rsidR="004B2271" w:rsidRDefault="004B2271" w:rsidP="004B2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FCE" w:rsidRDefault="004E6FCE"/>
    <w:sectPr w:rsidR="004E6FCE" w:rsidSect="006A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271"/>
    <w:rsid w:val="000005FC"/>
    <w:rsid w:val="00442E62"/>
    <w:rsid w:val="004B2271"/>
    <w:rsid w:val="004E6FCE"/>
    <w:rsid w:val="006A5EA2"/>
    <w:rsid w:val="00912522"/>
    <w:rsid w:val="00C3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2017-10-19T06:21:00Z</dcterms:created>
  <dcterms:modified xsi:type="dcterms:W3CDTF">2017-10-19T06:59:00Z</dcterms:modified>
</cp:coreProperties>
</file>