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075106" w:rsidRDefault="00075106" w:rsidP="00075106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 ПОСТАНОВЛЕНИЯ</w:t>
      </w: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075106" w:rsidRDefault="00075106" w:rsidP="000751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..2015г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075106" w:rsidRDefault="00075106" w:rsidP="00075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075106" w:rsidRDefault="00075106" w:rsidP="00075106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075106" w:rsidTr="00075106">
        <w:trPr>
          <w:trHeight w:val="2404"/>
        </w:trPr>
        <w:tc>
          <w:tcPr>
            <w:tcW w:w="5893" w:type="dxa"/>
            <w:hideMark/>
          </w:tcPr>
          <w:p w:rsidR="00075106" w:rsidRDefault="00075106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21.07.2015 № 74 «</w:t>
            </w:r>
            <w:r w:rsidRPr="0007510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ельском поселении Зайцева Речка</w:t>
            </w:r>
            <w:r w:rsidRPr="0007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5106" w:rsidRDefault="00075106" w:rsidP="00075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5106" w:rsidRDefault="00075106" w:rsidP="00075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68D8" w:rsidRDefault="00075106" w:rsidP="005E68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68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</w:t>
      </w:r>
      <w:r w:rsidR="005E68D8" w:rsidRPr="005E68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E68D8">
        <w:rPr>
          <w:rFonts w:ascii="Times New Roman" w:hAnsi="Times New Roman" w:cs="Times New Roman"/>
          <w:sz w:val="28"/>
          <w:szCs w:val="28"/>
        </w:rPr>
        <w:t>» (с изменениями на 28 декабря 2016 года):</w:t>
      </w:r>
    </w:p>
    <w:p w:rsidR="005E68D8" w:rsidRDefault="005E68D8" w:rsidP="005E68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5106" w:rsidRPr="005E68D8" w:rsidRDefault="00075106" w:rsidP="005E68D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8D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5E68D8" w:rsidRPr="005E68D8">
        <w:rPr>
          <w:rFonts w:ascii="Times New Roman" w:hAnsi="Times New Roman" w:cs="Times New Roman"/>
          <w:sz w:val="28"/>
          <w:szCs w:val="28"/>
        </w:rPr>
        <w:t>го поселения Зайцева Речка от 21.07.2015 № 74</w:t>
      </w:r>
      <w:r w:rsidRPr="005E68D8">
        <w:rPr>
          <w:rFonts w:ascii="Times New Roman" w:hAnsi="Times New Roman" w:cs="Times New Roman"/>
          <w:sz w:val="28"/>
          <w:szCs w:val="28"/>
        </w:rPr>
        <w:t xml:space="preserve">  «</w:t>
      </w:r>
      <w:r w:rsidR="005E68D8" w:rsidRPr="005E68D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в сельском поселении Зайцева Речка</w:t>
      </w:r>
      <w:r w:rsidRPr="005E68D8">
        <w:rPr>
          <w:rFonts w:ascii="Times New Roman" w:hAnsi="Times New Roman" w:cs="Times New Roman"/>
          <w:sz w:val="28"/>
          <w:szCs w:val="28"/>
        </w:rPr>
        <w:t>»:</w:t>
      </w:r>
    </w:p>
    <w:p w:rsidR="005E68D8" w:rsidRPr="005E68D8" w:rsidRDefault="005E68D8" w:rsidP="005E68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5106" w:rsidRDefault="00075106" w:rsidP="007F7CFE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CFE">
        <w:rPr>
          <w:rFonts w:ascii="Times New Roman" w:hAnsi="Times New Roman" w:cs="Times New Roman"/>
          <w:sz w:val="28"/>
          <w:szCs w:val="28"/>
        </w:rPr>
        <w:t>Пу</w:t>
      </w:r>
      <w:r w:rsidR="005E68D8" w:rsidRPr="007F7CFE">
        <w:rPr>
          <w:rFonts w:ascii="Times New Roman" w:hAnsi="Times New Roman" w:cs="Times New Roman"/>
          <w:sz w:val="28"/>
          <w:szCs w:val="28"/>
        </w:rPr>
        <w:t>нкт 5.5</w:t>
      </w:r>
      <w:r w:rsidRPr="007F7CFE">
        <w:rPr>
          <w:rFonts w:ascii="Times New Roman" w:hAnsi="Times New Roman" w:cs="Times New Roman"/>
          <w:sz w:val="28"/>
          <w:szCs w:val="28"/>
        </w:rPr>
        <w:t xml:space="preserve">  нас</w:t>
      </w:r>
      <w:r w:rsidR="005E68D8" w:rsidRPr="007F7CFE">
        <w:rPr>
          <w:rFonts w:ascii="Times New Roman" w:hAnsi="Times New Roman" w:cs="Times New Roman"/>
          <w:sz w:val="28"/>
          <w:szCs w:val="28"/>
        </w:rPr>
        <w:t xml:space="preserve">тоящего постановления  </w:t>
      </w:r>
      <w:r w:rsidR="007F7CFE" w:rsidRPr="007F7CF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F7CFE" w:rsidRPr="007F7CFE" w:rsidRDefault="007F7CFE" w:rsidP="007F7CFE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7CFE" w:rsidRPr="007F7CFE" w:rsidRDefault="007F7CFE" w:rsidP="007F7CFE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 </w:t>
      </w:r>
      <w:r w:rsidRPr="007F7CFE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7F7CFE">
        <w:rPr>
          <w:rFonts w:ascii="Times New Roman" w:hAnsi="Times New Roman" w:cs="Times New Roman"/>
          <w:sz w:val="28"/>
          <w:szCs w:val="28"/>
        </w:rPr>
        <w:lastRenderedPageBreak/>
        <w:t>предоставляющего государственную услугу, либо органа, предоставляющего муниципальную услугу.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106" w:rsidRDefault="00075106" w:rsidP="00075106">
      <w:p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06" w:rsidRDefault="00075106" w:rsidP="00075106">
      <w:pPr>
        <w:spacing w:after="0"/>
        <w:ind w:left="-60" w:right="-126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постановление 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106" w:rsidRDefault="00075106" w:rsidP="00075106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075106" w:rsidRDefault="00075106" w:rsidP="0007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Постановление вступает в силу после даты его официального опубликования (обнародования).</w:t>
      </w:r>
    </w:p>
    <w:p w:rsidR="00075106" w:rsidRDefault="00075106" w:rsidP="00075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106" w:rsidRDefault="00075106" w:rsidP="0007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75106" w:rsidRDefault="00075106" w:rsidP="0007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06" w:rsidRDefault="00075106" w:rsidP="0007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06" w:rsidRDefault="00075106" w:rsidP="0007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075106" w:rsidRDefault="00075106" w:rsidP="00075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22" w:rsidRDefault="00590522"/>
    <w:sectPr w:rsidR="005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106"/>
    <w:rsid w:val="00075106"/>
    <w:rsid w:val="00590522"/>
    <w:rsid w:val="005E68D8"/>
    <w:rsid w:val="007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2017-10-19T05:28:00Z</dcterms:created>
  <dcterms:modified xsi:type="dcterms:W3CDTF">2017-10-19T06:19:00Z</dcterms:modified>
</cp:coreProperties>
</file>