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DC6639" w:rsidP="00DC6639">
      <w:pPr>
        <w:jc w:val="center"/>
        <w:rPr>
          <w:b/>
          <w:sz w:val="24"/>
          <w:szCs w:val="24"/>
        </w:rPr>
      </w:pPr>
    </w:p>
    <w:p w:rsidR="00FB05B7" w:rsidRPr="003C65DD" w:rsidRDefault="00FB05B7" w:rsidP="00FB05B7">
      <w:pPr>
        <w:jc w:val="center"/>
        <w:rPr>
          <w:b/>
        </w:rPr>
      </w:pPr>
      <w:r w:rsidRPr="003C65DD">
        <w:rPr>
          <w:b/>
        </w:rPr>
        <w:t>Ханты-Мансийский автономный округ-Югра</w:t>
      </w:r>
    </w:p>
    <w:p w:rsidR="00FB05B7" w:rsidRPr="003C65DD" w:rsidRDefault="00FB05B7" w:rsidP="00FB05B7">
      <w:pPr>
        <w:jc w:val="center"/>
        <w:rPr>
          <w:b/>
        </w:rPr>
      </w:pPr>
      <w:r w:rsidRPr="003C65DD">
        <w:rPr>
          <w:b/>
        </w:rPr>
        <w:t>(Тюменская область)</w:t>
      </w:r>
    </w:p>
    <w:p w:rsidR="00FB05B7" w:rsidRPr="003C65DD" w:rsidRDefault="00FB05B7" w:rsidP="00FB05B7">
      <w:pPr>
        <w:jc w:val="center"/>
        <w:rPr>
          <w:b/>
        </w:rPr>
      </w:pPr>
      <w:r w:rsidRPr="003C65DD">
        <w:rPr>
          <w:b/>
        </w:rPr>
        <w:t>Нижневартовский район</w:t>
      </w:r>
    </w:p>
    <w:p w:rsidR="00FB05B7" w:rsidRPr="003C65DD" w:rsidRDefault="00FB05B7" w:rsidP="00FB05B7">
      <w:pPr>
        <w:jc w:val="center"/>
        <w:rPr>
          <w:b/>
          <w:sz w:val="36"/>
        </w:rPr>
      </w:pPr>
      <w:r w:rsidRPr="003C65DD">
        <w:rPr>
          <w:b/>
          <w:sz w:val="36"/>
        </w:rPr>
        <w:t xml:space="preserve">Администрация                                                                                                                                                                                                 </w:t>
      </w:r>
    </w:p>
    <w:p w:rsidR="00FB05B7" w:rsidRPr="003C65DD" w:rsidRDefault="00FB05B7" w:rsidP="00FB05B7">
      <w:pPr>
        <w:jc w:val="center"/>
        <w:rPr>
          <w:b/>
          <w:sz w:val="36"/>
        </w:rPr>
      </w:pPr>
      <w:r w:rsidRPr="003C65DD">
        <w:rPr>
          <w:b/>
          <w:sz w:val="36"/>
        </w:rPr>
        <w:t>сельского поселения</w:t>
      </w:r>
    </w:p>
    <w:p w:rsidR="00FB05B7" w:rsidRPr="003C65DD" w:rsidRDefault="00FB05B7" w:rsidP="00FB05B7">
      <w:pPr>
        <w:jc w:val="center"/>
        <w:rPr>
          <w:b/>
          <w:sz w:val="36"/>
        </w:rPr>
      </w:pPr>
      <w:r w:rsidRPr="003C65DD">
        <w:rPr>
          <w:b/>
          <w:sz w:val="36"/>
        </w:rPr>
        <w:t>Зайцева Речка</w:t>
      </w:r>
    </w:p>
    <w:p w:rsidR="00FB05B7" w:rsidRPr="003C65DD" w:rsidRDefault="00FB05B7" w:rsidP="00FB05B7">
      <w:pPr>
        <w:jc w:val="center"/>
        <w:rPr>
          <w:b/>
          <w:sz w:val="36"/>
        </w:rPr>
      </w:pPr>
    </w:p>
    <w:p w:rsidR="00FB05B7" w:rsidRPr="0097078B" w:rsidRDefault="00FB05B7" w:rsidP="00FB05B7">
      <w:pPr>
        <w:pStyle w:val="1"/>
        <w:rPr>
          <w:sz w:val="36"/>
          <w:szCs w:val="36"/>
        </w:rPr>
      </w:pPr>
      <w:r w:rsidRPr="0097078B">
        <w:rPr>
          <w:sz w:val="36"/>
          <w:szCs w:val="36"/>
        </w:rPr>
        <w:t xml:space="preserve">ПОСТАНОВЛЕНИЕ </w:t>
      </w:r>
      <w:r>
        <w:rPr>
          <w:sz w:val="36"/>
          <w:szCs w:val="36"/>
        </w:rPr>
        <w:t>(ПРОЕКТ)</w:t>
      </w:r>
    </w:p>
    <w:p w:rsidR="00FB05B7" w:rsidRPr="003C65DD" w:rsidRDefault="00FB05B7" w:rsidP="00FB05B7"/>
    <w:p w:rsidR="00FB05B7" w:rsidRPr="003E3343" w:rsidRDefault="00FB05B7" w:rsidP="00FB05B7">
      <w:pPr>
        <w:rPr>
          <w:b/>
          <w:sz w:val="24"/>
          <w:szCs w:val="24"/>
        </w:rPr>
      </w:pPr>
      <w:r w:rsidRPr="003E3343">
        <w:rPr>
          <w:b/>
          <w:sz w:val="24"/>
          <w:szCs w:val="24"/>
        </w:rPr>
        <w:t xml:space="preserve">от_ </w:t>
      </w:r>
      <w:r>
        <w:rPr>
          <w:b/>
          <w:sz w:val="24"/>
          <w:szCs w:val="24"/>
        </w:rPr>
        <w:t xml:space="preserve">  </w:t>
      </w:r>
      <w:r w:rsidRPr="003E3343">
        <w:rPr>
          <w:b/>
          <w:sz w:val="24"/>
          <w:szCs w:val="24"/>
        </w:rPr>
        <w:t>2015 г._                                                                                                      №__</w:t>
      </w:r>
      <w:r>
        <w:rPr>
          <w:b/>
          <w:sz w:val="24"/>
          <w:szCs w:val="24"/>
        </w:rPr>
        <w:t xml:space="preserve"> </w:t>
      </w:r>
      <w:r w:rsidRPr="003E3343">
        <w:rPr>
          <w:b/>
          <w:sz w:val="24"/>
          <w:szCs w:val="24"/>
        </w:rPr>
        <w:t>_</w:t>
      </w:r>
    </w:p>
    <w:p w:rsidR="00FB05B7" w:rsidRPr="003E3343" w:rsidRDefault="00FB05B7" w:rsidP="00FB05B7">
      <w:pPr>
        <w:rPr>
          <w:b/>
          <w:sz w:val="24"/>
          <w:szCs w:val="24"/>
        </w:rPr>
      </w:pPr>
      <w:r w:rsidRPr="003E3343">
        <w:rPr>
          <w:b/>
          <w:sz w:val="24"/>
          <w:szCs w:val="24"/>
        </w:rPr>
        <w:t xml:space="preserve">     п.Зайцева Речка</w:t>
      </w:r>
    </w:p>
    <w:p w:rsidR="00BD2690" w:rsidRDefault="00BD2690" w:rsidP="00BD2690">
      <w:pPr>
        <w:pStyle w:val="22"/>
        <w:spacing w:after="0" w:line="240" w:lineRule="auto"/>
        <w:jc w:val="both"/>
      </w:pPr>
    </w:p>
    <w:p w:rsidR="007C78A2" w:rsidRDefault="007C78A2" w:rsidP="00FB05B7">
      <w:pPr>
        <w:ind w:right="5102"/>
        <w:jc w:val="both"/>
      </w:pPr>
      <w:r>
        <w:t>Об утверждении административного регламента предоставления муниц</w:t>
      </w:r>
      <w:r>
        <w:t>и</w:t>
      </w:r>
      <w:r>
        <w:t>пальной услуги «Предоставление жилых помещений муниципального жилищного фонда коммерческого использования по договорам аренды, найма»</w:t>
      </w:r>
    </w:p>
    <w:p w:rsidR="007C78A2" w:rsidRDefault="007C78A2" w:rsidP="007C78A2">
      <w:pPr>
        <w:jc w:val="both"/>
      </w:pPr>
    </w:p>
    <w:p w:rsidR="00FB05B7" w:rsidRPr="00240BEF" w:rsidRDefault="00FB05B7" w:rsidP="00FB05B7">
      <w:pPr>
        <w:ind w:firstLine="360"/>
        <w:jc w:val="both"/>
      </w:pPr>
      <w:r>
        <w:t xml:space="preserve"> </w:t>
      </w:r>
      <w:r w:rsidRPr="00240BEF">
        <w:t>В соответствии с Федеральным закон</w:t>
      </w:r>
      <w:r>
        <w:t>ом от</w:t>
      </w:r>
      <w:r w:rsidRPr="00240BEF">
        <w:t xml:space="preserve"> 27.07.2010 № 210-ФЗ «Об орг</w:t>
      </w:r>
      <w:r w:rsidRPr="00240BEF">
        <w:t>а</w:t>
      </w:r>
      <w:r w:rsidRPr="00240BEF">
        <w:t>низации предоставления государс</w:t>
      </w:r>
      <w:r>
        <w:t>твенных и муниципальных услуг»</w:t>
      </w:r>
      <w:r w:rsidRPr="00240BEF">
        <w:t>,</w:t>
      </w:r>
      <w:r w:rsidRPr="002E3E45">
        <w:t xml:space="preserve"> </w:t>
      </w:r>
      <w:r>
        <w:t>Уставом поселения,</w:t>
      </w:r>
      <w:r w:rsidRPr="00240BEF">
        <w:t xml:space="preserve"> поста</w:t>
      </w:r>
      <w:r>
        <w:t>новления</w:t>
      </w:r>
      <w:r w:rsidRPr="00240BEF">
        <w:t>м</w:t>
      </w:r>
      <w:r>
        <w:t>и</w:t>
      </w:r>
      <w:r w:rsidRPr="00240BEF">
        <w:t xml:space="preserve"> администрации </w:t>
      </w:r>
      <w:r>
        <w:t>сельского поселения Зайцева Ре</w:t>
      </w:r>
      <w:r>
        <w:t>ч</w:t>
      </w:r>
      <w:r>
        <w:t>ка</w:t>
      </w:r>
      <w:r w:rsidRPr="00240BEF">
        <w:t xml:space="preserve"> от </w:t>
      </w:r>
      <w:r>
        <w:t xml:space="preserve">11.01.2012 </w:t>
      </w:r>
      <w:r w:rsidRPr="00240BEF">
        <w:t xml:space="preserve"> № </w:t>
      </w:r>
      <w:r>
        <w:t>3</w:t>
      </w:r>
      <w:r w:rsidRPr="00240BEF">
        <w:t xml:space="preserve"> «О порядке разработки и утверждения административных регламентов предоставления муниципальных услуг в муниципальном образ</w:t>
      </w:r>
      <w:r w:rsidRPr="00240BEF">
        <w:t>о</w:t>
      </w:r>
      <w:r w:rsidRPr="00240BEF">
        <w:t xml:space="preserve">вании </w:t>
      </w:r>
      <w:r>
        <w:t>сельского поселения Зайцева Речка</w:t>
      </w:r>
      <w:r w:rsidRPr="00240BEF">
        <w:t>, проведения экспертизы их прое</w:t>
      </w:r>
      <w:r w:rsidRPr="00240BEF">
        <w:t>к</w:t>
      </w:r>
      <w:r w:rsidRPr="00240BEF">
        <w:t xml:space="preserve">тов», </w:t>
      </w:r>
      <w:r>
        <w:t>от 02.10.2015  № 95 «О внесении изменений в приложение к постановл</w:t>
      </w:r>
      <w:r>
        <w:t>е</w:t>
      </w:r>
      <w:r>
        <w:t>нию администрации поселения от 31.01.2012 № 8 «Об утверждении реестра муниципальных услуг сельского поселения Зайцева Речка»</w:t>
      </w:r>
      <w:r w:rsidRPr="00240BEF">
        <w:t>:</w:t>
      </w:r>
    </w:p>
    <w:p w:rsidR="007C78A2" w:rsidRDefault="007C78A2" w:rsidP="00FB05B7">
      <w:pPr>
        <w:jc w:val="both"/>
      </w:pPr>
    </w:p>
    <w:p w:rsidR="007C78A2" w:rsidRDefault="007C78A2" w:rsidP="007C78A2">
      <w:pPr>
        <w:ind w:firstLine="709"/>
        <w:jc w:val="both"/>
      </w:pPr>
      <w:r>
        <w:t>1. Утвердить административный регламент предоставления муниципал</w:t>
      </w:r>
      <w:r>
        <w:t>ь</w:t>
      </w:r>
      <w:r>
        <w:t>ной услуги «Предоставление жилых помещений муниципального жилищного фонда коммерческого использования по договорам аренды, найма» согласно приложению.</w:t>
      </w:r>
    </w:p>
    <w:p w:rsidR="007C78A2" w:rsidRDefault="007C78A2" w:rsidP="007C78A2">
      <w:pPr>
        <w:ind w:firstLine="709"/>
        <w:jc w:val="both"/>
      </w:pPr>
    </w:p>
    <w:p w:rsidR="00FB05B7" w:rsidRDefault="00FB05B7" w:rsidP="00FB05B7">
      <w:pPr>
        <w:numPr>
          <w:ilvl w:val="0"/>
          <w:numId w:val="47"/>
        </w:numPr>
        <w:tabs>
          <w:tab w:val="clear" w:pos="720"/>
          <w:tab w:val="num" w:pos="0"/>
        </w:tabs>
        <w:ind w:left="0" w:firstLine="0"/>
        <w:jc w:val="both"/>
      </w:pPr>
      <w:r>
        <w:t xml:space="preserve"> </w:t>
      </w:r>
      <w:r w:rsidRPr="00B74C9F">
        <w:rPr>
          <w:color w:val="000000"/>
        </w:rPr>
        <w:t xml:space="preserve">Настоящее постановление </w:t>
      </w:r>
      <w:r>
        <w:rPr>
          <w:color w:val="000000"/>
        </w:rPr>
        <w:t>опубликовать (обнародовать) в районной газ</w:t>
      </w:r>
      <w:r>
        <w:rPr>
          <w:color w:val="000000"/>
        </w:rPr>
        <w:t>е</w:t>
      </w:r>
      <w:r>
        <w:rPr>
          <w:color w:val="000000"/>
        </w:rPr>
        <w:t xml:space="preserve">те «Новости Приобья» и </w:t>
      </w:r>
      <w:r w:rsidRPr="00B74C9F">
        <w:rPr>
          <w:color w:val="000000"/>
        </w:rPr>
        <w:t>разместить на официальном веб-сайте администрации сельского поселения Зайцева Речка (</w:t>
      </w:r>
      <w:hyperlink r:id="rId8" w:history="1">
        <w:r w:rsidRPr="00B74C9F">
          <w:rPr>
            <w:rStyle w:val="af9"/>
            <w:lang w:val="en-US"/>
          </w:rPr>
          <w:t>http</w:t>
        </w:r>
        <w:r w:rsidRPr="00B74C9F">
          <w:rPr>
            <w:rStyle w:val="af9"/>
          </w:rPr>
          <w:t>://</w:t>
        </w:r>
        <w:r w:rsidRPr="00B74C9F">
          <w:rPr>
            <w:rStyle w:val="af9"/>
            <w:lang w:val="en-US"/>
          </w:rPr>
          <w:t>zaik</w:t>
        </w:r>
        <w:r w:rsidRPr="00B74C9F">
          <w:rPr>
            <w:rStyle w:val="af9"/>
          </w:rPr>
          <w:t>-</w:t>
        </w:r>
        <w:r w:rsidRPr="00B74C9F">
          <w:rPr>
            <w:rStyle w:val="af9"/>
            <w:lang w:val="en-US"/>
          </w:rPr>
          <w:t>adm</w:t>
        </w:r>
        <w:r w:rsidRPr="00B74C9F">
          <w:rPr>
            <w:rStyle w:val="af9"/>
          </w:rPr>
          <w:t>.</w:t>
        </w:r>
        <w:r w:rsidRPr="00B74C9F">
          <w:rPr>
            <w:rStyle w:val="af9"/>
            <w:lang w:val="en-US"/>
          </w:rPr>
          <w:t>ru</w:t>
        </w:r>
        <w:r w:rsidRPr="00B74C9F">
          <w:rPr>
            <w:rStyle w:val="af9"/>
          </w:rPr>
          <w:t>/</w:t>
        </w:r>
      </w:hyperlink>
      <w:r w:rsidRPr="00B74C9F">
        <w:rPr>
          <w:color w:val="000000"/>
        </w:rPr>
        <w:t>).</w:t>
      </w:r>
    </w:p>
    <w:p w:rsidR="00FB05B7" w:rsidRPr="00B74C9F" w:rsidRDefault="00FB05B7" w:rsidP="00FB05B7">
      <w:pPr>
        <w:jc w:val="both"/>
      </w:pPr>
    </w:p>
    <w:p w:rsidR="00FB05B7" w:rsidRPr="00CA15C5" w:rsidRDefault="00FB05B7" w:rsidP="00FB05B7">
      <w:pPr>
        <w:numPr>
          <w:ilvl w:val="0"/>
          <w:numId w:val="47"/>
        </w:numPr>
        <w:tabs>
          <w:tab w:val="clear" w:pos="720"/>
          <w:tab w:val="num" w:pos="0"/>
        </w:tabs>
        <w:ind w:left="0" w:firstLine="0"/>
        <w:jc w:val="both"/>
      </w:pPr>
      <w:r w:rsidRPr="00B74C9F">
        <w:rPr>
          <w:color w:val="000000"/>
        </w:rPr>
        <w:t>Постановление вступает в силу после даты его официального опублик</w:t>
      </w:r>
      <w:r w:rsidRPr="00B74C9F">
        <w:rPr>
          <w:color w:val="000000"/>
        </w:rPr>
        <w:t>о</w:t>
      </w:r>
      <w:r w:rsidRPr="00B74C9F">
        <w:rPr>
          <w:color w:val="000000"/>
        </w:rPr>
        <w:t>вания (обнародования)</w:t>
      </w:r>
      <w:r>
        <w:rPr>
          <w:color w:val="000000"/>
        </w:rPr>
        <w:t xml:space="preserve"> в районной газете «Новости Приобья» и размещения на</w:t>
      </w:r>
      <w:r w:rsidRPr="00CA15C5">
        <w:rPr>
          <w:color w:val="000000"/>
        </w:rPr>
        <w:t xml:space="preserve"> </w:t>
      </w:r>
      <w:r w:rsidRPr="00B74C9F">
        <w:rPr>
          <w:color w:val="000000"/>
        </w:rPr>
        <w:t>официальном веб-сайте администрации сельского поселения Зайцева Речка (</w:t>
      </w:r>
      <w:hyperlink r:id="rId9" w:history="1">
        <w:r w:rsidRPr="00B74C9F">
          <w:rPr>
            <w:rStyle w:val="af9"/>
            <w:lang w:val="en-US"/>
          </w:rPr>
          <w:t>http</w:t>
        </w:r>
        <w:r w:rsidRPr="00B74C9F">
          <w:rPr>
            <w:rStyle w:val="af9"/>
          </w:rPr>
          <w:t>://</w:t>
        </w:r>
        <w:r w:rsidRPr="00B74C9F">
          <w:rPr>
            <w:rStyle w:val="af9"/>
            <w:lang w:val="en-US"/>
          </w:rPr>
          <w:t>zaik</w:t>
        </w:r>
        <w:r w:rsidRPr="00B74C9F">
          <w:rPr>
            <w:rStyle w:val="af9"/>
          </w:rPr>
          <w:t>-</w:t>
        </w:r>
        <w:r w:rsidRPr="00B74C9F">
          <w:rPr>
            <w:rStyle w:val="af9"/>
            <w:lang w:val="en-US"/>
          </w:rPr>
          <w:t>adm</w:t>
        </w:r>
        <w:r w:rsidRPr="00B74C9F">
          <w:rPr>
            <w:rStyle w:val="af9"/>
          </w:rPr>
          <w:t>.</w:t>
        </w:r>
        <w:r w:rsidRPr="00B74C9F">
          <w:rPr>
            <w:rStyle w:val="af9"/>
            <w:lang w:val="en-US"/>
          </w:rPr>
          <w:t>ru</w:t>
        </w:r>
        <w:r w:rsidRPr="00B74C9F">
          <w:rPr>
            <w:rStyle w:val="af9"/>
          </w:rPr>
          <w:t>/</w:t>
        </w:r>
      </w:hyperlink>
      <w:r w:rsidRPr="00B74C9F">
        <w:rPr>
          <w:color w:val="000000"/>
        </w:rPr>
        <w:t>).</w:t>
      </w:r>
      <w:r>
        <w:rPr>
          <w:color w:val="000000"/>
        </w:rPr>
        <w:t xml:space="preserve"> </w:t>
      </w:r>
    </w:p>
    <w:p w:rsidR="00FB05B7" w:rsidRPr="00B74C9F" w:rsidRDefault="00FB05B7" w:rsidP="00FB05B7">
      <w:pPr>
        <w:jc w:val="both"/>
      </w:pPr>
    </w:p>
    <w:p w:rsidR="00FB05B7" w:rsidRPr="00826B43" w:rsidRDefault="00FB05B7" w:rsidP="00FB05B7">
      <w:pPr>
        <w:numPr>
          <w:ilvl w:val="0"/>
          <w:numId w:val="47"/>
        </w:numPr>
        <w:tabs>
          <w:tab w:val="clear" w:pos="720"/>
          <w:tab w:val="num" w:pos="0"/>
        </w:tabs>
        <w:ind w:left="0" w:firstLine="0"/>
        <w:jc w:val="both"/>
      </w:pPr>
      <w:r w:rsidRPr="00826B43">
        <w:t>Конт</w:t>
      </w:r>
      <w:r>
        <w:t>роль за исполнением настоящего п</w:t>
      </w:r>
      <w:r w:rsidRPr="00826B43">
        <w:t>остановл</w:t>
      </w:r>
      <w:r>
        <w:t xml:space="preserve">ения оставляю за собой. </w:t>
      </w:r>
    </w:p>
    <w:p w:rsidR="00FB05B7" w:rsidRPr="00826B43" w:rsidRDefault="00FB05B7" w:rsidP="00FB05B7">
      <w:pPr>
        <w:jc w:val="both"/>
      </w:pPr>
    </w:p>
    <w:p w:rsidR="00FB05B7" w:rsidRPr="00826B43" w:rsidRDefault="00FB05B7" w:rsidP="00FB05B7">
      <w:pPr>
        <w:jc w:val="both"/>
      </w:pPr>
    </w:p>
    <w:p w:rsidR="00FB05B7" w:rsidRDefault="00FB05B7" w:rsidP="00FB05B7">
      <w:pPr>
        <w:jc w:val="both"/>
      </w:pPr>
      <w:r>
        <w:t xml:space="preserve"> </w:t>
      </w:r>
    </w:p>
    <w:p w:rsidR="00FB05B7" w:rsidRDefault="00FB05B7" w:rsidP="00FB05B7">
      <w:pPr>
        <w:jc w:val="both"/>
      </w:pPr>
      <w:r>
        <w:t>Исполняющий обязанности</w:t>
      </w:r>
    </w:p>
    <w:p w:rsidR="00FB05B7" w:rsidRDefault="00FB05B7" w:rsidP="00FB05B7">
      <w:pPr>
        <w:jc w:val="both"/>
      </w:pPr>
      <w:r>
        <w:t xml:space="preserve">Главы сельского поселения </w:t>
      </w:r>
    </w:p>
    <w:p w:rsidR="00FB05B7" w:rsidRPr="00826B43" w:rsidRDefault="00FB05B7" w:rsidP="00FB05B7">
      <w:pPr>
        <w:jc w:val="both"/>
      </w:pPr>
      <w:r>
        <w:t>Зайцева Речка                                                              В.Е.Дорофеев</w:t>
      </w:r>
    </w:p>
    <w:p w:rsidR="007C78A2" w:rsidRDefault="007C78A2" w:rsidP="007C78A2">
      <w:pPr>
        <w:jc w:val="both"/>
      </w:pPr>
    </w:p>
    <w:p w:rsidR="007C78A2" w:rsidRDefault="007C78A2" w:rsidP="007C78A2">
      <w:pPr>
        <w:jc w:val="both"/>
      </w:pPr>
      <w:r>
        <w:t xml:space="preserve">                                                                               </w:t>
      </w:r>
    </w:p>
    <w:p w:rsidR="007C78A2" w:rsidRDefault="007C78A2" w:rsidP="007C78A2">
      <w:pPr>
        <w:jc w:val="both"/>
      </w:pPr>
    </w:p>
    <w:p w:rsidR="007C78A2" w:rsidRDefault="007C78A2" w:rsidP="007C78A2">
      <w:pPr>
        <w:jc w:val="both"/>
      </w:pPr>
      <w:r>
        <w:t xml:space="preserve">                                                                               </w:t>
      </w:r>
    </w:p>
    <w:p w:rsidR="007C78A2" w:rsidRDefault="007C78A2" w:rsidP="007C78A2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7C78A2" w:rsidRDefault="007C78A2" w:rsidP="007C78A2">
      <w:pPr>
        <w:jc w:val="both"/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right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right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right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right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right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right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8E5548" w:rsidRDefault="008E5548" w:rsidP="007C78A2">
      <w:pPr>
        <w:widowControl w:val="0"/>
        <w:autoSpaceDE w:val="0"/>
        <w:autoSpaceDN w:val="0"/>
        <w:adjustRightInd w:val="0"/>
        <w:outlineLvl w:val="0"/>
      </w:pPr>
    </w:p>
    <w:p w:rsidR="007C78A2" w:rsidRDefault="007C78A2" w:rsidP="007C78A2">
      <w:pPr>
        <w:widowControl w:val="0"/>
        <w:autoSpaceDE w:val="0"/>
        <w:autoSpaceDN w:val="0"/>
        <w:adjustRightInd w:val="0"/>
        <w:outlineLvl w:val="0"/>
      </w:pPr>
    </w:p>
    <w:p w:rsidR="007C78A2" w:rsidRPr="007C78A2" w:rsidRDefault="007C78A2" w:rsidP="007C78A2">
      <w:pPr>
        <w:widowControl w:val="0"/>
        <w:autoSpaceDE w:val="0"/>
        <w:autoSpaceDN w:val="0"/>
        <w:adjustRightInd w:val="0"/>
        <w:ind w:firstLine="5954"/>
        <w:jc w:val="both"/>
        <w:outlineLvl w:val="0"/>
      </w:pPr>
      <w:r w:rsidRPr="007C78A2">
        <w:t>Приложение</w:t>
      </w:r>
      <w:r>
        <w:t xml:space="preserve"> </w:t>
      </w:r>
      <w:r w:rsidRPr="007C78A2">
        <w:t>к постановлению</w:t>
      </w:r>
    </w:p>
    <w:p w:rsidR="00FB05B7" w:rsidRDefault="007C78A2" w:rsidP="007C78A2">
      <w:pPr>
        <w:widowControl w:val="0"/>
        <w:autoSpaceDE w:val="0"/>
        <w:autoSpaceDN w:val="0"/>
        <w:adjustRightInd w:val="0"/>
        <w:ind w:firstLine="5954"/>
        <w:jc w:val="both"/>
      </w:pPr>
      <w:r w:rsidRPr="007C78A2">
        <w:t xml:space="preserve">администрации </w:t>
      </w:r>
      <w:r w:rsidR="00FB05B7">
        <w:t>сельского по</w:t>
      </w:r>
    </w:p>
    <w:p w:rsidR="007C78A2" w:rsidRPr="007C78A2" w:rsidRDefault="00FB05B7" w:rsidP="007C78A2">
      <w:pPr>
        <w:widowControl w:val="0"/>
        <w:autoSpaceDE w:val="0"/>
        <w:autoSpaceDN w:val="0"/>
        <w:adjustRightInd w:val="0"/>
        <w:ind w:firstLine="5954"/>
        <w:jc w:val="both"/>
      </w:pPr>
      <w:r>
        <w:t>селения Зайцева Речка</w:t>
      </w:r>
    </w:p>
    <w:p w:rsidR="007C78A2" w:rsidRDefault="007C78A2" w:rsidP="007C78A2">
      <w:pPr>
        <w:widowControl w:val="0"/>
        <w:autoSpaceDE w:val="0"/>
        <w:autoSpaceDN w:val="0"/>
        <w:adjustRightInd w:val="0"/>
        <w:ind w:firstLine="5954"/>
        <w:jc w:val="both"/>
        <w:rPr>
          <w:sz w:val="24"/>
          <w:szCs w:val="24"/>
        </w:rPr>
      </w:pPr>
      <w:r w:rsidRPr="007C78A2">
        <w:t xml:space="preserve">от </w:t>
      </w:r>
      <w:r w:rsidR="00FB05B7">
        <w:t xml:space="preserve"> </w:t>
      </w:r>
      <w:r>
        <w:t xml:space="preserve"> №</w:t>
      </w:r>
      <w:r w:rsidRPr="007C78A2">
        <w:t xml:space="preserve"> </w:t>
      </w:r>
      <w:r w:rsidR="00FB05B7">
        <w:t xml:space="preserve"> </w:t>
      </w:r>
    </w:p>
    <w:p w:rsidR="007C78A2" w:rsidRDefault="007C78A2" w:rsidP="007C78A2">
      <w:pPr>
        <w:widowControl w:val="0"/>
        <w:autoSpaceDE w:val="0"/>
        <w:autoSpaceDN w:val="0"/>
        <w:adjustRightInd w:val="0"/>
        <w:ind w:firstLine="540"/>
        <w:jc w:val="both"/>
      </w:pPr>
    </w:p>
    <w:p w:rsidR="007C78A2" w:rsidRPr="007C78A2" w:rsidRDefault="007C78A2" w:rsidP="007C78A2">
      <w:pPr>
        <w:widowControl w:val="0"/>
        <w:autoSpaceDE w:val="0"/>
        <w:autoSpaceDN w:val="0"/>
        <w:adjustRightInd w:val="0"/>
        <w:ind w:firstLine="540"/>
        <w:jc w:val="both"/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Административный регламент</w:t>
      </w:r>
    </w:p>
    <w:p w:rsidR="007C78A2" w:rsidRDefault="007C78A2" w:rsidP="007C78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7C78A2" w:rsidRDefault="007C78A2" w:rsidP="007C78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</w:rPr>
        <w:t>Предоставление жилых помещений муниципального жилищного фонда коммерческого использования по договорам аренды, найма</w:t>
      </w:r>
      <w:r>
        <w:rPr>
          <w:b/>
          <w:bCs/>
        </w:rPr>
        <w:t>»</w:t>
      </w:r>
    </w:p>
    <w:p w:rsidR="007C78A2" w:rsidRPr="007C78A2" w:rsidRDefault="007C78A2" w:rsidP="007C78A2">
      <w:pPr>
        <w:widowControl w:val="0"/>
        <w:autoSpaceDE w:val="0"/>
        <w:autoSpaceDN w:val="0"/>
        <w:adjustRightInd w:val="0"/>
        <w:jc w:val="center"/>
      </w:pPr>
    </w:p>
    <w:p w:rsidR="007C78A2" w:rsidRPr="007C78A2" w:rsidRDefault="007C78A2" w:rsidP="007C78A2">
      <w:pPr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41"/>
      <w:bookmarkEnd w:id="1"/>
      <w:r w:rsidRPr="007C78A2">
        <w:rPr>
          <w:b/>
        </w:rPr>
        <w:t>I. Общие положения</w:t>
      </w:r>
    </w:p>
    <w:p w:rsidR="007C78A2" w:rsidRPr="007C78A2" w:rsidRDefault="007C78A2" w:rsidP="007C78A2">
      <w:pPr>
        <w:widowControl w:val="0"/>
        <w:autoSpaceDE w:val="0"/>
        <w:autoSpaceDN w:val="0"/>
        <w:adjustRightInd w:val="0"/>
        <w:ind w:firstLine="540"/>
        <w:jc w:val="both"/>
      </w:pPr>
    </w:p>
    <w:p w:rsidR="007C78A2" w:rsidRDefault="007C78A2" w:rsidP="007C78A2">
      <w:pPr>
        <w:pStyle w:val="afffff5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1.1. Административный регламент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«Предоставление жилых помещений муниципального жилищного фонда коммерческого использования по договорам аренды, найма» (далее −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стративный регламент) разработан в целях повышения прозрачности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структурного подразделения администрации района, ответственного за предоставление услуги, посредством информирования граждан о входящих в состав услуги административных процедурах, установления персональной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должностных лиц за соблюдение требований административного регламента по каждому действию или административной процедуре в составе муниципальной услуги, повышения результативности деятельности и миним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усмотрения должностных лиц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7C78A2" w:rsidRDefault="007C78A2" w:rsidP="007C78A2">
      <w:pPr>
        <w:pStyle w:val="afffff5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1.2. Административный регламент регулирует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по передаче жилых помещений муниципального жилищного фонда коммерческого использования </w:t>
      </w:r>
      <w:r w:rsidR="00B930E5">
        <w:rPr>
          <w:sz w:val="28"/>
          <w:szCs w:val="28"/>
        </w:rPr>
        <w:t>сельского поселения Зайцева Речка</w:t>
      </w:r>
      <w:r>
        <w:rPr>
          <w:sz w:val="28"/>
          <w:szCs w:val="28"/>
        </w:rPr>
        <w:t xml:space="preserve"> в аренду без проведения торгов, в случаях, предусмотренных законодательством Российской Федерации.</w:t>
      </w:r>
    </w:p>
    <w:p w:rsidR="007C78A2" w:rsidRDefault="007C78A2" w:rsidP="007C78A2">
      <w:pPr>
        <w:pStyle w:val="afffff5"/>
        <w:suppressAutoHyphens w:val="0"/>
        <w:spacing w:line="240" w:lineRule="auto"/>
        <w:ind w:left="709" w:firstLine="0"/>
        <w:contextualSpacing/>
        <w:rPr>
          <w:sz w:val="28"/>
          <w:szCs w:val="28"/>
        </w:rPr>
      </w:pPr>
    </w:p>
    <w:p w:rsidR="007C78A2" w:rsidRDefault="007C78A2" w:rsidP="007C78A2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Стандарт предоставления муниципальной услуги</w:t>
      </w:r>
    </w:p>
    <w:p w:rsidR="007C78A2" w:rsidRPr="007C78A2" w:rsidRDefault="007C78A2" w:rsidP="007C78A2">
      <w:pPr>
        <w:jc w:val="center"/>
      </w:pP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>2.1. Наименование муниципальной услуги: «Предоставление жилых п</w:t>
      </w:r>
      <w:r w:rsidRPr="007C78A2">
        <w:t>о</w:t>
      </w:r>
      <w:r w:rsidRPr="007C78A2">
        <w:t>мещений муниципального жилищного фонда коммерческого использования по договорам аренды, найма».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 xml:space="preserve">2.2. Муниципальная услуга предоставляется </w:t>
      </w:r>
      <w:r w:rsidR="00FB05B7">
        <w:t xml:space="preserve">общим </w:t>
      </w:r>
      <w:r w:rsidRPr="007C78A2">
        <w:t xml:space="preserve">отделом </w:t>
      </w:r>
      <w:r w:rsidR="00FB05B7">
        <w:t xml:space="preserve"> админис</w:t>
      </w:r>
      <w:r w:rsidR="00FB05B7">
        <w:t>т</w:t>
      </w:r>
      <w:r w:rsidR="00FB05B7">
        <w:t>рации поселения</w:t>
      </w:r>
      <w:r w:rsidRPr="007C78A2">
        <w:t xml:space="preserve"> (далее</w:t>
      </w:r>
      <w:r w:rsidR="00584906">
        <w:t xml:space="preserve"> </w:t>
      </w:r>
      <w:r w:rsidRPr="007C78A2">
        <w:t>– отдел)</w:t>
      </w:r>
      <w:r w:rsidR="00FB05B7">
        <w:t>.</w:t>
      </w:r>
      <w:r w:rsidRPr="007C78A2">
        <w:t xml:space="preserve"> </w:t>
      </w:r>
      <w:r w:rsidR="00FB05B7">
        <w:t xml:space="preserve"> </w:t>
      </w:r>
    </w:p>
    <w:p w:rsidR="007C78A2" w:rsidRPr="007C78A2" w:rsidRDefault="00B930E5" w:rsidP="007C78A2">
      <w:pPr>
        <w:ind w:firstLine="709"/>
        <w:jc w:val="both"/>
      </w:pPr>
      <w:r>
        <w:t>Работу ответственного</w:t>
      </w:r>
      <w:r w:rsidR="007C78A2" w:rsidRPr="007C78A2">
        <w:t xml:space="preserve"> за предоставление муниципальной услуги специ</w:t>
      </w:r>
      <w:r w:rsidR="007C78A2" w:rsidRPr="007C78A2">
        <w:t>а</w:t>
      </w:r>
      <w:r w:rsidR="007C78A2" w:rsidRPr="007C78A2">
        <w:t>ли</w:t>
      </w:r>
      <w:r>
        <w:t xml:space="preserve">ста общего </w:t>
      </w:r>
      <w:r w:rsidR="007C78A2" w:rsidRPr="007C78A2">
        <w:t xml:space="preserve"> отдела </w:t>
      </w:r>
      <w:r>
        <w:t xml:space="preserve">администрации </w:t>
      </w:r>
      <w:r w:rsidR="007C78A2" w:rsidRPr="007C78A2">
        <w:t xml:space="preserve">координирует и контролирует </w:t>
      </w:r>
      <w:r>
        <w:t>глава пос</w:t>
      </w:r>
      <w:r>
        <w:t>е</w:t>
      </w:r>
      <w:r>
        <w:t>ления</w:t>
      </w:r>
      <w:r w:rsidR="00FB05B7">
        <w:t>.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 xml:space="preserve">2.3. Муниципальная услуга предоставляется отделом по адресу: </w:t>
      </w:r>
      <w:r w:rsidR="00B930E5">
        <w:t xml:space="preserve"> </w:t>
      </w:r>
      <w:r w:rsidR="00B930E5" w:rsidRPr="00CB626D">
        <w:t xml:space="preserve">ул. </w:t>
      </w:r>
      <w:r w:rsidR="00B930E5">
        <w:t>По</w:t>
      </w:r>
      <w:r w:rsidR="00B930E5">
        <w:t>ч</w:t>
      </w:r>
      <w:r w:rsidR="00B930E5">
        <w:t>товая, д. 12</w:t>
      </w:r>
      <w:r w:rsidR="00B930E5" w:rsidRPr="00CB626D">
        <w:t xml:space="preserve">, </w:t>
      </w:r>
      <w:r w:rsidR="00B930E5">
        <w:t xml:space="preserve"> </w:t>
      </w:r>
      <w:r w:rsidR="00B930E5" w:rsidRPr="00CB626D">
        <w:t xml:space="preserve"> с.п. </w:t>
      </w:r>
      <w:r w:rsidR="00B930E5">
        <w:t>Зайцева Речка</w:t>
      </w:r>
      <w:r w:rsidR="00B930E5" w:rsidRPr="00CB626D">
        <w:t>, Нижневартовский р-н, Ханты-Мансийский а</w:t>
      </w:r>
      <w:r w:rsidR="00B930E5" w:rsidRPr="00CB626D">
        <w:t>в</w:t>
      </w:r>
      <w:r w:rsidR="00B930E5" w:rsidRPr="00CB626D">
        <w:t>тономный округ − Югра, 6286</w:t>
      </w:r>
      <w:r w:rsidR="00B930E5">
        <w:t>45</w:t>
      </w:r>
      <w:r w:rsidR="00B930E5" w:rsidRPr="00CB626D">
        <w:t xml:space="preserve">, </w:t>
      </w:r>
      <w:r w:rsidRPr="007C78A2">
        <w:t xml:space="preserve"> в соответствии со следующим графиком: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lastRenderedPageBreak/>
        <w:t xml:space="preserve">понедельник: </w:t>
      </w:r>
      <w:r w:rsidR="00584906">
        <w:t>09.00–</w:t>
      </w:r>
      <w:r w:rsidRPr="007C78A2">
        <w:t>13.00 час., 14.00</w:t>
      </w:r>
      <w:r w:rsidR="00584906">
        <w:t>–</w:t>
      </w:r>
      <w:r w:rsidRPr="007C78A2">
        <w:t>17.00 час.;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 xml:space="preserve">вторник: </w:t>
      </w:r>
      <w:r w:rsidR="00584906">
        <w:t>09.00–13.00 час., 14.00–</w:t>
      </w:r>
      <w:r w:rsidRPr="007C78A2">
        <w:t>17.00 час.;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 xml:space="preserve">среда: </w:t>
      </w:r>
      <w:r w:rsidR="00584906">
        <w:t>09.00</w:t>
      </w:r>
      <w:r w:rsidRPr="007C78A2">
        <w:t>–</w:t>
      </w:r>
      <w:r w:rsidR="00584906">
        <w:t>13.00 час., 14.00–</w:t>
      </w:r>
      <w:r w:rsidRPr="007C78A2">
        <w:t>17.00 час.;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 xml:space="preserve">четверг: </w:t>
      </w:r>
      <w:r w:rsidR="00584906">
        <w:t>09.00–13.00 час., 14.00–</w:t>
      </w:r>
      <w:r w:rsidRPr="007C78A2">
        <w:t>17.00 час.;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>пятница: неприемный день;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>суббота: выходной день;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>воскресенье: выходной день.</w:t>
      </w:r>
    </w:p>
    <w:p w:rsidR="00B930E5" w:rsidRPr="00CB626D" w:rsidRDefault="00B930E5" w:rsidP="00B930E5">
      <w:pPr>
        <w:ind w:firstLine="709"/>
        <w:jc w:val="both"/>
      </w:pPr>
      <w:r w:rsidRPr="00CB626D">
        <w:t>Ко</w:t>
      </w:r>
      <w:r>
        <w:t>нтактные телефоны: 21-37</w:t>
      </w:r>
      <w:r w:rsidRPr="00CB626D">
        <w:t>-</w:t>
      </w:r>
      <w:r>
        <w:t>14,21-37</w:t>
      </w:r>
      <w:r w:rsidRPr="00CB626D">
        <w:t>-</w:t>
      </w:r>
      <w:r>
        <w:t>91</w:t>
      </w:r>
      <w:r w:rsidRPr="00CB626D">
        <w:t>.</w:t>
      </w:r>
    </w:p>
    <w:p w:rsidR="00B930E5" w:rsidRPr="00CB626D" w:rsidRDefault="00B930E5" w:rsidP="00B930E5">
      <w:pPr>
        <w:ind w:firstLine="709"/>
        <w:jc w:val="both"/>
      </w:pPr>
      <w:r w:rsidRPr="00CB626D">
        <w:t xml:space="preserve">Адрес официального веб-сайта администрации поселения: </w:t>
      </w:r>
      <w:hyperlink r:id="rId10" w:history="1">
        <w:r w:rsidRPr="00B74C9F">
          <w:rPr>
            <w:rStyle w:val="af9"/>
            <w:lang w:val="en-US"/>
          </w:rPr>
          <w:t>http</w:t>
        </w:r>
        <w:r w:rsidRPr="00B74C9F">
          <w:rPr>
            <w:rStyle w:val="af9"/>
          </w:rPr>
          <w:t>://</w:t>
        </w:r>
        <w:r w:rsidRPr="00B74C9F">
          <w:rPr>
            <w:rStyle w:val="af9"/>
            <w:lang w:val="en-US"/>
          </w:rPr>
          <w:t>zaik</w:t>
        </w:r>
        <w:r w:rsidRPr="00B74C9F">
          <w:rPr>
            <w:rStyle w:val="af9"/>
          </w:rPr>
          <w:t>-</w:t>
        </w:r>
        <w:r w:rsidRPr="00B74C9F">
          <w:rPr>
            <w:rStyle w:val="af9"/>
            <w:lang w:val="en-US"/>
          </w:rPr>
          <w:t>adm</w:t>
        </w:r>
        <w:r w:rsidRPr="00B74C9F">
          <w:rPr>
            <w:rStyle w:val="af9"/>
          </w:rPr>
          <w:t>.</w:t>
        </w:r>
        <w:r w:rsidRPr="00B74C9F">
          <w:rPr>
            <w:rStyle w:val="af9"/>
            <w:lang w:val="en-US"/>
          </w:rPr>
          <w:t>ru</w:t>
        </w:r>
        <w:r w:rsidRPr="00B74C9F">
          <w:rPr>
            <w:rStyle w:val="af9"/>
          </w:rPr>
          <w:t>/</w:t>
        </w:r>
      </w:hyperlink>
    </w:p>
    <w:p w:rsidR="00B930E5" w:rsidRPr="00BB00FD" w:rsidRDefault="00B930E5" w:rsidP="00B930E5">
      <w:pPr>
        <w:ind w:firstLine="709"/>
        <w:jc w:val="both"/>
      </w:pPr>
      <w:r w:rsidRPr="00CB626D">
        <w:t>Адрес электронной почты отдела</w:t>
      </w:r>
      <w:r>
        <w:t>:</w:t>
      </w:r>
      <w:r>
        <w:rPr>
          <w:color w:val="0000FF"/>
          <w:u w:val="single"/>
          <w:lang w:val="en-US"/>
        </w:rPr>
        <w:t>zaik</w:t>
      </w:r>
      <w:r w:rsidRPr="00BB00FD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adm</w:t>
      </w:r>
      <w:r w:rsidRPr="00BB00FD">
        <w:t>@</w:t>
      </w:r>
      <w:r>
        <w:rPr>
          <w:lang w:val="en-US"/>
        </w:rPr>
        <w:t>yandex</w:t>
      </w:r>
      <w:r w:rsidRPr="00BB00FD">
        <w:t>.</w:t>
      </w:r>
      <w:r>
        <w:rPr>
          <w:lang w:val="en-US"/>
        </w:rPr>
        <w:t>ru</w:t>
      </w:r>
    </w:p>
    <w:p w:rsidR="00B930E5" w:rsidRPr="00CB626D" w:rsidRDefault="00B930E5" w:rsidP="00B930E5">
      <w:pPr>
        <w:ind w:firstLine="709"/>
        <w:jc w:val="both"/>
      </w:pPr>
      <w:r w:rsidRPr="00CB626D">
        <w:t>2.4. Прием заявлений, а также необходимых документов осуществляется также в многофункциональном центре предоставления государственных и м</w:t>
      </w:r>
      <w:r w:rsidRPr="00CB626D">
        <w:t>у</w:t>
      </w:r>
      <w:r w:rsidRPr="00CB626D">
        <w:t>ниципальных услуг Нижневартовского района (далее − МФЦ):</w:t>
      </w:r>
    </w:p>
    <w:p w:rsidR="00B930E5" w:rsidRPr="00CB626D" w:rsidRDefault="00B930E5" w:rsidP="00B930E5">
      <w:pPr>
        <w:ind w:firstLine="709"/>
        <w:jc w:val="both"/>
      </w:pPr>
      <w:r w:rsidRPr="00CB626D">
        <w:t>адрес: ул. Таежная, д. 6, пгт. Излучинск, 628616;</w:t>
      </w:r>
    </w:p>
    <w:p w:rsidR="00B930E5" w:rsidRPr="00CB626D" w:rsidRDefault="00B930E5" w:rsidP="00B930E5">
      <w:pPr>
        <w:ind w:firstLine="709"/>
        <w:jc w:val="both"/>
      </w:pPr>
      <w:r w:rsidRPr="00CB626D">
        <w:t>график работы:</w:t>
      </w:r>
    </w:p>
    <w:p w:rsidR="00B930E5" w:rsidRPr="00CB626D" w:rsidRDefault="00B930E5" w:rsidP="00B930E5">
      <w:pPr>
        <w:ind w:firstLine="709"/>
        <w:jc w:val="both"/>
      </w:pPr>
      <w:r w:rsidRPr="00CB626D">
        <w:t>понедельник − пятница: 08.00–20.00 час.;</w:t>
      </w:r>
    </w:p>
    <w:p w:rsidR="00B930E5" w:rsidRPr="00CB626D" w:rsidRDefault="00B930E5" w:rsidP="00B930E5">
      <w:pPr>
        <w:ind w:firstLine="709"/>
        <w:jc w:val="both"/>
      </w:pPr>
      <w:r w:rsidRPr="00CB626D">
        <w:t>суббота: 09.00–15.00 час.;</w:t>
      </w:r>
    </w:p>
    <w:p w:rsidR="00B930E5" w:rsidRPr="00CB626D" w:rsidRDefault="00B930E5" w:rsidP="00B930E5">
      <w:pPr>
        <w:ind w:firstLine="709"/>
        <w:jc w:val="both"/>
      </w:pPr>
      <w:r w:rsidRPr="00CB626D">
        <w:t>воскресенье: выходной день.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2.5. В предоставлении муниципальной услуги могут принимать участие </w:t>
      </w:r>
      <w:r w:rsidR="00584906">
        <w:t xml:space="preserve">   </w:t>
      </w:r>
      <w:r w:rsidRPr="007C78A2">
        <w:t>в качестве источников получения необходимых документов и информации для проверки сведений, предоставляемых заявителями, следующие органы, учре</w:t>
      </w:r>
      <w:r w:rsidRPr="007C78A2">
        <w:t>ж</w:t>
      </w:r>
      <w:r w:rsidRPr="007C78A2">
        <w:t>дения и организации:</w:t>
      </w:r>
    </w:p>
    <w:p w:rsidR="007C78A2" w:rsidRPr="007C78A2" w:rsidRDefault="007C78A2" w:rsidP="007C78A2">
      <w:pPr>
        <w:ind w:firstLine="709"/>
        <w:jc w:val="both"/>
      </w:pPr>
      <w:r w:rsidRPr="007C78A2">
        <w:t>2.5.1. Федеральная служба государственной регистрации, кадастра и ка</w:t>
      </w:r>
      <w:r w:rsidRPr="007C78A2">
        <w:t>р</w:t>
      </w:r>
      <w:r w:rsidR="00584906">
        <w:t>тографии (</w:t>
      </w:r>
      <w:r w:rsidRPr="007C78A2">
        <w:t>отделы в Нижневартовске</w:t>
      </w:r>
      <w:r w:rsidR="00584906">
        <w:t>)</w:t>
      </w:r>
      <w:r w:rsidRPr="007C78A2">
        <w:t xml:space="preserve">: </w:t>
      </w:r>
    </w:p>
    <w:p w:rsidR="007C78A2" w:rsidRPr="007C78A2" w:rsidRDefault="00584906" w:rsidP="007C78A2">
      <w:pPr>
        <w:ind w:firstLine="709"/>
        <w:jc w:val="both"/>
      </w:pPr>
      <w:r>
        <w:t>2.5.1.</w:t>
      </w:r>
      <w:r w:rsidR="007C78A2" w:rsidRPr="007C78A2">
        <w:t>1. Наименование отдела: 86 Управление Федеральной службы гос</w:t>
      </w:r>
      <w:r w:rsidR="007C78A2" w:rsidRPr="007C78A2">
        <w:t>у</w:t>
      </w:r>
      <w:r w:rsidR="007C78A2" w:rsidRPr="007C78A2">
        <w:t>дарственной регистрации, кадастра и картографии по Ханты-Мансийскому а</w:t>
      </w:r>
      <w:r w:rsidR="007C78A2" w:rsidRPr="007C78A2">
        <w:t>в</w:t>
      </w:r>
      <w:r w:rsidR="007C78A2" w:rsidRPr="007C78A2">
        <w:t>тоном</w:t>
      </w:r>
      <w:r>
        <w:t>ному округу – Югре:</w:t>
      </w:r>
    </w:p>
    <w:p w:rsidR="007C78A2" w:rsidRPr="007C78A2" w:rsidRDefault="00584906" w:rsidP="007C78A2">
      <w:pPr>
        <w:ind w:firstLine="709"/>
        <w:jc w:val="both"/>
      </w:pPr>
      <w:r>
        <w:t>а</w:t>
      </w:r>
      <w:r w:rsidR="007C78A2" w:rsidRPr="007C78A2">
        <w:t xml:space="preserve">дрес: </w:t>
      </w:r>
      <w:r w:rsidRPr="007C78A2">
        <w:t>ул. Спортивная, д. 15а</w:t>
      </w:r>
      <w:r>
        <w:t>,</w:t>
      </w:r>
      <w:r w:rsidRPr="007C78A2">
        <w:t xml:space="preserve"> г. Нижневартовск,</w:t>
      </w:r>
      <w:r>
        <w:t xml:space="preserve"> 628617;</w:t>
      </w:r>
    </w:p>
    <w:p w:rsidR="007C78A2" w:rsidRPr="007C78A2" w:rsidRDefault="00584906" w:rsidP="007C78A2">
      <w:pPr>
        <w:ind w:firstLine="709"/>
        <w:jc w:val="both"/>
      </w:pPr>
      <w:r>
        <w:t>телефон: 8 (3466) 46-21-10;</w:t>
      </w:r>
    </w:p>
    <w:p w:rsidR="007C78A2" w:rsidRPr="007C78A2" w:rsidRDefault="007C78A2" w:rsidP="007C78A2">
      <w:pPr>
        <w:ind w:firstLine="709"/>
        <w:jc w:val="both"/>
      </w:pPr>
      <w:r w:rsidRPr="007C78A2">
        <w:rPr>
          <w:lang w:val="en-US"/>
        </w:rPr>
        <w:t>E</w:t>
      </w:r>
      <w:r w:rsidRPr="007C78A2">
        <w:t>-</w:t>
      </w:r>
      <w:r w:rsidRPr="007C78A2">
        <w:rPr>
          <w:lang w:val="en-US"/>
        </w:rPr>
        <w:t>mail</w:t>
      </w:r>
      <w:r w:rsidRPr="007C78A2">
        <w:t xml:space="preserve">: </w:t>
      </w:r>
      <w:hyperlink r:id="rId11" w:history="1">
        <w:r w:rsidRPr="00584906">
          <w:rPr>
            <w:rStyle w:val="af9"/>
            <w:color w:val="auto"/>
            <w:u w:val="none"/>
            <w:lang w:val="en-US"/>
          </w:rPr>
          <w:t>u</w:t>
        </w:r>
        <w:r w:rsidRPr="00584906">
          <w:rPr>
            <w:rStyle w:val="af9"/>
            <w:color w:val="auto"/>
            <w:u w:val="none"/>
          </w:rPr>
          <w:t>8604@</w:t>
        </w:r>
        <w:r w:rsidRPr="00584906">
          <w:rPr>
            <w:rStyle w:val="af9"/>
            <w:color w:val="auto"/>
            <w:u w:val="none"/>
            <w:lang w:val="en-US"/>
          </w:rPr>
          <w:t>yandex</w:t>
        </w:r>
        <w:r w:rsidRPr="00584906">
          <w:rPr>
            <w:rStyle w:val="af9"/>
            <w:color w:val="auto"/>
            <w:u w:val="none"/>
          </w:rPr>
          <w:t>.</w:t>
        </w:r>
        <w:r w:rsidRPr="00584906">
          <w:rPr>
            <w:rStyle w:val="af9"/>
            <w:color w:val="auto"/>
            <w:u w:val="none"/>
            <w:lang w:val="en-US"/>
          </w:rPr>
          <w:t>ru</w:t>
        </w:r>
      </w:hyperlink>
      <w:r w:rsidR="00584906">
        <w:t>;</w:t>
      </w:r>
    </w:p>
    <w:p w:rsidR="007C78A2" w:rsidRPr="007C78A2" w:rsidRDefault="00584906" w:rsidP="007C78A2">
      <w:pPr>
        <w:ind w:firstLine="709"/>
        <w:jc w:val="both"/>
      </w:pPr>
      <w:r>
        <w:t>г</w:t>
      </w:r>
      <w:r w:rsidR="007C78A2" w:rsidRPr="007C78A2">
        <w:t xml:space="preserve">рафик приема: </w:t>
      </w:r>
    </w:p>
    <w:p w:rsidR="007C78A2" w:rsidRPr="007C78A2" w:rsidRDefault="007C78A2" w:rsidP="007C78A2">
      <w:pPr>
        <w:ind w:firstLine="709"/>
        <w:jc w:val="both"/>
      </w:pPr>
      <w:r w:rsidRPr="007C78A2">
        <w:t>понедельник: неприемный день;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вторник: </w:t>
      </w:r>
      <w:r w:rsidR="00584906">
        <w:t>0</w:t>
      </w:r>
      <w:r w:rsidRPr="007C78A2">
        <w:t>9.00−18.00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среда: </w:t>
      </w:r>
      <w:r w:rsidR="00584906">
        <w:t>0</w:t>
      </w:r>
      <w:r w:rsidRPr="007C78A2">
        <w:t>9.00</w:t>
      </w:r>
      <w:r w:rsidR="00584906">
        <w:t>−</w:t>
      </w:r>
      <w:r w:rsidRPr="007C78A2">
        <w:t>18.00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четверг: </w:t>
      </w:r>
      <w:r w:rsidR="00584906">
        <w:t>09.00−</w:t>
      </w:r>
      <w:r w:rsidRPr="007C78A2">
        <w:t>20.00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пятница: </w:t>
      </w:r>
      <w:r w:rsidR="00584906">
        <w:t>0</w:t>
      </w:r>
      <w:r w:rsidRPr="007C78A2">
        <w:t>8.00</w:t>
      </w:r>
      <w:r w:rsidR="00584906">
        <w:t>−</w:t>
      </w:r>
      <w:r w:rsidRPr="007C78A2">
        <w:t>17.00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суббота: </w:t>
      </w:r>
      <w:r w:rsidR="00584906">
        <w:t>09.00−</w:t>
      </w:r>
      <w:r w:rsidRPr="007C78A2">
        <w:t>16.00 час.;</w:t>
      </w:r>
    </w:p>
    <w:p w:rsidR="007C78A2" w:rsidRPr="007C78A2" w:rsidRDefault="007C78A2" w:rsidP="007C78A2">
      <w:pPr>
        <w:ind w:firstLine="709"/>
        <w:jc w:val="both"/>
      </w:pPr>
      <w:r w:rsidRPr="007C78A2">
        <w:t>воскресенье: выходной.</w:t>
      </w:r>
    </w:p>
    <w:p w:rsidR="007C78A2" w:rsidRPr="007C78A2" w:rsidRDefault="00584906" w:rsidP="007C78A2">
      <w:pPr>
        <w:ind w:firstLine="709"/>
        <w:jc w:val="both"/>
      </w:pPr>
      <w:r>
        <w:t>2.5.1.</w:t>
      </w:r>
      <w:r w:rsidR="007C78A2" w:rsidRPr="007C78A2">
        <w:t xml:space="preserve">2. Наименование отдела: 86 Филиал ФГБУ «ФКП Росреестра» </w:t>
      </w:r>
      <w:r>
        <w:t xml:space="preserve">        </w:t>
      </w:r>
      <w:r w:rsidR="007C78A2" w:rsidRPr="007C78A2">
        <w:t>по Ханты-Мансий</w:t>
      </w:r>
      <w:r>
        <w:t>скому автономному округу – Югре:</w:t>
      </w:r>
    </w:p>
    <w:p w:rsidR="007C78A2" w:rsidRPr="007C78A2" w:rsidRDefault="00584906" w:rsidP="007C78A2">
      <w:pPr>
        <w:ind w:firstLine="709"/>
        <w:jc w:val="both"/>
      </w:pPr>
      <w:r>
        <w:t>а</w:t>
      </w:r>
      <w:r w:rsidR="007C78A2" w:rsidRPr="007C78A2">
        <w:t xml:space="preserve">дрес: </w:t>
      </w:r>
      <w:r w:rsidRPr="007C78A2">
        <w:t>ул. Пионерская, д. 7а</w:t>
      </w:r>
      <w:r>
        <w:t>,</w:t>
      </w:r>
      <w:r w:rsidRPr="007C78A2">
        <w:t xml:space="preserve"> </w:t>
      </w:r>
      <w:r w:rsidR="007C78A2" w:rsidRPr="007C78A2">
        <w:t>г. Нижневартовск,</w:t>
      </w:r>
      <w:r w:rsidRPr="00584906">
        <w:t xml:space="preserve"> </w:t>
      </w:r>
      <w:r>
        <w:t>628616;</w:t>
      </w:r>
    </w:p>
    <w:p w:rsidR="007C78A2" w:rsidRPr="007C78A2" w:rsidRDefault="00584906" w:rsidP="007C78A2">
      <w:pPr>
        <w:ind w:firstLine="709"/>
        <w:jc w:val="both"/>
      </w:pPr>
      <w:r>
        <w:t>телефон: 8 (3466) 24-91-70;</w:t>
      </w:r>
    </w:p>
    <w:p w:rsidR="007C78A2" w:rsidRPr="007C78A2" w:rsidRDefault="007C78A2" w:rsidP="007C78A2">
      <w:pPr>
        <w:ind w:firstLine="709"/>
        <w:jc w:val="both"/>
      </w:pPr>
      <w:r w:rsidRPr="007C78A2">
        <w:rPr>
          <w:lang w:val="en-US"/>
        </w:rPr>
        <w:t>E</w:t>
      </w:r>
      <w:r w:rsidRPr="007C78A2">
        <w:t>-</w:t>
      </w:r>
      <w:r w:rsidRPr="007C78A2">
        <w:rPr>
          <w:lang w:val="en-US"/>
        </w:rPr>
        <w:t>mail</w:t>
      </w:r>
      <w:r w:rsidRPr="007C78A2">
        <w:t xml:space="preserve">: </w:t>
      </w:r>
      <w:hyperlink r:id="rId12" w:history="1">
        <w:r w:rsidRPr="00584906">
          <w:rPr>
            <w:rStyle w:val="af9"/>
            <w:color w:val="auto"/>
            <w:u w:val="none"/>
            <w:lang w:val="en-US"/>
          </w:rPr>
          <w:t>fgu</w:t>
        </w:r>
        <w:r w:rsidRPr="00584906">
          <w:rPr>
            <w:rStyle w:val="af9"/>
            <w:color w:val="auto"/>
            <w:u w:val="none"/>
          </w:rPr>
          <w:t>8604@</w:t>
        </w:r>
        <w:r w:rsidRPr="00584906">
          <w:rPr>
            <w:rStyle w:val="af9"/>
            <w:color w:val="auto"/>
            <w:u w:val="none"/>
            <w:lang w:val="en-US"/>
          </w:rPr>
          <w:t>mail</w:t>
        </w:r>
        <w:r w:rsidRPr="00584906">
          <w:rPr>
            <w:rStyle w:val="af9"/>
            <w:color w:val="auto"/>
            <w:u w:val="none"/>
          </w:rPr>
          <w:t>.</w:t>
        </w:r>
        <w:r w:rsidRPr="00584906">
          <w:rPr>
            <w:rStyle w:val="af9"/>
            <w:color w:val="auto"/>
            <w:u w:val="none"/>
            <w:lang w:val="en-US"/>
          </w:rPr>
          <w:t>ru</w:t>
        </w:r>
      </w:hyperlink>
      <w:r w:rsidR="00584906">
        <w:t>;</w:t>
      </w:r>
      <w:r w:rsidRPr="00584906">
        <w:t xml:space="preserve"> </w:t>
      </w:r>
    </w:p>
    <w:p w:rsidR="007C78A2" w:rsidRPr="007C78A2" w:rsidRDefault="00584906" w:rsidP="007C78A2">
      <w:pPr>
        <w:ind w:firstLine="709"/>
        <w:jc w:val="both"/>
      </w:pPr>
      <w:r>
        <w:t>г</w:t>
      </w:r>
      <w:r w:rsidR="007C78A2" w:rsidRPr="007C78A2">
        <w:t xml:space="preserve">рафик приема: </w:t>
      </w:r>
    </w:p>
    <w:p w:rsidR="007C78A2" w:rsidRPr="007C78A2" w:rsidRDefault="007C78A2" w:rsidP="007C78A2">
      <w:pPr>
        <w:ind w:firstLine="709"/>
        <w:jc w:val="both"/>
      </w:pPr>
      <w:r w:rsidRPr="007C78A2">
        <w:lastRenderedPageBreak/>
        <w:t>понедельник: неприемный день;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вторник: </w:t>
      </w:r>
      <w:r w:rsidR="00584906">
        <w:t>09.00−</w:t>
      </w:r>
      <w:r w:rsidRPr="007C78A2">
        <w:t>18.00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среда: </w:t>
      </w:r>
      <w:r w:rsidR="00584906">
        <w:t>09.00−</w:t>
      </w:r>
      <w:r w:rsidRPr="007C78A2">
        <w:t>18.00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четверг: </w:t>
      </w:r>
      <w:r w:rsidR="00584906">
        <w:t>09.00−</w:t>
      </w:r>
      <w:r w:rsidRPr="007C78A2">
        <w:t>20.00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пятница: </w:t>
      </w:r>
      <w:r w:rsidR="00584906">
        <w:t>08.00−</w:t>
      </w:r>
      <w:r w:rsidRPr="007C78A2">
        <w:t>17.00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суббота: </w:t>
      </w:r>
      <w:r w:rsidR="00584906">
        <w:t>09.00−</w:t>
      </w:r>
      <w:r w:rsidRPr="007C78A2">
        <w:t>16.00 час.;</w:t>
      </w:r>
    </w:p>
    <w:p w:rsidR="007C78A2" w:rsidRPr="007C78A2" w:rsidRDefault="007C78A2" w:rsidP="007C78A2">
      <w:pPr>
        <w:ind w:firstLine="709"/>
        <w:jc w:val="both"/>
      </w:pPr>
      <w:r w:rsidRPr="007C78A2">
        <w:t>воскресенье: выходной.</w:t>
      </w:r>
    </w:p>
    <w:p w:rsidR="007C78A2" w:rsidRPr="007C78A2" w:rsidRDefault="007C78A2" w:rsidP="007C78A2">
      <w:pPr>
        <w:ind w:firstLine="709"/>
        <w:jc w:val="both"/>
      </w:pPr>
      <w:r w:rsidRPr="007C78A2">
        <w:t>2.5.2. Федеральное государственное унитарное предприятие «Ростехи</w:t>
      </w:r>
      <w:r w:rsidRPr="007C78A2">
        <w:t>н</w:t>
      </w:r>
      <w:r w:rsidRPr="007C78A2">
        <w:t>вентаризация – Федеральное БТИ» Филиал ФГУП «Ростехинвентаризация − Федеральное БТИ» по Ханты-Мансийс</w:t>
      </w:r>
      <w:r w:rsidR="00584906">
        <w:t xml:space="preserve">кому автономному округу − Югре </w:t>
      </w:r>
      <w:r w:rsidRPr="007C78A2">
        <w:t>Ни</w:t>
      </w:r>
      <w:r w:rsidRPr="007C78A2">
        <w:t>ж</w:t>
      </w:r>
      <w:r w:rsidR="00584906">
        <w:t>невартовское отделение:</w:t>
      </w:r>
    </w:p>
    <w:p w:rsidR="007C78A2" w:rsidRPr="007C78A2" w:rsidRDefault="00584906" w:rsidP="007C78A2">
      <w:pPr>
        <w:ind w:firstLine="709"/>
        <w:jc w:val="both"/>
      </w:pPr>
      <w:r>
        <w:t>а</w:t>
      </w:r>
      <w:r w:rsidR="007C78A2" w:rsidRPr="007C78A2">
        <w:t xml:space="preserve">дрес: </w:t>
      </w:r>
      <w:r w:rsidRPr="007C78A2">
        <w:t>ул. Мира, д. 38</w:t>
      </w:r>
      <w:r>
        <w:t xml:space="preserve">, </w:t>
      </w:r>
      <w:r w:rsidRPr="007C78A2">
        <w:t>г. Нижневартовск,</w:t>
      </w:r>
      <w:r>
        <w:t xml:space="preserve"> 628611;</w:t>
      </w:r>
    </w:p>
    <w:p w:rsidR="007C78A2" w:rsidRPr="007C78A2" w:rsidRDefault="00584906" w:rsidP="007C78A2">
      <w:pPr>
        <w:ind w:firstLine="709"/>
        <w:jc w:val="both"/>
      </w:pPr>
      <w:r>
        <w:t>телефон: 8 (3466) 24-91-12;</w:t>
      </w:r>
    </w:p>
    <w:p w:rsidR="007C78A2" w:rsidRPr="00584906" w:rsidRDefault="007C78A2" w:rsidP="007C78A2">
      <w:pPr>
        <w:ind w:firstLine="709"/>
        <w:jc w:val="both"/>
      </w:pPr>
      <w:r w:rsidRPr="007C78A2">
        <w:rPr>
          <w:lang w:val="en-US"/>
        </w:rPr>
        <w:t>E</w:t>
      </w:r>
      <w:r w:rsidRPr="007C78A2">
        <w:t>-</w:t>
      </w:r>
      <w:r w:rsidRPr="007C78A2">
        <w:rPr>
          <w:lang w:val="en-US"/>
        </w:rPr>
        <w:t>mail</w:t>
      </w:r>
      <w:r w:rsidRPr="007C78A2">
        <w:t xml:space="preserve">: </w:t>
      </w:r>
      <w:hyperlink r:id="rId13" w:history="1">
        <w:r w:rsidRPr="00584906">
          <w:rPr>
            <w:rStyle w:val="af9"/>
            <w:color w:val="auto"/>
            <w:u w:val="none"/>
            <w:lang w:val="en-US"/>
          </w:rPr>
          <w:t>rostechnv</w:t>
        </w:r>
        <w:r w:rsidRPr="00584906">
          <w:rPr>
            <w:rStyle w:val="af9"/>
            <w:color w:val="auto"/>
            <w:u w:val="none"/>
          </w:rPr>
          <w:t>@</w:t>
        </w:r>
        <w:r w:rsidRPr="00584906">
          <w:rPr>
            <w:rStyle w:val="af9"/>
            <w:color w:val="auto"/>
            <w:u w:val="none"/>
            <w:lang w:val="en-US"/>
          </w:rPr>
          <w:t>gmail</w:t>
        </w:r>
        <w:r w:rsidRPr="00584906">
          <w:rPr>
            <w:rStyle w:val="af9"/>
            <w:color w:val="auto"/>
            <w:u w:val="none"/>
          </w:rPr>
          <w:t>.</w:t>
        </w:r>
        <w:r w:rsidRPr="00584906">
          <w:rPr>
            <w:rStyle w:val="af9"/>
            <w:color w:val="auto"/>
            <w:u w:val="none"/>
            <w:lang w:val="en-US"/>
          </w:rPr>
          <w:t>com</w:t>
        </w:r>
      </w:hyperlink>
      <w:r w:rsidR="00584906">
        <w:t>;</w:t>
      </w:r>
    </w:p>
    <w:p w:rsidR="007C78A2" w:rsidRPr="007C78A2" w:rsidRDefault="00584906" w:rsidP="007C78A2">
      <w:pPr>
        <w:ind w:firstLine="709"/>
        <w:jc w:val="both"/>
      </w:pPr>
      <w:r>
        <w:t>г</w:t>
      </w:r>
      <w:r w:rsidR="007C78A2" w:rsidRPr="007C78A2">
        <w:t xml:space="preserve">рафик приема: 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понедельник: </w:t>
      </w:r>
      <w:r w:rsidR="00584906">
        <w:t>09.00−</w:t>
      </w:r>
      <w:r w:rsidRPr="007C78A2">
        <w:t>16.00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вторник: </w:t>
      </w:r>
      <w:r w:rsidR="00584906">
        <w:t>0</w:t>
      </w:r>
      <w:r w:rsidRPr="007C78A2">
        <w:t>9.00</w:t>
      </w:r>
      <w:r w:rsidR="00584906">
        <w:t>−</w:t>
      </w:r>
      <w:r w:rsidRPr="007C78A2">
        <w:t>16.00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среда: </w:t>
      </w:r>
      <w:r w:rsidR="00584906">
        <w:t>09.00−</w:t>
      </w:r>
      <w:r w:rsidRPr="007C78A2">
        <w:t>16.00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четверг: </w:t>
      </w:r>
      <w:r w:rsidR="00584906">
        <w:t>09.00−</w:t>
      </w:r>
      <w:r w:rsidRPr="007C78A2">
        <w:t>16.00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пятница: </w:t>
      </w:r>
      <w:r w:rsidR="00584906">
        <w:t>08.00−</w:t>
      </w:r>
      <w:r w:rsidRPr="007C78A2">
        <w:t>16.00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суббота: </w:t>
      </w:r>
      <w:r w:rsidR="00584906">
        <w:t>09.00−</w:t>
      </w:r>
      <w:r w:rsidRPr="007C78A2">
        <w:t>15.00 час.;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воскресенье: выходной. </w:t>
      </w:r>
    </w:p>
    <w:p w:rsidR="007C78A2" w:rsidRPr="007C78A2" w:rsidRDefault="007C78A2" w:rsidP="007C78A2">
      <w:pPr>
        <w:ind w:firstLine="709"/>
        <w:jc w:val="both"/>
      </w:pPr>
      <w:r w:rsidRPr="007C78A2">
        <w:t>2.5.3. Муниципальное унитарное предприятие «Бюро технической инве</w:t>
      </w:r>
      <w:r w:rsidRPr="007C78A2">
        <w:t>н</w:t>
      </w:r>
      <w:r w:rsidRPr="007C78A2">
        <w:t>таризации, учета недвижимости и приватизации жилья города Нижневарто</w:t>
      </w:r>
      <w:r w:rsidRPr="007C78A2">
        <w:t>в</w:t>
      </w:r>
      <w:r w:rsidR="00584906">
        <w:t>ска»:</w:t>
      </w:r>
    </w:p>
    <w:p w:rsidR="007C78A2" w:rsidRPr="007C78A2" w:rsidRDefault="00584906" w:rsidP="007C78A2">
      <w:pPr>
        <w:ind w:firstLine="709"/>
        <w:jc w:val="both"/>
      </w:pPr>
      <w:r>
        <w:t>а</w:t>
      </w:r>
      <w:r w:rsidR="007C78A2" w:rsidRPr="007C78A2">
        <w:t xml:space="preserve">дреса: </w:t>
      </w:r>
      <w:r>
        <w:t>ул. Омская, д. 4</w:t>
      </w:r>
      <w:r w:rsidRPr="007C78A2">
        <w:t>а</w:t>
      </w:r>
      <w:r>
        <w:t>,</w:t>
      </w:r>
      <w:r w:rsidRPr="007C78A2">
        <w:t xml:space="preserve"> г. Нижневартовск,</w:t>
      </w:r>
      <w:r>
        <w:t xml:space="preserve"> 628600</w:t>
      </w:r>
      <w:r w:rsidR="007C78A2" w:rsidRPr="007C78A2">
        <w:t>;</w:t>
      </w:r>
    </w:p>
    <w:p w:rsidR="007C78A2" w:rsidRPr="007C78A2" w:rsidRDefault="007C78A2" w:rsidP="007C78A2">
      <w:pPr>
        <w:ind w:firstLine="709"/>
        <w:jc w:val="both"/>
      </w:pPr>
      <w:r w:rsidRPr="007C78A2">
        <w:t xml:space="preserve">             </w:t>
      </w:r>
      <w:r w:rsidR="00584906">
        <w:t>ул.</w:t>
      </w:r>
      <w:r w:rsidR="00584906" w:rsidRPr="007C78A2">
        <w:t xml:space="preserve"> Мира, д. 54</w:t>
      </w:r>
      <w:r w:rsidR="00584906">
        <w:t>,</w:t>
      </w:r>
      <w:r w:rsidR="00584906" w:rsidRPr="007C78A2">
        <w:t xml:space="preserve"> </w:t>
      </w:r>
      <w:r w:rsidR="00584906">
        <w:t xml:space="preserve">г. Нижневартовск, 628600; </w:t>
      </w:r>
    </w:p>
    <w:p w:rsidR="007C78A2" w:rsidRPr="007C78A2" w:rsidRDefault="00584906" w:rsidP="007C78A2">
      <w:pPr>
        <w:ind w:firstLine="709"/>
        <w:jc w:val="both"/>
      </w:pPr>
      <w:r>
        <w:t>т</w:t>
      </w:r>
      <w:r w:rsidR="007C78A2" w:rsidRPr="007C78A2">
        <w:t>елефон</w:t>
      </w:r>
      <w:r>
        <w:t>ы</w:t>
      </w:r>
      <w:r w:rsidR="007C78A2" w:rsidRPr="007C78A2">
        <w:t>: (3466) 62-36-91, 41-59-99, 45-90-10</w:t>
      </w:r>
      <w:r>
        <w:t>;</w:t>
      </w:r>
    </w:p>
    <w:p w:rsidR="007C78A2" w:rsidRPr="007C78A2" w:rsidRDefault="007C78A2" w:rsidP="007C78A2">
      <w:pPr>
        <w:ind w:firstLine="709"/>
        <w:jc w:val="both"/>
      </w:pPr>
      <w:r w:rsidRPr="007C78A2">
        <w:rPr>
          <w:lang w:val="en-US"/>
        </w:rPr>
        <w:t>E</w:t>
      </w:r>
      <w:r w:rsidRPr="007C78A2">
        <w:t>-</w:t>
      </w:r>
      <w:r w:rsidRPr="007C78A2">
        <w:rPr>
          <w:lang w:val="en-US"/>
        </w:rPr>
        <w:t>mail</w:t>
      </w:r>
      <w:r w:rsidRPr="007C78A2">
        <w:t xml:space="preserve">: </w:t>
      </w:r>
      <w:hyperlink r:id="rId14" w:history="1">
        <w:r w:rsidRPr="005F447B">
          <w:rPr>
            <w:rStyle w:val="af9"/>
            <w:color w:val="auto"/>
            <w:u w:val="none"/>
            <w:lang w:val="en-US"/>
          </w:rPr>
          <w:t>pro</w:t>
        </w:r>
        <w:r w:rsidRPr="005F447B">
          <w:rPr>
            <w:rStyle w:val="af9"/>
            <w:color w:val="auto"/>
            <w:u w:val="none"/>
          </w:rPr>
          <w:t>@</w:t>
        </w:r>
        <w:r w:rsidRPr="005F447B">
          <w:rPr>
            <w:rStyle w:val="af9"/>
            <w:color w:val="auto"/>
            <w:u w:val="none"/>
            <w:lang w:val="en-US"/>
          </w:rPr>
          <w:t>bti</w:t>
        </w:r>
        <w:r w:rsidRPr="005F447B">
          <w:rPr>
            <w:rStyle w:val="af9"/>
            <w:color w:val="auto"/>
            <w:u w:val="none"/>
          </w:rPr>
          <w:t>-</w:t>
        </w:r>
        <w:r w:rsidRPr="005F447B">
          <w:rPr>
            <w:rStyle w:val="af9"/>
            <w:color w:val="auto"/>
            <w:u w:val="none"/>
            <w:lang w:val="en-US"/>
          </w:rPr>
          <w:t>nvartovsk</w:t>
        </w:r>
        <w:r w:rsidRPr="005F447B">
          <w:rPr>
            <w:rStyle w:val="af9"/>
            <w:color w:val="auto"/>
            <w:u w:val="none"/>
          </w:rPr>
          <w:t>.</w:t>
        </w:r>
        <w:r w:rsidRPr="005F447B">
          <w:rPr>
            <w:rStyle w:val="af9"/>
            <w:color w:val="auto"/>
            <w:u w:val="none"/>
            <w:lang w:val="en-US"/>
          </w:rPr>
          <w:t>ru</w:t>
        </w:r>
      </w:hyperlink>
      <w:r w:rsidR="005F447B">
        <w:t>;</w:t>
      </w:r>
      <w:r w:rsidRPr="007C78A2">
        <w:t xml:space="preserve"> </w:t>
      </w:r>
    </w:p>
    <w:p w:rsidR="007C78A2" w:rsidRPr="007C78A2" w:rsidRDefault="005F447B" w:rsidP="007C78A2">
      <w:pPr>
        <w:ind w:firstLine="709"/>
        <w:jc w:val="both"/>
      </w:pPr>
      <w:r>
        <w:t>а</w:t>
      </w:r>
      <w:r w:rsidR="007C78A2" w:rsidRPr="007C78A2">
        <w:t xml:space="preserve">дрес официального сайта в Интернете: </w:t>
      </w:r>
      <w:hyperlink r:id="rId15" w:history="1">
        <w:r w:rsidR="007C78A2" w:rsidRPr="005F447B">
          <w:rPr>
            <w:rStyle w:val="af9"/>
            <w:color w:val="auto"/>
            <w:u w:val="none"/>
            <w:lang w:val="en-US"/>
          </w:rPr>
          <w:t>http</w:t>
        </w:r>
        <w:r w:rsidR="007C78A2" w:rsidRPr="005F447B">
          <w:rPr>
            <w:rStyle w:val="af9"/>
            <w:color w:val="auto"/>
            <w:u w:val="none"/>
          </w:rPr>
          <w:t>://</w:t>
        </w:r>
        <w:r w:rsidR="007C78A2" w:rsidRPr="005F447B">
          <w:rPr>
            <w:rStyle w:val="af9"/>
            <w:color w:val="auto"/>
            <w:u w:val="none"/>
            <w:lang w:val="en-US"/>
          </w:rPr>
          <w:t>bti</w:t>
        </w:r>
        <w:r w:rsidR="007C78A2" w:rsidRPr="005F447B">
          <w:rPr>
            <w:rStyle w:val="af9"/>
            <w:color w:val="auto"/>
            <w:u w:val="none"/>
          </w:rPr>
          <w:t>-</w:t>
        </w:r>
        <w:r w:rsidR="007C78A2" w:rsidRPr="005F447B">
          <w:rPr>
            <w:rStyle w:val="af9"/>
            <w:color w:val="auto"/>
            <w:u w:val="none"/>
            <w:lang w:val="en-US"/>
          </w:rPr>
          <w:t>nvartovsk</w:t>
        </w:r>
        <w:r w:rsidR="007C78A2" w:rsidRPr="005F447B">
          <w:rPr>
            <w:rStyle w:val="af9"/>
            <w:color w:val="auto"/>
            <w:u w:val="none"/>
          </w:rPr>
          <w:t>.</w:t>
        </w:r>
        <w:r w:rsidR="007C78A2" w:rsidRPr="005F447B">
          <w:rPr>
            <w:rStyle w:val="af9"/>
            <w:color w:val="auto"/>
            <w:u w:val="none"/>
            <w:lang w:val="en-US"/>
          </w:rPr>
          <w:t>ru</w:t>
        </w:r>
      </w:hyperlink>
      <w:r>
        <w:t>;</w:t>
      </w:r>
    </w:p>
    <w:p w:rsidR="007C78A2" w:rsidRPr="007C78A2" w:rsidRDefault="005F447B" w:rsidP="007C78A2">
      <w:pPr>
        <w:ind w:firstLine="709"/>
        <w:jc w:val="both"/>
      </w:pPr>
      <w:r>
        <w:t>г</w:t>
      </w:r>
      <w:r w:rsidR="007C78A2" w:rsidRPr="007C78A2">
        <w:t>рафик приема:</w:t>
      </w:r>
    </w:p>
    <w:p w:rsidR="007C78A2" w:rsidRPr="007C78A2" w:rsidRDefault="005F447B" w:rsidP="007C78A2">
      <w:pPr>
        <w:ind w:firstLine="709"/>
        <w:jc w:val="both"/>
      </w:pPr>
      <w:r>
        <w:t>п</w:t>
      </w:r>
      <w:r w:rsidR="007C78A2" w:rsidRPr="007C78A2">
        <w:t xml:space="preserve">онедельник: </w:t>
      </w:r>
      <w:r>
        <w:t>08.00–</w:t>
      </w:r>
      <w:r w:rsidR="007C78A2" w:rsidRPr="007C78A2">
        <w:t>17.00 час.;</w:t>
      </w:r>
    </w:p>
    <w:p w:rsidR="007C78A2" w:rsidRPr="007C78A2" w:rsidRDefault="005F447B" w:rsidP="007C78A2">
      <w:pPr>
        <w:ind w:firstLine="709"/>
        <w:jc w:val="both"/>
      </w:pPr>
      <w:r>
        <w:t>в</w:t>
      </w:r>
      <w:r w:rsidR="007C78A2" w:rsidRPr="007C78A2">
        <w:t xml:space="preserve">торник: </w:t>
      </w:r>
      <w:r>
        <w:t>0</w:t>
      </w:r>
      <w:r w:rsidR="007C78A2" w:rsidRPr="007C78A2">
        <w:t>8.00</w:t>
      </w:r>
      <w:r>
        <w:t>–</w:t>
      </w:r>
      <w:r w:rsidR="007C78A2" w:rsidRPr="007C78A2">
        <w:t>17.00 час.;</w:t>
      </w:r>
    </w:p>
    <w:p w:rsidR="007C78A2" w:rsidRPr="007C78A2" w:rsidRDefault="005F447B" w:rsidP="007C78A2">
      <w:pPr>
        <w:ind w:firstLine="709"/>
        <w:jc w:val="both"/>
      </w:pPr>
      <w:r>
        <w:t>с</w:t>
      </w:r>
      <w:r w:rsidR="007C78A2" w:rsidRPr="007C78A2">
        <w:t xml:space="preserve">реда: </w:t>
      </w:r>
      <w:r>
        <w:t>08.00–</w:t>
      </w:r>
      <w:r w:rsidR="007C78A2" w:rsidRPr="007C78A2">
        <w:t>17.00 час.;</w:t>
      </w:r>
    </w:p>
    <w:p w:rsidR="007C78A2" w:rsidRPr="007C78A2" w:rsidRDefault="005F447B" w:rsidP="007C78A2">
      <w:pPr>
        <w:ind w:firstLine="709"/>
        <w:jc w:val="both"/>
      </w:pPr>
      <w:r>
        <w:t>ч</w:t>
      </w:r>
      <w:r w:rsidR="007C78A2" w:rsidRPr="007C78A2">
        <w:t xml:space="preserve">етверг: </w:t>
      </w:r>
      <w:r>
        <w:t>08.00–</w:t>
      </w:r>
      <w:r w:rsidR="007C78A2" w:rsidRPr="007C78A2">
        <w:t>17.00 час.;</w:t>
      </w:r>
    </w:p>
    <w:p w:rsidR="007C78A2" w:rsidRPr="007C78A2" w:rsidRDefault="005F447B" w:rsidP="007C78A2">
      <w:pPr>
        <w:ind w:firstLine="709"/>
        <w:jc w:val="both"/>
      </w:pPr>
      <w:r>
        <w:t>п</w:t>
      </w:r>
      <w:r w:rsidR="007C78A2" w:rsidRPr="007C78A2">
        <w:t xml:space="preserve">ятница: </w:t>
      </w:r>
      <w:r>
        <w:t>08.00–</w:t>
      </w:r>
      <w:r w:rsidR="007C78A2" w:rsidRPr="007C78A2">
        <w:t>12.00 час.;</w:t>
      </w:r>
    </w:p>
    <w:p w:rsidR="007C78A2" w:rsidRPr="007C78A2" w:rsidRDefault="005F447B" w:rsidP="007C78A2">
      <w:pPr>
        <w:ind w:firstLine="709"/>
        <w:jc w:val="both"/>
      </w:pPr>
      <w:r>
        <w:t>с</w:t>
      </w:r>
      <w:r w:rsidR="007C78A2" w:rsidRPr="007C78A2">
        <w:t xml:space="preserve">уббота: </w:t>
      </w:r>
      <w:r>
        <w:t>09.00–</w:t>
      </w:r>
      <w:r w:rsidR="007C78A2" w:rsidRPr="007C78A2">
        <w:t>13.00 час.;</w:t>
      </w:r>
    </w:p>
    <w:p w:rsidR="007C78A2" w:rsidRPr="007C78A2" w:rsidRDefault="005F447B" w:rsidP="007C78A2">
      <w:pPr>
        <w:ind w:firstLine="709"/>
        <w:jc w:val="both"/>
      </w:pPr>
      <w:r>
        <w:t>в</w:t>
      </w:r>
      <w:r w:rsidR="007C78A2" w:rsidRPr="007C78A2">
        <w:t>оскресенье: выходной.</w:t>
      </w:r>
    </w:p>
    <w:p w:rsidR="007C78A2" w:rsidRPr="007C78A2" w:rsidRDefault="007C78A2" w:rsidP="007C78A2">
      <w:pPr>
        <w:tabs>
          <w:tab w:val="left" w:pos="5295"/>
        </w:tabs>
        <w:ind w:firstLine="709"/>
        <w:jc w:val="both"/>
      </w:pPr>
      <w:r w:rsidRPr="007C78A2">
        <w:t xml:space="preserve">2.5.4. Муниципальное унитарное предприятие «Сельское </w:t>
      </w:r>
      <w:r w:rsidR="00EC013F">
        <w:t>жилищно-коммунальное хозяйство»:</w:t>
      </w:r>
    </w:p>
    <w:p w:rsidR="007C78A2" w:rsidRPr="007C78A2" w:rsidRDefault="00EC013F" w:rsidP="007C78A2">
      <w:pPr>
        <w:tabs>
          <w:tab w:val="left" w:pos="5295"/>
        </w:tabs>
        <w:ind w:firstLine="709"/>
        <w:jc w:val="both"/>
      </w:pPr>
      <w:r>
        <w:t>а</w:t>
      </w:r>
      <w:r w:rsidR="007C78A2" w:rsidRPr="007C78A2">
        <w:t xml:space="preserve">дрес: </w:t>
      </w:r>
      <w:r w:rsidR="00F90DC0">
        <w:t>ул. 23п,</w:t>
      </w:r>
      <w:r w:rsidR="00F90DC0" w:rsidRPr="007C78A2">
        <w:t xml:space="preserve"> район Речпорта,</w:t>
      </w:r>
      <w:r w:rsidR="00F90DC0">
        <w:t xml:space="preserve"> </w:t>
      </w:r>
      <w:r w:rsidR="007C78A2" w:rsidRPr="007C78A2">
        <w:t>г. Нижневартовск,</w:t>
      </w:r>
      <w:r w:rsidR="00F90DC0" w:rsidRPr="00F90DC0">
        <w:t xml:space="preserve"> </w:t>
      </w:r>
      <w:r w:rsidR="00F90DC0">
        <w:t>628600;</w:t>
      </w:r>
    </w:p>
    <w:p w:rsidR="007C78A2" w:rsidRPr="007C78A2" w:rsidRDefault="00F90DC0" w:rsidP="007C78A2">
      <w:pPr>
        <w:tabs>
          <w:tab w:val="left" w:pos="5295"/>
        </w:tabs>
        <w:ind w:firstLine="709"/>
        <w:jc w:val="both"/>
      </w:pPr>
      <w:r>
        <w:t>т</w:t>
      </w:r>
      <w:r w:rsidR="007C78A2" w:rsidRPr="007C78A2">
        <w:t>елефон: 31-04-34</w:t>
      </w:r>
      <w:r>
        <w:t>;</w:t>
      </w:r>
    </w:p>
    <w:p w:rsidR="007C78A2" w:rsidRPr="007C78A2" w:rsidRDefault="00F90DC0" w:rsidP="007C78A2">
      <w:pPr>
        <w:tabs>
          <w:tab w:val="left" w:pos="5295"/>
        </w:tabs>
        <w:ind w:firstLine="709"/>
        <w:jc w:val="both"/>
      </w:pPr>
      <w:r>
        <w:t>г</w:t>
      </w:r>
      <w:r w:rsidR="007C78A2" w:rsidRPr="007C78A2">
        <w:t xml:space="preserve">рафик приема: </w:t>
      </w:r>
    </w:p>
    <w:p w:rsidR="007C78A2" w:rsidRPr="007C78A2" w:rsidRDefault="007C78A2" w:rsidP="007C78A2">
      <w:pPr>
        <w:tabs>
          <w:tab w:val="left" w:pos="5295"/>
        </w:tabs>
        <w:ind w:firstLine="709"/>
        <w:jc w:val="both"/>
      </w:pPr>
      <w:r w:rsidRPr="007C78A2">
        <w:t xml:space="preserve">понедельник: </w:t>
      </w:r>
      <w:r w:rsidR="00F90DC0">
        <w:t>09.00–</w:t>
      </w:r>
      <w:r w:rsidRPr="007C78A2">
        <w:t>13.00 час.;</w:t>
      </w:r>
    </w:p>
    <w:p w:rsidR="007C78A2" w:rsidRPr="007C78A2" w:rsidRDefault="007C78A2" w:rsidP="007C78A2">
      <w:pPr>
        <w:tabs>
          <w:tab w:val="left" w:pos="5295"/>
        </w:tabs>
        <w:ind w:firstLine="709"/>
        <w:jc w:val="both"/>
      </w:pPr>
      <w:r w:rsidRPr="007C78A2">
        <w:t xml:space="preserve">вторник: </w:t>
      </w:r>
      <w:r w:rsidR="00F90DC0">
        <w:t>09.00–</w:t>
      </w:r>
      <w:r w:rsidRPr="007C78A2">
        <w:t>13.00 час.;</w:t>
      </w:r>
    </w:p>
    <w:p w:rsidR="007C78A2" w:rsidRPr="007C78A2" w:rsidRDefault="007C78A2" w:rsidP="007C78A2">
      <w:pPr>
        <w:tabs>
          <w:tab w:val="left" w:pos="5295"/>
        </w:tabs>
        <w:ind w:firstLine="709"/>
        <w:jc w:val="both"/>
      </w:pPr>
      <w:r w:rsidRPr="007C78A2">
        <w:lastRenderedPageBreak/>
        <w:t xml:space="preserve">среда: </w:t>
      </w:r>
      <w:r w:rsidR="00F90DC0">
        <w:t>09.00–</w:t>
      </w:r>
      <w:r w:rsidRPr="007C78A2">
        <w:t>13.00 час.;</w:t>
      </w:r>
    </w:p>
    <w:p w:rsidR="007C78A2" w:rsidRPr="007C78A2" w:rsidRDefault="007C78A2" w:rsidP="007C78A2">
      <w:pPr>
        <w:tabs>
          <w:tab w:val="left" w:pos="5295"/>
        </w:tabs>
        <w:ind w:firstLine="709"/>
        <w:jc w:val="both"/>
      </w:pPr>
      <w:r w:rsidRPr="007C78A2">
        <w:t xml:space="preserve">четверг: </w:t>
      </w:r>
      <w:r w:rsidR="00F90DC0">
        <w:t>09.00–</w:t>
      </w:r>
      <w:r w:rsidRPr="007C78A2">
        <w:t>13.00 час.;</w:t>
      </w:r>
    </w:p>
    <w:p w:rsidR="007C78A2" w:rsidRPr="007C78A2" w:rsidRDefault="007C78A2" w:rsidP="007C78A2">
      <w:pPr>
        <w:tabs>
          <w:tab w:val="left" w:pos="5295"/>
        </w:tabs>
        <w:ind w:firstLine="709"/>
        <w:jc w:val="both"/>
      </w:pPr>
      <w:r w:rsidRPr="007C78A2">
        <w:t xml:space="preserve">пятница: </w:t>
      </w:r>
      <w:r w:rsidR="00F90DC0">
        <w:t>0</w:t>
      </w:r>
      <w:r w:rsidRPr="007C78A2">
        <w:t>9.00</w:t>
      </w:r>
      <w:r w:rsidR="00F90DC0">
        <w:t>–</w:t>
      </w:r>
      <w:r w:rsidRPr="007C78A2">
        <w:t>12.00 час.;</w:t>
      </w:r>
    </w:p>
    <w:p w:rsidR="007C78A2" w:rsidRPr="007C78A2" w:rsidRDefault="007C78A2" w:rsidP="007C78A2">
      <w:pPr>
        <w:tabs>
          <w:tab w:val="left" w:pos="5295"/>
        </w:tabs>
        <w:ind w:firstLine="709"/>
        <w:jc w:val="both"/>
      </w:pPr>
      <w:r w:rsidRPr="007C78A2">
        <w:t>суббота: выходной;</w:t>
      </w:r>
    </w:p>
    <w:p w:rsidR="007C78A2" w:rsidRPr="007C78A2" w:rsidRDefault="007C78A2" w:rsidP="007C78A2">
      <w:pPr>
        <w:tabs>
          <w:tab w:val="left" w:pos="5295"/>
        </w:tabs>
        <w:ind w:firstLine="709"/>
        <w:jc w:val="both"/>
      </w:pPr>
      <w:r w:rsidRPr="007C78A2">
        <w:t>воскресенье: выходной.</w:t>
      </w:r>
    </w:p>
    <w:p w:rsidR="007C78A2" w:rsidRPr="007C78A2" w:rsidRDefault="007C78A2" w:rsidP="007C78A2">
      <w:pPr>
        <w:ind w:firstLine="709"/>
        <w:jc w:val="both"/>
      </w:pPr>
      <w:r w:rsidRPr="007C78A2">
        <w:t>2.5.15. Иные уполномоченные органы, учреждения и организации.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2.6. Информирование заявителей по вопросам предоставления муниц</w:t>
      </w:r>
      <w:r w:rsidRPr="007C78A2">
        <w:rPr>
          <w:rFonts w:ascii="Times New Roman" w:hAnsi="Times New Roman" w:cs="Times New Roman"/>
          <w:sz w:val="28"/>
          <w:szCs w:val="28"/>
        </w:rPr>
        <w:t>и</w:t>
      </w:r>
      <w:r w:rsidRPr="007C78A2">
        <w:rPr>
          <w:rFonts w:ascii="Times New Roman" w:hAnsi="Times New Roman" w:cs="Times New Roman"/>
          <w:sz w:val="28"/>
          <w:szCs w:val="28"/>
        </w:rPr>
        <w:t>пальной услуги, в том числе о ходе предоставления муниципальной услуги, осуществляется в следующих формах: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устной (при личном общении заявителя и/или по телефону);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</w:t>
      </w:r>
      <w:r w:rsidRPr="007C78A2">
        <w:rPr>
          <w:rFonts w:ascii="Times New Roman" w:hAnsi="Times New Roman" w:cs="Times New Roman"/>
          <w:sz w:val="28"/>
          <w:szCs w:val="28"/>
        </w:rPr>
        <w:t>н</w:t>
      </w:r>
      <w:r w:rsidRPr="007C78A2">
        <w:rPr>
          <w:rFonts w:ascii="Times New Roman" w:hAnsi="Times New Roman" w:cs="Times New Roman"/>
          <w:sz w:val="28"/>
          <w:szCs w:val="28"/>
        </w:rPr>
        <w:t>ной почте, факсу);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в форме информационных (мультимедийных) материалов в информац</w:t>
      </w:r>
      <w:r w:rsidRPr="007C78A2">
        <w:rPr>
          <w:rFonts w:ascii="Times New Roman" w:hAnsi="Times New Roman" w:cs="Times New Roman"/>
          <w:sz w:val="28"/>
          <w:szCs w:val="28"/>
        </w:rPr>
        <w:t>и</w:t>
      </w:r>
      <w:r w:rsidRPr="007C78A2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 на официальном портале, Едином и региональном порталах.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Информация о муниципальной услуге также размещается в форме и</w:t>
      </w:r>
      <w:r w:rsidRPr="007C78A2">
        <w:rPr>
          <w:rFonts w:ascii="Times New Roman" w:hAnsi="Times New Roman" w:cs="Times New Roman"/>
          <w:sz w:val="28"/>
          <w:szCs w:val="28"/>
        </w:rPr>
        <w:t>н</w:t>
      </w:r>
      <w:r w:rsidRPr="007C78A2">
        <w:rPr>
          <w:rFonts w:ascii="Times New Roman" w:hAnsi="Times New Roman" w:cs="Times New Roman"/>
          <w:sz w:val="28"/>
          <w:szCs w:val="28"/>
        </w:rPr>
        <w:t>формационных (текстовых) материалов на информационных стендах в местах предоставления муниципальной услуги.</w:t>
      </w:r>
    </w:p>
    <w:p w:rsidR="007C78A2" w:rsidRPr="007C78A2" w:rsidRDefault="00FD6259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C78A2" w:rsidRPr="007C78A2">
        <w:rPr>
          <w:rFonts w:ascii="Times New Roman" w:hAnsi="Times New Roman" w:cs="Times New Roman"/>
          <w:sz w:val="28"/>
          <w:szCs w:val="28"/>
        </w:rPr>
        <w:t>В случае устного обращения (лично или по телефону) заявителя (его представителя)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C78A2" w:rsidRPr="007C78A2">
        <w:rPr>
          <w:rFonts w:ascii="Times New Roman" w:hAnsi="Times New Roman" w:cs="Times New Roman"/>
          <w:sz w:val="28"/>
          <w:szCs w:val="28"/>
        </w:rPr>
        <w:t>, ответственный за предоставление услуги, осуществляет устное информирование (соответственно лично или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8A2" w:rsidRPr="007C78A2">
        <w:rPr>
          <w:rFonts w:ascii="Times New Roman" w:hAnsi="Times New Roman" w:cs="Times New Roman"/>
          <w:sz w:val="28"/>
          <w:szCs w:val="28"/>
        </w:rPr>
        <w:t>телефону) обратившегося за информацией заявителя. Устное информирование осущест</w:t>
      </w:r>
      <w:r w:rsidR="007C78A2" w:rsidRPr="007C78A2">
        <w:rPr>
          <w:rFonts w:ascii="Times New Roman" w:hAnsi="Times New Roman" w:cs="Times New Roman"/>
          <w:sz w:val="28"/>
          <w:szCs w:val="28"/>
        </w:rPr>
        <w:t>в</w:t>
      </w:r>
      <w:r w:rsidR="007C78A2" w:rsidRPr="007C78A2">
        <w:rPr>
          <w:rFonts w:ascii="Times New Roman" w:hAnsi="Times New Roman" w:cs="Times New Roman"/>
          <w:sz w:val="28"/>
          <w:szCs w:val="28"/>
        </w:rPr>
        <w:t>ляется не более 15 минут.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2.8. При консультировании в письменной форме, в том числе электро</w:t>
      </w:r>
      <w:r w:rsidRPr="007C78A2">
        <w:rPr>
          <w:rFonts w:ascii="Times New Roman" w:hAnsi="Times New Roman" w:cs="Times New Roman"/>
          <w:sz w:val="28"/>
          <w:szCs w:val="28"/>
        </w:rPr>
        <w:t>н</w:t>
      </w:r>
      <w:r w:rsidRPr="007C78A2">
        <w:rPr>
          <w:rFonts w:ascii="Times New Roman" w:hAnsi="Times New Roman" w:cs="Times New Roman"/>
          <w:sz w:val="28"/>
          <w:szCs w:val="28"/>
        </w:rPr>
        <w:t xml:space="preserve">ной, ответ на обращение заявителя направляется на указанный им адрес </w:t>
      </w:r>
      <w:r w:rsidR="00FD62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78A2">
        <w:rPr>
          <w:rFonts w:ascii="Times New Roman" w:hAnsi="Times New Roman" w:cs="Times New Roman"/>
          <w:sz w:val="28"/>
          <w:szCs w:val="28"/>
        </w:rPr>
        <w:t>(по письменному запросу заявителей на почтовый адрес или адрес электронной почты, указанный в запросе) в срок, не превышающий 30 календарных дней</w:t>
      </w:r>
      <w:r w:rsidR="00FD6259">
        <w:rPr>
          <w:rFonts w:ascii="Times New Roman" w:hAnsi="Times New Roman" w:cs="Times New Roman"/>
          <w:sz w:val="28"/>
          <w:szCs w:val="28"/>
        </w:rPr>
        <w:t xml:space="preserve">     </w:t>
      </w:r>
      <w:r w:rsidRPr="007C78A2">
        <w:rPr>
          <w:rFonts w:ascii="Times New Roman" w:hAnsi="Times New Roman" w:cs="Times New Roman"/>
          <w:sz w:val="28"/>
          <w:szCs w:val="28"/>
        </w:rPr>
        <w:t xml:space="preserve"> с даты регистрации обращения.</w:t>
      </w:r>
    </w:p>
    <w:p w:rsidR="007C78A2" w:rsidRPr="00FB05B7" w:rsidRDefault="007C78A2" w:rsidP="00FB05B7">
      <w:pPr>
        <w:ind w:firstLine="709"/>
        <w:jc w:val="both"/>
      </w:pPr>
      <w:r w:rsidRPr="007C78A2">
        <w:t>2.9. Для получения информации по вопросам предоставления муниц</w:t>
      </w:r>
      <w:r w:rsidRPr="007C78A2">
        <w:t>и</w:t>
      </w:r>
      <w:r w:rsidRPr="007C78A2">
        <w:t>пальной услуги посредством Единого или регионального порталов заявителям необходимо использовать адреса в информационно-телекоммуникационной с</w:t>
      </w:r>
      <w:r w:rsidRPr="007C78A2">
        <w:t>е</w:t>
      </w:r>
      <w:r w:rsidR="00FD6259">
        <w:t>ти Интернет</w:t>
      </w:r>
      <w:r w:rsidRPr="007C78A2">
        <w:t xml:space="preserve"> </w:t>
      </w:r>
      <w:r w:rsidRPr="007C78A2">
        <w:rPr>
          <w:rFonts w:eastAsia="Calibri"/>
        </w:rPr>
        <w:t xml:space="preserve">на официальном </w:t>
      </w:r>
      <w:r w:rsidR="00FD6259">
        <w:rPr>
          <w:rFonts w:eastAsia="Calibri"/>
        </w:rPr>
        <w:t>веб-сайте</w:t>
      </w:r>
      <w:r w:rsidRPr="007C78A2">
        <w:rPr>
          <w:rFonts w:eastAsia="Calibri"/>
        </w:rPr>
        <w:t xml:space="preserve"> администрации </w:t>
      </w:r>
      <w:r w:rsidR="00FB05B7">
        <w:rPr>
          <w:rFonts w:eastAsia="Calibri"/>
        </w:rPr>
        <w:t>поселения</w:t>
      </w:r>
      <w:r w:rsidR="00FD6259">
        <w:rPr>
          <w:rFonts w:eastAsia="Calibri"/>
        </w:rPr>
        <w:t>:</w:t>
      </w:r>
      <w:r w:rsidRPr="007C78A2">
        <w:rPr>
          <w:rFonts w:eastAsia="Calibri"/>
        </w:rPr>
        <w:t xml:space="preserve"> </w:t>
      </w:r>
      <w:hyperlink r:id="rId16" w:history="1">
        <w:r w:rsidR="00FB05B7" w:rsidRPr="00B74C9F">
          <w:rPr>
            <w:rStyle w:val="af9"/>
            <w:lang w:val="en-US"/>
          </w:rPr>
          <w:t>http</w:t>
        </w:r>
        <w:r w:rsidR="00FB05B7" w:rsidRPr="00B74C9F">
          <w:rPr>
            <w:rStyle w:val="af9"/>
          </w:rPr>
          <w:t>://</w:t>
        </w:r>
        <w:r w:rsidR="00FB05B7" w:rsidRPr="00B74C9F">
          <w:rPr>
            <w:rStyle w:val="af9"/>
            <w:lang w:val="en-US"/>
          </w:rPr>
          <w:t>zaik</w:t>
        </w:r>
        <w:r w:rsidR="00FB05B7" w:rsidRPr="00B74C9F">
          <w:rPr>
            <w:rStyle w:val="af9"/>
          </w:rPr>
          <w:t>-</w:t>
        </w:r>
        <w:r w:rsidR="00FB05B7" w:rsidRPr="00B74C9F">
          <w:rPr>
            <w:rStyle w:val="af9"/>
            <w:lang w:val="en-US"/>
          </w:rPr>
          <w:t>adm</w:t>
        </w:r>
        <w:r w:rsidR="00FB05B7" w:rsidRPr="00B74C9F">
          <w:rPr>
            <w:rStyle w:val="af9"/>
          </w:rPr>
          <w:t>.</w:t>
        </w:r>
        <w:r w:rsidR="00FB05B7" w:rsidRPr="00B74C9F">
          <w:rPr>
            <w:rStyle w:val="af9"/>
            <w:lang w:val="en-US"/>
          </w:rPr>
          <w:t>ru</w:t>
        </w:r>
        <w:r w:rsidR="00FB05B7" w:rsidRPr="00B74C9F">
          <w:rPr>
            <w:rStyle w:val="af9"/>
          </w:rPr>
          <w:t>/</w:t>
        </w:r>
      </w:hyperlink>
      <w:r w:rsidR="00FB05B7">
        <w:t>(д</w:t>
      </w:r>
      <w:r w:rsidRPr="007C78A2">
        <w:rPr>
          <w:rFonts w:eastAsia="Calibri"/>
        </w:rPr>
        <w:t>а</w:t>
      </w:r>
      <w:r w:rsidR="00FD6259">
        <w:rPr>
          <w:rFonts w:eastAsia="Calibri"/>
        </w:rPr>
        <w:t>лее −</w:t>
      </w:r>
      <w:r w:rsidRPr="007C78A2">
        <w:rPr>
          <w:rFonts w:eastAsia="Calibri"/>
        </w:rPr>
        <w:t xml:space="preserve"> официальный </w:t>
      </w:r>
      <w:r w:rsidR="00FD6259">
        <w:rPr>
          <w:rFonts w:eastAsia="Calibri"/>
        </w:rPr>
        <w:t>веб-сайт</w:t>
      </w:r>
      <w:r w:rsidRPr="007C78A2">
        <w:rPr>
          <w:rFonts w:eastAsia="Calibri"/>
        </w:rPr>
        <w:t>), а также: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 w:rsidRPr="007C78A2">
        <w:rPr>
          <w:rFonts w:ascii="Times New Roman" w:hAnsi="Times New Roman" w:cs="Times New Roman"/>
          <w:sz w:val="28"/>
          <w:szCs w:val="28"/>
        </w:rPr>
        <w:t>р</w:t>
      </w:r>
      <w:r w:rsidRPr="007C78A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</w:t>
      </w:r>
      <w:r w:rsidR="00FD6259">
        <w:rPr>
          <w:rFonts w:ascii="Times New Roman" w:hAnsi="Times New Roman" w:cs="Times New Roman"/>
          <w:sz w:val="28"/>
          <w:szCs w:val="28"/>
        </w:rPr>
        <w:t>:</w:t>
      </w:r>
      <w:r w:rsidRPr="007C78A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D6259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FD6259">
        <w:rPr>
          <w:rFonts w:ascii="Times New Roman" w:hAnsi="Times New Roman" w:cs="Times New Roman"/>
          <w:sz w:val="28"/>
          <w:szCs w:val="28"/>
        </w:rPr>
        <w:t xml:space="preserve"> </w:t>
      </w:r>
      <w:r w:rsidR="00FD6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D6259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7C78A2">
        <w:rPr>
          <w:rFonts w:ascii="Times New Roman" w:hAnsi="Times New Roman" w:cs="Times New Roman"/>
          <w:sz w:val="28"/>
          <w:szCs w:val="28"/>
        </w:rPr>
        <w:t>Единый портал);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в региональной информационной системе Ханты-Мансийского автоно</w:t>
      </w:r>
      <w:r w:rsidRPr="007C78A2">
        <w:rPr>
          <w:rFonts w:ascii="Times New Roman" w:hAnsi="Times New Roman" w:cs="Times New Roman"/>
          <w:sz w:val="28"/>
          <w:szCs w:val="28"/>
        </w:rPr>
        <w:t>м</w:t>
      </w:r>
      <w:r w:rsidR="00FD6259">
        <w:rPr>
          <w:rFonts w:ascii="Times New Roman" w:hAnsi="Times New Roman" w:cs="Times New Roman"/>
          <w:sz w:val="28"/>
          <w:szCs w:val="28"/>
        </w:rPr>
        <w:t xml:space="preserve">ного округа − </w:t>
      </w:r>
      <w:r w:rsidRPr="007C78A2">
        <w:rPr>
          <w:rFonts w:ascii="Times New Roman" w:hAnsi="Times New Roman" w:cs="Times New Roman"/>
          <w:sz w:val="28"/>
          <w:szCs w:val="28"/>
        </w:rPr>
        <w:t>Югры «Портал государственных и муниципальных услуг (фун</w:t>
      </w:r>
      <w:r w:rsidRPr="007C78A2">
        <w:rPr>
          <w:rFonts w:ascii="Times New Roman" w:hAnsi="Times New Roman" w:cs="Times New Roman"/>
          <w:sz w:val="28"/>
          <w:szCs w:val="28"/>
        </w:rPr>
        <w:t>к</w:t>
      </w:r>
      <w:r w:rsidRPr="007C78A2">
        <w:rPr>
          <w:rFonts w:ascii="Times New Roman" w:hAnsi="Times New Roman" w:cs="Times New Roman"/>
          <w:sz w:val="28"/>
          <w:szCs w:val="28"/>
        </w:rPr>
        <w:t>ций) Ханты-Мансийского автономного округа – Югры»</w:t>
      </w:r>
      <w:r w:rsidR="00FD6259">
        <w:rPr>
          <w:rFonts w:ascii="Times New Roman" w:hAnsi="Times New Roman" w:cs="Times New Roman"/>
          <w:sz w:val="28"/>
          <w:szCs w:val="28"/>
        </w:rPr>
        <w:t>:</w:t>
      </w:r>
      <w:r w:rsidRPr="007C78A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FD6259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86.gosuslugi.ru</w:t>
        </w:r>
      </w:hyperlink>
      <w:r w:rsidR="00FD6259">
        <w:rPr>
          <w:rFonts w:ascii="Times New Roman" w:hAnsi="Times New Roman" w:cs="Times New Roman"/>
          <w:sz w:val="28"/>
          <w:szCs w:val="28"/>
        </w:rPr>
        <w:t xml:space="preserve"> </w:t>
      </w:r>
      <w:r w:rsidRPr="007C78A2">
        <w:rPr>
          <w:rFonts w:ascii="Times New Roman" w:hAnsi="Times New Roman" w:cs="Times New Roman"/>
          <w:sz w:val="28"/>
          <w:szCs w:val="28"/>
        </w:rPr>
        <w:t>(да</w:t>
      </w:r>
      <w:r w:rsidR="00FD6259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7C78A2">
        <w:rPr>
          <w:rFonts w:ascii="Times New Roman" w:hAnsi="Times New Roman" w:cs="Times New Roman"/>
          <w:sz w:val="28"/>
          <w:szCs w:val="28"/>
        </w:rPr>
        <w:t>региональный портал).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2.10. На стенде в местах предоставления муниципальной услуги и в и</w:t>
      </w:r>
      <w:r w:rsidRPr="007C78A2">
        <w:rPr>
          <w:rFonts w:ascii="Times New Roman" w:hAnsi="Times New Roman" w:cs="Times New Roman"/>
          <w:sz w:val="28"/>
          <w:szCs w:val="28"/>
        </w:rPr>
        <w:t>н</w:t>
      </w:r>
      <w:r w:rsidRPr="007C78A2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 размещается следующая информация: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</w:t>
      </w:r>
      <w:r w:rsidRPr="007C78A2">
        <w:rPr>
          <w:rFonts w:ascii="Times New Roman" w:hAnsi="Times New Roman" w:cs="Times New Roman"/>
          <w:sz w:val="28"/>
          <w:szCs w:val="28"/>
        </w:rPr>
        <w:t>а</w:t>
      </w:r>
      <w:r w:rsidRPr="007C78A2">
        <w:rPr>
          <w:rFonts w:ascii="Times New Roman" w:hAnsi="Times New Roman" w:cs="Times New Roman"/>
          <w:sz w:val="28"/>
          <w:szCs w:val="28"/>
        </w:rPr>
        <w:lastRenderedPageBreak/>
        <w:t>щих нормы, регулирующие деятельность по предоставлению муниципальной услуги;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мес</w:t>
      </w:r>
      <w:r w:rsidR="00FD6259">
        <w:rPr>
          <w:rFonts w:ascii="Times New Roman" w:hAnsi="Times New Roman" w:cs="Times New Roman"/>
          <w:sz w:val="28"/>
          <w:szCs w:val="28"/>
        </w:rPr>
        <w:t>тонахождение</w:t>
      </w:r>
      <w:r w:rsidRPr="007C78A2">
        <w:rPr>
          <w:rFonts w:ascii="Times New Roman" w:hAnsi="Times New Roman" w:cs="Times New Roman"/>
          <w:sz w:val="28"/>
          <w:szCs w:val="28"/>
        </w:rPr>
        <w:t>, график работы, справочные телефоны, адреса эле</w:t>
      </w:r>
      <w:r w:rsidRPr="007C78A2">
        <w:rPr>
          <w:rFonts w:ascii="Times New Roman" w:hAnsi="Times New Roman" w:cs="Times New Roman"/>
          <w:sz w:val="28"/>
          <w:szCs w:val="28"/>
        </w:rPr>
        <w:t>к</w:t>
      </w:r>
      <w:r w:rsidRPr="007C78A2">
        <w:rPr>
          <w:rFonts w:ascii="Times New Roman" w:hAnsi="Times New Roman" w:cs="Times New Roman"/>
          <w:sz w:val="28"/>
          <w:szCs w:val="28"/>
        </w:rPr>
        <w:t xml:space="preserve">тронной почты </w:t>
      </w:r>
      <w:r w:rsidR="00FD6259">
        <w:rPr>
          <w:rFonts w:ascii="Times New Roman" w:hAnsi="Times New Roman" w:cs="Times New Roman"/>
          <w:sz w:val="28"/>
          <w:szCs w:val="28"/>
        </w:rPr>
        <w:t>отдела</w:t>
      </w:r>
      <w:r w:rsidRPr="007C7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8A2">
        <w:rPr>
          <w:rFonts w:ascii="Times New Roman" w:hAnsi="Times New Roman" w:cs="Times New Roman"/>
          <w:sz w:val="28"/>
          <w:szCs w:val="28"/>
        </w:rPr>
        <w:t>и его структурных подразделений, предоставляющих муниципальную услугу;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сведения о способа</w:t>
      </w:r>
      <w:r w:rsidR="00FD6259">
        <w:rPr>
          <w:rFonts w:ascii="Times New Roman" w:hAnsi="Times New Roman" w:cs="Times New Roman"/>
          <w:sz w:val="28"/>
          <w:szCs w:val="28"/>
        </w:rPr>
        <w:t>х получения информации о место</w:t>
      </w:r>
      <w:r w:rsidRPr="007C78A2">
        <w:rPr>
          <w:rFonts w:ascii="Times New Roman" w:hAnsi="Times New Roman" w:cs="Times New Roman"/>
          <w:sz w:val="28"/>
          <w:szCs w:val="28"/>
        </w:rPr>
        <w:t>нахождени</w:t>
      </w:r>
      <w:r w:rsidR="00FD6259">
        <w:rPr>
          <w:rFonts w:ascii="Times New Roman" w:hAnsi="Times New Roman" w:cs="Times New Roman"/>
          <w:sz w:val="28"/>
          <w:szCs w:val="28"/>
        </w:rPr>
        <w:t>и</w:t>
      </w:r>
      <w:r w:rsidRPr="007C78A2">
        <w:rPr>
          <w:rFonts w:ascii="Times New Roman" w:hAnsi="Times New Roman" w:cs="Times New Roman"/>
          <w:sz w:val="28"/>
          <w:szCs w:val="28"/>
        </w:rPr>
        <w:t xml:space="preserve"> и граф</w:t>
      </w:r>
      <w:r w:rsidRPr="007C78A2">
        <w:rPr>
          <w:rFonts w:ascii="Times New Roman" w:hAnsi="Times New Roman" w:cs="Times New Roman"/>
          <w:sz w:val="28"/>
          <w:szCs w:val="28"/>
        </w:rPr>
        <w:t>и</w:t>
      </w:r>
      <w:r w:rsidRPr="007C78A2">
        <w:rPr>
          <w:rFonts w:ascii="Times New Roman" w:hAnsi="Times New Roman" w:cs="Times New Roman"/>
          <w:sz w:val="28"/>
          <w:szCs w:val="28"/>
        </w:rPr>
        <w:t>ках работы органов власти, обращение в которые необходимо для предоставл</w:t>
      </w:r>
      <w:r w:rsidRPr="007C78A2">
        <w:rPr>
          <w:rFonts w:ascii="Times New Roman" w:hAnsi="Times New Roman" w:cs="Times New Roman"/>
          <w:sz w:val="28"/>
          <w:szCs w:val="28"/>
        </w:rPr>
        <w:t>е</w:t>
      </w:r>
      <w:r w:rsidRPr="007C78A2">
        <w:rPr>
          <w:rFonts w:ascii="Times New Roman" w:hAnsi="Times New Roman" w:cs="Times New Roman"/>
          <w:sz w:val="28"/>
          <w:szCs w:val="28"/>
        </w:rPr>
        <w:t xml:space="preserve">ния муниципальной услуги; 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процедура получения информации заявителями по вопросам предоста</w:t>
      </w:r>
      <w:r w:rsidRPr="007C78A2">
        <w:rPr>
          <w:rFonts w:ascii="Times New Roman" w:hAnsi="Times New Roman" w:cs="Times New Roman"/>
          <w:sz w:val="28"/>
          <w:szCs w:val="28"/>
        </w:rPr>
        <w:t>в</w:t>
      </w:r>
      <w:r w:rsidRPr="007C78A2">
        <w:rPr>
          <w:rFonts w:ascii="Times New Roman" w:hAnsi="Times New Roman" w:cs="Times New Roman"/>
          <w:sz w:val="28"/>
          <w:szCs w:val="28"/>
        </w:rPr>
        <w:t>ления муниципальной услуги, сведений о ходе предоставления муниципальной услуги;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бланки заявлений о предоставлении муниципальной услуги, бланки иных документов, необходимых для предоставления муниципальной услуги, и обра</w:t>
      </w:r>
      <w:r w:rsidRPr="007C78A2">
        <w:rPr>
          <w:rFonts w:ascii="Times New Roman" w:hAnsi="Times New Roman" w:cs="Times New Roman"/>
          <w:sz w:val="28"/>
          <w:szCs w:val="28"/>
        </w:rPr>
        <w:t>з</w:t>
      </w:r>
      <w:r w:rsidRPr="007C78A2">
        <w:rPr>
          <w:rFonts w:ascii="Times New Roman" w:hAnsi="Times New Roman" w:cs="Times New Roman"/>
          <w:sz w:val="28"/>
          <w:szCs w:val="28"/>
        </w:rPr>
        <w:t>цы их заполнения;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  <w:r w:rsidR="0041506A">
        <w:rPr>
          <w:rFonts w:ascii="Times New Roman" w:hAnsi="Times New Roman" w:cs="Times New Roman"/>
          <w:sz w:val="28"/>
          <w:szCs w:val="28"/>
        </w:rPr>
        <w:t xml:space="preserve"> (приведена в прил</w:t>
      </w:r>
      <w:r w:rsidR="0041506A">
        <w:rPr>
          <w:rFonts w:ascii="Times New Roman" w:hAnsi="Times New Roman" w:cs="Times New Roman"/>
          <w:sz w:val="28"/>
          <w:szCs w:val="28"/>
        </w:rPr>
        <w:t>о</w:t>
      </w:r>
      <w:r w:rsidR="0041506A">
        <w:rPr>
          <w:rFonts w:ascii="Times New Roman" w:hAnsi="Times New Roman" w:cs="Times New Roman"/>
          <w:sz w:val="28"/>
          <w:szCs w:val="28"/>
        </w:rPr>
        <w:t>жении 1 к административному регламенту)</w:t>
      </w:r>
      <w:r w:rsidRPr="007C78A2">
        <w:rPr>
          <w:rFonts w:ascii="Times New Roman" w:hAnsi="Times New Roman" w:cs="Times New Roman"/>
          <w:sz w:val="28"/>
          <w:szCs w:val="28"/>
        </w:rPr>
        <w:t>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 (из</w:t>
      </w:r>
      <w:r w:rsidR="00FD6259">
        <w:rPr>
          <w:rFonts w:ascii="Times New Roman" w:hAnsi="Times New Roman" w:cs="Times New Roman"/>
          <w:sz w:val="28"/>
          <w:szCs w:val="28"/>
        </w:rPr>
        <w:t>влечения −</w:t>
      </w:r>
      <w:r w:rsidRPr="007C78A2">
        <w:rPr>
          <w:rFonts w:ascii="Times New Roman" w:hAnsi="Times New Roman" w:cs="Times New Roman"/>
          <w:sz w:val="28"/>
          <w:szCs w:val="28"/>
        </w:rPr>
        <w:t xml:space="preserve"> </w:t>
      </w:r>
      <w:r w:rsidR="00FD6259">
        <w:rPr>
          <w:rFonts w:ascii="Times New Roman" w:hAnsi="Times New Roman" w:cs="Times New Roman"/>
          <w:sz w:val="28"/>
          <w:szCs w:val="28"/>
        </w:rPr>
        <w:t xml:space="preserve">      </w:t>
      </w:r>
      <w:r w:rsidRPr="007C78A2">
        <w:rPr>
          <w:rFonts w:ascii="Times New Roman" w:hAnsi="Times New Roman" w:cs="Times New Roman"/>
          <w:sz w:val="28"/>
          <w:szCs w:val="28"/>
        </w:rPr>
        <w:t>на информационном стенде; полная версия размещается в информационно-телекоммуникационной сети Интернет, либо полный текст административного регламента можно получить, обратившись к специалисту</w:t>
      </w:r>
      <w:r w:rsidR="00FD6259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7C78A2">
        <w:rPr>
          <w:rFonts w:ascii="Times New Roman" w:hAnsi="Times New Roman" w:cs="Times New Roman"/>
          <w:sz w:val="28"/>
          <w:szCs w:val="28"/>
        </w:rPr>
        <w:t>, ответстве</w:t>
      </w:r>
      <w:r w:rsidRPr="007C78A2">
        <w:rPr>
          <w:rFonts w:ascii="Times New Roman" w:hAnsi="Times New Roman" w:cs="Times New Roman"/>
          <w:sz w:val="28"/>
          <w:szCs w:val="28"/>
        </w:rPr>
        <w:t>н</w:t>
      </w:r>
      <w:r w:rsidRPr="007C78A2">
        <w:rPr>
          <w:rFonts w:ascii="Times New Roman" w:hAnsi="Times New Roman" w:cs="Times New Roman"/>
          <w:sz w:val="28"/>
          <w:szCs w:val="28"/>
        </w:rPr>
        <w:t>ному за предоставление муниципальной услуги.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bCs/>
          <w:sz w:val="28"/>
          <w:szCs w:val="28"/>
        </w:rPr>
        <w:t xml:space="preserve">В случае внесения изменений в порядок предоставления </w:t>
      </w:r>
      <w:r w:rsidRPr="007C78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C78A2">
        <w:rPr>
          <w:rFonts w:ascii="Times New Roman" w:hAnsi="Times New Roman" w:cs="Times New Roman"/>
          <w:bCs/>
          <w:sz w:val="28"/>
          <w:szCs w:val="28"/>
        </w:rPr>
        <w:t>услуги специалист</w:t>
      </w:r>
      <w:r w:rsidR="00FD6259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Pr="007C78A2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Pr="007C78A2">
        <w:rPr>
          <w:rFonts w:ascii="Times New Roman" w:hAnsi="Times New Roman" w:cs="Times New Roman"/>
          <w:bCs/>
          <w:sz w:val="28"/>
          <w:szCs w:val="28"/>
        </w:rPr>
        <w:t>, в срок, не превышающий 5 рабочих дней</w:t>
      </w:r>
      <w:r w:rsidRPr="007C78A2">
        <w:rPr>
          <w:rFonts w:ascii="Times New Roman" w:hAnsi="Times New Roman" w:cs="Times New Roman"/>
          <w:sz w:val="28"/>
          <w:szCs w:val="28"/>
        </w:rPr>
        <w:t xml:space="preserve"> со дня вступления в силу с</w:t>
      </w:r>
      <w:r w:rsidRPr="007C78A2">
        <w:rPr>
          <w:rFonts w:ascii="Times New Roman" w:hAnsi="Times New Roman" w:cs="Times New Roman"/>
          <w:sz w:val="28"/>
          <w:szCs w:val="28"/>
        </w:rPr>
        <w:t>о</w:t>
      </w:r>
      <w:r w:rsidRPr="007C78A2">
        <w:rPr>
          <w:rFonts w:ascii="Times New Roman" w:hAnsi="Times New Roman" w:cs="Times New Roman"/>
          <w:sz w:val="28"/>
          <w:szCs w:val="28"/>
        </w:rPr>
        <w:t>ответствующих изменений</w:t>
      </w:r>
      <w:r w:rsidRPr="007C78A2">
        <w:rPr>
          <w:rFonts w:ascii="Times New Roman" w:hAnsi="Times New Roman" w:cs="Times New Roman"/>
          <w:bCs/>
          <w:sz w:val="28"/>
          <w:szCs w:val="28"/>
        </w:rPr>
        <w:t>, обеспечивает размещение информации в</w:t>
      </w:r>
      <w:r w:rsidRPr="007C78A2">
        <w:rPr>
          <w:rFonts w:ascii="Times New Roman" w:hAnsi="Times New Roman" w:cs="Times New Roman"/>
          <w:sz w:val="28"/>
          <w:szCs w:val="28"/>
        </w:rPr>
        <w:t xml:space="preserve"> информ</w:t>
      </w:r>
      <w:r w:rsidRPr="007C78A2">
        <w:rPr>
          <w:rFonts w:ascii="Times New Roman" w:hAnsi="Times New Roman" w:cs="Times New Roman"/>
          <w:sz w:val="28"/>
          <w:szCs w:val="28"/>
        </w:rPr>
        <w:t>а</w:t>
      </w:r>
      <w:r w:rsidRPr="007C78A2">
        <w:rPr>
          <w:rFonts w:ascii="Times New Roman" w:hAnsi="Times New Roman" w:cs="Times New Roman"/>
          <w:sz w:val="28"/>
          <w:szCs w:val="28"/>
        </w:rPr>
        <w:t>ционно-телекоммуникационной сети Интернет и на информационных стендах, находящихся в месте предоставления муниципальной услуги.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  <w:outlineLvl w:val="2"/>
      </w:pPr>
      <w:r w:rsidRPr="007C78A2">
        <w:t>2.11. Жилые помещения муниципального жилищного фонда коммерч</w:t>
      </w:r>
      <w:r w:rsidRPr="007C78A2">
        <w:t>е</w:t>
      </w:r>
      <w:r w:rsidRPr="007C78A2">
        <w:t>ского использования предоставляютс</w:t>
      </w:r>
      <w:r w:rsidR="00FD6259">
        <w:t>я по договорам найма гражданам −</w:t>
      </w:r>
      <w:r w:rsidRPr="007C78A2">
        <w:t xml:space="preserve"> рабо</w:t>
      </w:r>
      <w:r w:rsidRPr="007C78A2">
        <w:t>т</w:t>
      </w:r>
      <w:r w:rsidRPr="007C78A2">
        <w:t>никам: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  <w:outlineLvl w:val="2"/>
      </w:pPr>
      <w:r w:rsidRPr="007C78A2">
        <w:t>федеральных и региональных органов государственной власти, органов местного самоуправления;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  <w:outlineLvl w:val="2"/>
      </w:pPr>
      <w:r w:rsidRPr="007C78A2">
        <w:t>суда, прокуратуры, иных правоохранительных органов;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  <w:outlineLvl w:val="2"/>
      </w:pPr>
      <w:r w:rsidRPr="007C78A2">
        <w:t>государственных и муниципальных учреждений и предприятий;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  <w:outlineLvl w:val="2"/>
      </w:pPr>
      <w:r w:rsidRPr="007C78A2">
        <w:t>организаций, учредителем либо акционером которых является федерал</w:t>
      </w:r>
      <w:r w:rsidRPr="007C78A2">
        <w:t>ь</w:t>
      </w:r>
      <w:r w:rsidRPr="007C78A2">
        <w:t>ный, региональный орган государственной власти или орган местного сам</w:t>
      </w:r>
      <w:r w:rsidRPr="007C78A2">
        <w:t>о</w:t>
      </w:r>
      <w:r w:rsidRPr="007C78A2">
        <w:t>управления,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  <w:outlineLvl w:val="2"/>
      </w:pPr>
      <w:r w:rsidRPr="007C78A2">
        <w:t>не являющимся нанимателями жилых помещений по договорам найма или членами семьи нанимателя жилого помещения по договорам найма, собс</w:t>
      </w:r>
      <w:r w:rsidRPr="007C78A2">
        <w:t>т</w:t>
      </w:r>
      <w:r w:rsidRPr="007C78A2">
        <w:t>венниками жилых помещений или членами семьи собственника жилого пом</w:t>
      </w:r>
      <w:r w:rsidRPr="007C78A2">
        <w:t>е</w:t>
      </w:r>
      <w:r w:rsidRPr="007C78A2">
        <w:t>щения в соответствующем населенном пу</w:t>
      </w:r>
      <w:r w:rsidR="00FD6259">
        <w:t>нкте по месту работы или службы</w:t>
      </w:r>
      <w:r w:rsidRPr="007C78A2">
        <w:t xml:space="preserve"> л</w:t>
      </w:r>
      <w:r w:rsidRPr="007C78A2">
        <w:t>и</w:t>
      </w:r>
      <w:r w:rsidRPr="007C78A2">
        <w:t>бо обеспеченным общей площадью жилого помещения в расчете</w:t>
      </w:r>
      <w:r w:rsidR="00FD6259">
        <w:t xml:space="preserve"> </w:t>
      </w:r>
      <w:r w:rsidRPr="007C78A2">
        <w:t xml:space="preserve">на одного </w:t>
      </w:r>
      <w:r w:rsidRPr="007C78A2">
        <w:lastRenderedPageBreak/>
        <w:t>члена семьи в соответствующем населенном пункте по месту работы или слу</w:t>
      </w:r>
      <w:r w:rsidRPr="007C78A2">
        <w:t>ж</w:t>
      </w:r>
      <w:r w:rsidRPr="007C78A2">
        <w:t>бы менее 12 квадратных метров.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2.12. Жилые помещения муниципального жилищного фонда коммерч</w:t>
      </w:r>
      <w:r w:rsidRPr="007C78A2">
        <w:rPr>
          <w:rFonts w:ascii="Times New Roman" w:hAnsi="Times New Roman" w:cs="Times New Roman"/>
          <w:sz w:val="28"/>
          <w:szCs w:val="28"/>
        </w:rPr>
        <w:t>е</w:t>
      </w:r>
      <w:r w:rsidRPr="007C78A2">
        <w:rPr>
          <w:rFonts w:ascii="Times New Roman" w:hAnsi="Times New Roman" w:cs="Times New Roman"/>
          <w:sz w:val="28"/>
          <w:szCs w:val="28"/>
        </w:rPr>
        <w:t>ского использования предоставляются по договорам аренды юридическим л</w:t>
      </w:r>
      <w:r w:rsidRPr="007C78A2">
        <w:rPr>
          <w:rFonts w:ascii="Times New Roman" w:hAnsi="Times New Roman" w:cs="Times New Roman"/>
          <w:sz w:val="28"/>
          <w:szCs w:val="28"/>
        </w:rPr>
        <w:t>и</w:t>
      </w:r>
      <w:r w:rsidRPr="007C78A2">
        <w:rPr>
          <w:rFonts w:ascii="Times New Roman" w:hAnsi="Times New Roman" w:cs="Times New Roman"/>
          <w:sz w:val="28"/>
          <w:szCs w:val="28"/>
        </w:rPr>
        <w:t>цам для проживания граждан.</w:t>
      </w:r>
    </w:p>
    <w:p w:rsidR="007C78A2" w:rsidRPr="007C78A2" w:rsidRDefault="00FD6259" w:rsidP="007C78A2">
      <w:pPr>
        <w:autoSpaceDE w:val="0"/>
        <w:autoSpaceDN w:val="0"/>
        <w:adjustRightInd w:val="0"/>
        <w:ind w:firstLine="709"/>
        <w:jc w:val="both"/>
        <w:outlineLvl w:val="2"/>
      </w:pPr>
      <w:r>
        <w:t>2.13. От имени граждан −</w:t>
      </w:r>
      <w:r w:rsidR="007C78A2" w:rsidRPr="007C78A2">
        <w:t xml:space="preserve"> заявителей и членов их семей при предоставл</w:t>
      </w:r>
      <w:r w:rsidR="007C78A2" w:rsidRPr="007C78A2">
        <w:t>е</w:t>
      </w:r>
      <w:r w:rsidR="007C78A2" w:rsidRPr="007C78A2">
        <w:t xml:space="preserve">нии муниципальных услуг могут выступать: 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  <w:outlineLvl w:val="3"/>
      </w:pPr>
      <w:r w:rsidRPr="007C78A2">
        <w:t>представители, действующие в силу полномочий, основанных на дов</w:t>
      </w:r>
      <w:r w:rsidRPr="007C78A2">
        <w:t>е</w:t>
      </w:r>
      <w:r w:rsidRPr="007C78A2">
        <w:t>ренности, либо иные лица, имеющие право в соответствии с законодательством Российской Федерации либо в силу наделения их заявителями в порядке, уст</w:t>
      </w:r>
      <w:r w:rsidRPr="007C78A2">
        <w:t>а</w:t>
      </w:r>
      <w:r w:rsidRPr="007C78A2">
        <w:t>новленном законодательством Российской Федерации, полномочиями</w:t>
      </w:r>
      <w:r w:rsidR="00FD6259">
        <w:t>,</w:t>
      </w:r>
      <w:r w:rsidRPr="007C78A2">
        <w:t xml:space="preserve"> выст</w:t>
      </w:r>
      <w:r w:rsidRPr="007C78A2">
        <w:t>у</w:t>
      </w:r>
      <w:r w:rsidRPr="007C78A2">
        <w:t>пать от имени представляемых при предоставлении муниципальной услуги (д</w:t>
      </w:r>
      <w:r w:rsidRPr="007C78A2">
        <w:t>а</w:t>
      </w:r>
      <w:r w:rsidRPr="007C78A2">
        <w:t>лее – представители заявителей).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2.14. Результатом предоставления муниципальной услуги является:</w:t>
      </w:r>
    </w:p>
    <w:p w:rsidR="007C78A2" w:rsidRPr="007C78A2" w:rsidRDefault="00FD6259" w:rsidP="007C78A2">
      <w:pPr>
        <w:autoSpaceDE w:val="0"/>
        <w:autoSpaceDN w:val="0"/>
        <w:adjustRightInd w:val="0"/>
        <w:ind w:firstLine="709"/>
        <w:jc w:val="both"/>
      </w:pPr>
      <w:r>
        <w:t>заключение с заявителем −</w:t>
      </w:r>
      <w:r w:rsidR="007C78A2" w:rsidRPr="007C78A2">
        <w:t xml:space="preserve"> гражданином договора найма жилого пом</w:t>
      </w:r>
      <w:r w:rsidR="007C78A2" w:rsidRPr="007C78A2">
        <w:t>е</w:t>
      </w:r>
      <w:r w:rsidR="007C78A2" w:rsidRPr="007C78A2">
        <w:t>щения муниципального жилищного фо</w:t>
      </w:r>
      <w:r w:rsidR="00B8403F">
        <w:t>нда коммерческого использования;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заключение договора аренды</w:t>
      </w:r>
      <w:r w:rsidR="0078630A">
        <w:t xml:space="preserve"> жилого помещения с заявителем −</w:t>
      </w:r>
      <w:r w:rsidRPr="007C78A2">
        <w:t xml:space="preserve"> юрид</w:t>
      </w:r>
      <w:r w:rsidRPr="007C78A2">
        <w:t>и</w:t>
      </w:r>
      <w:r w:rsidRPr="007C78A2">
        <w:t xml:space="preserve">ческим лицом,  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мотивированный отказ в предоставлении муниципальной услуги.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 xml:space="preserve">2.15. Срок предоставления муниципальной услуги составляет не более 15 рабочих дней со дня регистрации заявления в отделе и получения, в том числе </w:t>
      </w:r>
      <w:r w:rsidR="0078630A">
        <w:t xml:space="preserve">   </w:t>
      </w:r>
      <w:r w:rsidRPr="007C78A2">
        <w:t>в порядке ме</w:t>
      </w:r>
      <w:r w:rsidR="0078630A">
        <w:t>жведомственного взаимодействия,</w:t>
      </w:r>
      <w:r w:rsidRPr="007C78A2">
        <w:t xml:space="preserve"> всех необходимых для оказания </w:t>
      </w:r>
      <w:r w:rsidR="0078630A">
        <w:t xml:space="preserve">муниципальной </w:t>
      </w:r>
      <w:r w:rsidRPr="007C78A2">
        <w:t>услуги документов.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 xml:space="preserve">При подаче заявления в электронной форме заявителю назначается день </w:t>
      </w:r>
      <w:r w:rsidR="0078630A">
        <w:t xml:space="preserve">  </w:t>
      </w:r>
      <w:r w:rsidRPr="007C78A2">
        <w:t>и время подачи документов. О времени приема заявителю сообщается по тел</w:t>
      </w:r>
      <w:r w:rsidRPr="007C78A2">
        <w:t>е</w:t>
      </w:r>
      <w:r w:rsidRPr="007C78A2">
        <w:t>фону или путем направления писем на адреса электронной почты, проживания или нахождения, указанные в заявлении. В этом случае срок предоставления муниципальной услуги исчисляется со дня подачи документов в отдел, что оформляется распиской о приеме документов.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bookmarkStart w:id="2" w:name="Par49"/>
      <w:bookmarkEnd w:id="2"/>
      <w:r w:rsidRPr="007C78A2">
        <w:t>2.16. Предоставление муниципальной услуги осуществляется в соотве</w:t>
      </w:r>
      <w:r w:rsidRPr="007C78A2">
        <w:t>т</w:t>
      </w:r>
      <w:r w:rsidRPr="007C78A2">
        <w:t>ствии с: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Конституцией Российской Федерации («Российская газета» от 21.01.2009 № 7, «Собрание законодательства Российской</w:t>
      </w:r>
      <w:r w:rsidR="0078630A">
        <w:t xml:space="preserve"> Федерации» от 26.01.2009 № 4, «Парламентская газета» от 23−</w:t>
      </w:r>
      <w:r w:rsidRPr="007C78A2">
        <w:t>29.01.2009 № 4);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Гражданским кодексом Россий</w:t>
      </w:r>
      <w:r w:rsidR="0078630A">
        <w:rPr>
          <w:rFonts w:ascii="Times New Roman" w:hAnsi="Times New Roman" w:cs="Times New Roman"/>
          <w:sz w:val="28"/>
          <w:szCs w:val="28"/>
        </w:rPr>
        <w:t>ской Федерации (часть вторая) («</w:t>
      </w:r>
      <w:r w:rsidRPr="007C78A2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78630A" w:rsidRPr="007863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8630A">
        <w:rPr>
          <w:rFonts w:ascii="Times New Roman" w:hAnsi="Times New Roman" w:cs="Times New Roman"/>
          <w:sz w:val="28"/>
          <w:szCs w:val="28"/>
        </w:rPr>
        <w:t>» от 29.01.96 № 5, ст. 410, «</w:t>
      </w:r>
      <w:r w:rsidRPr="007C78A2">
        <w:rPr>
          <w:rFonts w:ascii="Times New Roman" w:hAnsi="Times New Roman" w:cs="Times New Roman"/>
          <w:sz w:val="28"/>
          <w:szCs w:val="28"/>
        </w:rPr>
        <w:t>Российская га</w:t>
      </w:r>
      <w:r w:rsidR="0078630A">
        <w:rPr>
          <w:rFonts w:ascii="Times New Roman" w:hAnsi="Times New Roman" w:cs="Times New Roman"/>
          <w:sz w:val="28"/>
          <w:szCs w:val="28"/>
        </w:rPr>
        <w:t>зета» от</w:t>
      </w:r>
      <w:r w:rsidRPr="007C78A2">
        <w:rPr>
          <w:rFonts w:ascii="Times New Roman" w:hAnsi="Times New Roman" w:cs="Times New Roman"/>
          <w:sz w:val="28"/>
          <w:szCs w:val="28"/>
        </w:rPr>
        <w:t xml:space="preserve"> </w:t>
      </w:r>
      <w:r w:rsidR="0078630A">
        <w:rPr>
          <w:rFonts w:ascii="Times New Roman" w:hAnsi="Times New Roman" w:cs="Times New Roman"/>
          <w:sz w:val="28"/>
          <w:szCs w:val="28"/>
        </w:rPr>
        <w:t>06.02.</w:t>
      </w:r>
      <w:r w:rsidR="0078630A" w:rsidRPr="007C78A2">
        <w:rPr>
          <w:rFonts w:ascii="Times New Roman" w:hAnsi="Times New Roman" w:cs="Times New Roman"/>
          <w:sz w:val="28"/>
          <w:szCs w:val="28"/>
        </w:rPr>
        <w:t>96</w:t>
      </w:r>
      <w:r w:rsidR="0078630A">
        <w:rPr>
          <w:rFonts w:ascii="Times New Roman" w:hAnsi="Times New Roman" w:cs="Times New Roman"/>
          <w:sz w:val="28"/>
          <w:szCs w:val="28"/>
        </w:rPr>
        <w:t xml:space="preserve"> № 23, от 07.02.</w:t>
      </w:r>
      <w:r w:rsidR="0078630A" w:rsidRPr="007C78A2">
        <w:rPr>
          <w:rFonts w:ascii="Times New Roman" w:hAnsi="Times New Roman" w:cs="Times New Roman"/>
          <w:sz w:val="28"/>
          <w:szCs w:val="28"/>
        </w:rPr>
        <w:t>96</w:t>
      </w:r>
      <w:r w:rsidR="0078630A">
        <w:rPr>
          <w:rFonts w:ascii="Times New Roman" w:hAnsi="Times New Roman" w:cs="Times New Roman"/>
          <w:sz w:val="28"/>
          <w:szCs w:val="28"/>
        </w:rPr>
        <w:t xml:space="preserve"> № 24, от 08.02.</w:t>
      </w:r>
      <w:r w:rsidR="0078630A" w:rsidRPr="007C78A2">
        <w:rPr>
          <w:rFonts w:ascii="Times New Roman" w:hAnsi="Times New Roman" w:cs="Times New Roman"/>
          <w:sz w:val="28"/>
          <w:szCs w:val="28"/>
        </w:rPr>
        <w:t>96</w:t>
      </w:r>
      <w:r w:rsidR="0078630A">
        <w:rPr>
          <w:rFonts w:ascii="Times New Roman" w:hAnsi="Times New Roman" w:cs="Times New Roman"/>
          <w:sz w:val="28"/>
          <w:szCs w:val="28"/>
        </w:rPr>
        <w:t xml:space="preserve"> № 25, от 10.02.</w:t>
      </w:r>
      <w:r w:rsidR="0078630A" w:rsidRPr="007C78A2">
        <w:rPr>
          <w:rFonts w:ascii="Times New Roman" w:hAnsi="Times New Roman" w:cs="Times New Roman"/>
          <w:sz w:val="28"/>
          <w:szCs w:val="28"/>
        </w:rPr>
        <w:t>96</w:t>
      </w:r>
      <w:r w:rsidR="0078630A">
        <w:rPr>
          <w:rFonts w:ascii="Times New Roman" w:hAnsi="Times New Roman" w:cs="Times New Roman"/>
          <w:sz w:val="28"/>
          <w:szCs w:val="28"/>
        </w:rPr>
        <w:t xml:space="preserve"> № 27</w:t>
      </w:r>
      <w:r w:rsidRPr="007C78A2">
        <w:rPr>
          <w:rFonts w:ascii="Times New Roman" w:hAnsi="Times New Roman" w:cs="Times New Roman"/>
          <w:sz w:val="28"/>
          <w:szCs w:val="28"/>
        </w:rPr>
        <w:t>)</w:t>
      </w:r>
      <w:r w:rsidR="0078630A">
        <w:rPr>
          <w:rFonts w:ascii="Times New Roman" w:hAnsi="Times New Roman" w:cs="Times New Roman"/>
          <w:sz w:val="28"/>
          <w:szCs w:val="28"/>
        </w:rPr>
        <w:t>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Федеральным законом от 06.10.2003 № 131-ФЗ «Об общих принципах о</w:t>
      </w:r>
      <w:r w:rsidRPr="007C78A2">
        <w:t>р</w:t>
      </w:r>
      <w:r w:rsidRPr="007C78A2">
        <w:t>ганизации местного самоуправления в Российской Федерации» («Собрание з</w:t>
      </w:r>
      <w:r w:rsidRPr="007C78A2">
        <w:t>а</w:t>
      </w:r>
      <w:r w:rsidRPr="007C78A2">
        <w:t>конодательства Российской Федер</w:t>
      </w:r>
      <w:r w:rsidR="0078630A">
        <w:t>ации» от 06.10.2003 № 40, ст.</w:t>
      </w:r>
      <w:r w:rsidRPr="007C78A2">
        <w:t xml:space="preserve"> 3822, «Парл</w:t>
      </w:r>
      <w:r w:rsidRPr="007C78A2">
        <w:t>а</w:t>
      </w:r>
      <w:r w:rsidRPr="007C78A2">
        <w:t>ментская газета» от 08.10.2003 № 186, «Российская газета»                                    от 08.10.2003 № 202);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</w:t>
      </w:r>
      <w:r w:rsidR="0078630A">
        <w:rPr>
          <w:rFonts w:ascii="Times New Roman" w:hAnsi="Times New Roman" w:cs="Times New Roman"/>
          <w:sz w:val="28"/>
          <w:szCs w:val="28"/>
        </w:rPr>
        <w:t>щите конкуренции» («Российская газета»</w:t>
      </w:r>
      <w:r w:rsidRPr="007C78A2">
        <w:rPr>
          <w:rFonts w:ascii="Times New Roman" w:hAnsi="Times New Roman" w:cs="Times New Roman"/>
          <w:sz w:val="28"/>
          <w:szCs w:val="28"/>
        </w:rPr>
        <w:t xml:space="preserve"> от 27.07.2006 № 162);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lastRenderedPageBreak/>
        <w:t>Федеральным законом от 27.07.2006 № 152-ФЗ «О персональных да</w:t>
      </w:r>
      <w:r w:rsidRPr="007C78A2">
        <w:t>н</w:t>
      </w:r>
      <w:r w:rsidRPr="007C78A2">
        <w:t>ных» («Российская газета» от 29.07.2006 № 165);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Федеральным законом от 27.07.2010 № 210-ФЗ «Об организации предо</w:t>
      </w:r>
      <w:r w:rsidRPr="007C78A2">
        <w:t>с</w:t>
      </w:r>
      <w:r w:rsidRPr="007C78A2">
        <w:t xml:space="preserve">тавления государственных и муниципальных услуг» («Российская газета» </w:t>
      </w:r>
      <w:r w:rsidR="0078630A">
        <w:t xml:space="preserve">      </w:t>
      </w:r>
      <w:r w:rsidRPr="007C78A2">
        <w:t xml:space="preserve"> от 30.07.2010 № 168);</w:t>
      </w:r>
    </w:p>
    <w:p w:rsidR="007C78A2" w:rsidRPr="007C78A2" w:rsidRDefault="0078630A" w:rsidP="007C7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78A2" w:rsidRPr="007C78A2">
        <w:rPr>
          <w:rFonts w:ascii="Times New Roman" w:hAnsi="Times New Roman" w:cs="Times New Roman"/>
          <w:sz w:val="28"/>
          <w:szCs w:val="28"/>
        </w:rPr>
        <w:t>ешением Думы района от 30.11.2012 № 273 «Об утверждении Порядка предоставления жилых помещений жилищного фонда коммерческого испол</w:t>
      </w:r>
      <w:r w:rsidR="007C78A2" w:rsidRPr="007C78A2">
        <w:rPr>
          <w:rFonts w:ascii="Times New Roman" w:hAnsi="Times New Roman" w:cs="Times New Roman"/>
          <w:sz w:val="28"/>
          <w:szCs w:val="28"/>
        </w:rPr>
        <w:t>ь</w:t>
      </w:r>
      <w:r w:rsidR="007C78A2" w:rsidRPr="007C78A2">
        <w:rPr>
          <w:rFonts w:ascii="Times New Roman" w:hAnsi="Times New Roman" w:cs="Times New Roman"/>
          <w:sz w:val="28"/>
          <w:szCs w:val="28"/>
        </w:rPr>
        <w:t xml:space="preserve">зования муниципального образования Нижневартовский </w:t>
      </w:r>
      <w:r>
        <w:rPr>
          <w:rFonts w:ascii="Times New Roman" w:hAnsi="Times New Roman" w:cs="Times New Roman"/>
          <w:sz w:val="28"/>
          <w:szCs w:val="28"/>
        </w:rPr>
        <w:t>район» (официальный бюллетень районной газеты «</w:t>
      </w:r>
      <w:r w:rsidRPr="007C78A2">
        <w:rPr>
          <w:rFonts w:ascii="Times New Roman" w:hAnsi="Times New Roman" w:cs="Times New Roman"/>
          <w:sz w:val="28"/>
          <w:szCs w:val="28"/>
        </w:rPr>
        <w:t>Новости При</w:t>
      </w:r>
      <w:r>
        <w:rPr>
          <w:rFonts w:ascii="Times New Roman" w:hAnsi="Times New Roman" w:cs="Times New Roman"/>
          <w:sz w:val="28"/>
          <w:szCs w:val="28"/>
        </w:rPr>
        <w:t>обья</w:t>
      </w:r>
      <w:r w:rsidR="007C78A2" w:rsidRPr="007C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C78A2">
        <w:rPr>
          <w:rFonts w:ascii="Times New Roman" w:hAnsi="Times New Roman" w:cs="Times New Roman"/>
          <w:sz w:val="28"/>
          <w:szCs w:val="28"/>
        </w:rPr>
        <w:t xml:space="preserve">08.12.2012 </w:t>
      </w:r>
      <w:r>
        <w:rPr>
          <w:rFonts w:ascii="Times New Roman" w:hAnsi="Times New Roman" w:cs="Times New Roman"/>
          <w:sz w:val="28"/>
          <w:szCs w:val="28"/>
        </w:rPr>
        <w:t>№ 104)</w:t>
      </w:r>
      <w:r w:rsidR="007C78A2" w:rsidRPr="007C78A2">
        <w:rPr>
          <w:rFonts w:ascii="Times New Roman" w:hAnsi="Times New Roman" w:cs="Times New Roman"/>
          <w:sz w:val="28"/>
          <w:szCs w:val="28"/>
        </w:rPr>
        <w:t>.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2.17. Перечень документов, необходимых для заключения договора найма жилого помещения муниципального жилищного фонда коммерческого испол</w:t>
      </w:r>
      <w:r w:rsidRPr="007C78A2">
        <w:rPr>
          <w:rFonts w:ascii="Times New Roman" w:hAnsi="Times New Roman" w:cs="Times New Roman"/>
          <w:sz w:val="28"/>
          <w:szCs w:val="28"/>
        </w:rPr>
        <w:t>ь</w:t>
      </w:r>
      <w:r w:rsidRPr="007C78A2">
        <w:rPr>
          <w:rFonts w:ascii="Times New Roman" w:hAnsi="Times New Roman" w:cs="Times New Roman"/>
          <w:sz w:val="28"/>
          <w:szCs w:val="28"/>
        </w:rPr>
        <w:t>зования, пред</w:t>
      </w:r>
      <w:r w:rsidR="0078630A">
        <w:rPr>
          <w:rFonts w:ascii="Times New Roman" w:hAnsi="Times New Roman" w:cs="Times New Roman"/>
          <w:sz w:val="28"/>
          <w:szCs w:val="28"/>
        </w:rPr>
        <w:t>о</w:t>
      </w:r>
      <w:r w:rsidRPr="007C78A2">
        <w:rPr>
          <w:rFonts w:ascii="Times New Roman" w:hAnsi="Times New Roman" w:cs="Times New Roman"/>
          <w:sz w:val="28"/>
          <w:szCs w:val="28"/>
        </w:rPr>
        <w:t>ставляемых гражданами-заявителями, указанными в пункте 2.11</w:t>
      </w:r>
      <w:r w:rsidR="0078630A">
        <w:rPr>
          <w:rFonts w:ascii="Times New Roman" w:hAnsi="Times New Roman" w:cs="Times New Roman"/>
          <w:sz w:val="28"/>
          <w:szCs w:val="28"/>
        </w:rPr>
        <w:t>. административного</w:t>
      </w:r>
      <w:r w:rsidRPr="007C78A2">
        <w:rPr>
          <w:rFonts w:ascii="Times New Roman" w:hAnsi="Times New Roman" w:cs="Times New Roman"/>
          <w:sz w:val="28"/>
          <w:szCs w:val="28"/>
        </w:rPr>
        <w:t xml:space="preserve"> регламента:</w:t>
      </w:r>
    </w:p>
    <w:p w:rsidR="007C78A2" w:rsidRPr="007C78A2" w:rsidRDefault="0078630A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Х</w:t>
      </w:r>
      <w:r w:rsidR="007C78A2" w:rsidRPr="007C78A2">
        <w:rPr>
          <w:rFonts w:ascii="Times New Roman" w:hAnsi="Times New Roman" w:cs="Times New Roman"/>
          <w:sz w:val="28"/>
          <w:szCs w:val="28"/>
        </w:rPr>
        <w:t>одатайство работодателя о предоставлении жилого помещения фонда коммерческого использования по договору найма.</w:t>
      </w:r>
    </w:p>
    <w:p w:rsidR="007C78A2" w:rsidRPr="007C78A2" w:rsidRDefault="0078630A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С</w:t>
      </w:r>
      <w:r w:rsidR="007C78A2" w:rsidRPr="007C78A2">
        <w:rPr>
          <w:rFonts w:ascii="Times New Roman" w:hAnsi="Times New Roman" w:cs="Times New Roman"/>
          <w:sz w:val="28"/>
          <w:szCs w:val="28"/>
        </w:rPr>
        <w:t>правка с места работы, выданная не менее чем за десять кале</w:t>
      </w:r>
      <w:r w:rsidR="007C78A2" w:rsidRPr="007C78A2">
        <w:rPr>
          <w:rFonts w:ascii="Times New Roman" w:hAnsi="Times New Roman" w:cs="Times New Roman"/>
          <w:sz w:val="28"/>
          <w:szCs w:val="28"/>
        </w:rPr>
        <w:t>н</w:t>
      </w:r>
      <w:r w:rsidR="007C78A2" w:rsidRPr="007C78A2">
        <w:rPr>
          <w:rFonts w:ascii="Times New Roman" w:hAnsi="Times New Roman" w:cs="Times New Roman"/>
          <w:sz w:val="28"/>
          <w:szCs w:val="28"/>
        </w:rPr>
        <w:t>дарных дней до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78A2" w:rsidRPr="007C78A2">
        <w:rPr>
          <w:rFonts w:ascii="Times New Roman" w:hAnsi="Times New Roman" w:cs="Times New Roman"/>
          <w:sz w:val="28"/>
          <w:szCs w:val="28"/>
        </w:rPr>
        <w:t>ставления документов.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 xml:space="preserve">2.17.3. </w:t>
      </w:r>
      <w:hyperlink r:id="rId19" w:anchor="Par423" w:history="1">
        <w:r w:rsidRPr="0078630A">
          <w:rPr>
            <w:rStyle w:val="af9"/>
            <w:color w:val="auto"/>
            <w:u w:val="none"/>
          </w:rPr>
          <w:t>Заявление</w:t>
        </w:r>
      </w:hyperlink>
      <w:r w:rsidRPr="007C78A2">
        <w:t xml:space="preserve"> о предоставлении жилого помещения по договору на</w:t>
      </w:r>
      <w:r w:rsidRPr="007C78A2">
        <w:t>й</w:t>
      </w:r>
      <w:r w:rsidRPr="007C78A2">
        <w:t>ма, подписанное всеми совершеннолетними членами семьи и иными граждан</w:t>
      </w:r>
      <w:r w:rsidRPr="007C78A2">
        <w:t>а</w:t>
      </w:r>
      <w:r w:rsidRPr="007C78A2">
        <w:t xml:space="preserve">ми, проживающими с заявителем и указанными в заявлении, оформленное </w:t>
      </w:r>
      <w:r w:rsidR="0078630A">
        <w:t xml:space="preserve">     </w:t>
      </w:r>
      <w:r w:rsidRPr="007C78A2">
        <w:t xml:space="preserve">по форме согласно приложению 2 к </w:t>
      </w:r>
      <w:r w:rsidR="0078630A">
        <w:t xml:space="preserve">административному </w:t>
      </w:r>
      <w:r w:rsidRPr="007C78A2">
        <w:t>регламенту.</w:t>
      </w:r>
    </w:p>
    <w:p w:rsidR="007C78A2" w:rsidRPr="007C78A2" w:rsidRDefault="0078630A" w:rsidP="007C78A2">
      <w:pPr>
        <w:autoSpaceDE w:val="0"/>
        <w:autoSpaceDN w:val="0"/>
        <w:adjustRightInd w:val="0"/>
        <w:ind w:firstLine="709"/>
        <w:jc w:val="both"/>
      </w:pPr>
      <w:r>
        <w:t>2.17.4. К</w:t>
      </w:r>
      <w:r w:rsidR="007C78A2" w:rsidRPr="007C78A2">
        <w:t>опия паспорта гражданина, членов его семьи и иных граждан (все страницы), проживающих с гражданином (копии свидетельств о рождении детей, не достигших 14 лет).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2.17.5.</w:t>
      </w:r>
      <w:r w:rsidRPr="007C78A2">
        <w:rPr>
          <w:color w:val="C00000"/>
        </w:rPr>
        <w:t xml:space="preserve"> </w:t>
      </w:r>
      <w:r w:rsidRPr="007C78A2">
        <w:t>Справка с места жительства о составе семьи заявителя и членов его семьи (в случае регистрации заявителя и членов его семьи по месту жител</w:t>
      </w:r>
      <w:r w:rsidRPr="007C78A2">
        <w:t>ь</w:t>
      </w:r>
      <w:r w:rsidRPr="007C78A2">
        <w:t>ства (пребывания) на территории Нижневартовского района или города Нижн</w:t>
      </w:r>
      <w:r w:rsidRPr="007C78A2">
        <w:t>е</w:t>
      </w:r>
      <w:r w:rsidRPr="007C78A2">
        <w:t>вартовска).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 xml:space="preserve">2.17.6. </w:t>
      </w:r>
      <w:r w:rsidR="0078630A">
        <w:t>Копия</w:t>
      </w:r>
      <w:r w:rsidRPr="007C78A2">
        <w:t xml:space="preserve"> поквартирной карточки на занимаемое заявителем и член</w:t>
      </w:r>
      <w:r w:rsidRPr="007C78A2">
        <w:t>а</w:t>
      </w:r>
      <w:r w:rsidRPr="007C78A2">
        <w:t>ми его семьи жилое помещение (в случае регистрации заявителя и членов его семьи по месту жительства (пребывания) на территории Нижневартовского района или города Нижневартовска).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2.17.7. Справки из Нижневартовского отделения «Ростехинвентаризация» по Ханты</w:t>
      </w:r>
      <w:r w:rsidR="0078630A">
        <w:t xml:space="preserve">-Мансийскому автономному округу − </w:t>
      </w:r>
      <w:r w:rsidRPr="007C78A2">
        <w:t>Югре на заявителя и всех чл</w:t>
      </w:r>
      <w:r w:rsidRPr="007C78A2">
        <w:t>е</w:t>
      </w:r>
      <w:r w:rsidRPr="007C78A2">
        <w:t>нов его семьи, а также иных граждан, проживающих с заявителем, о зарегис</w:t>
      </w:r>
      <w:r w:rsidRPr="007C78A2">
        <w:t>т</w:t>
      </w:r>
      <w:r w:rsidRPr="007C78A2">
        <w:t>риро</w:t>
      </w:r>
      <w:r w:rsidR="0078630A">
        <w:t>ванных до 10.07.</w:t>
      </w:r>
      <w:r w:rsidRPr="007C78A2">
        <w:t>98 правах на жилые помещения на территории Нижнева</w:t>
      </w:r>
      <w:r w:rsidRPr="007C78A2">
        <w:t>р</w:t>
      </w:r>
      <w:r w:rsidRPr="007C78A2">
        <w:t>товского района (при изменении фамилии, имени, отчества в указанный период справки предоставляются на бывшее и настоящее имена).</w:t>
      </w:r>
    </w:p>
    <w:p w:rsidR="007C78A2" w:rsidRPr="007C78A2" w:rsidRDefault="0078630A" w:rsidP="007C78A2">
      <w:pPr>
        <w:autoSpaceDE w:val="0"/>
        <w:autoSpaceDN w:val="0"/>
        <w:adjustRightInd w:val="0"/>
        <w:ind w:firstLine="709"/>
        <w:jc w:val="both"/>
      </w:pPr>
      <w:r>
        <w:t xml:space="preserve">2.17.8. </w:t>
      </w:r>
      <w:r w:rsidR="007C78A2" w:rsidRPr="007C78A2">
        <w:t>Справки из муниципального унитарного предприятия «Бюро те</w:t>
      </w:r>
      <w:r w:rsidR="007C78A2" w:rsidRPr="007C78A2">
        <w:t>х</w:t>
      </w:r>
      <w:r w:rsidR="007C78A2" w:rsidRPr="007C78A2">
        <w:t xml:space="preserve">нической инвентаризации, учета недвижимости </w:t>
      </w:r>
      <w:r>
        <w:t>и приватизации жилья города Ниж</w:t>
      </w:r>
      <w:r w:rsidR="007C78A2" w:rsidRPr="007C78A2">
        <w:t xml:space="preserve">невартовска» на заявителя и всех членов его семьи, а также иных граждан, проживающих с заявителем, </w:t>
      </w:r>
      <w:r>
        <w:t>о зарегистрированных до 10.07.</w:t>
      </w:r>
      <w:r w:rsidR="007C78A2" w:rsidRPr="007C78A2">
        <w:t>98 правах на ж</w:t>
      </w:r>
      <w:r w:rsidR="007C78A2" w:rsidRPr="007C78A2">
        <w:t>и</w:t>
      </w:r>
      <w:r w:rsidR="007C78A2" w:rsidRPr="007C78A2">
        <w:t>лые помещения на территории города Нижневартовска (при изменении фам</w:t>
      </w:r>
      <w:r w:rsidR="007C78A2" w:rsidRPr="007C78A2">
        <w:t>и</w:t>
      </w:r>
      <w:r w:rsidR="007C78A2" w:rsidRPr="007C78A2">
        <w:t>лии, имени, отчества в указанный период справки предоставляются на бывшее и настоящее имена).</w:t>
      </w:r>
    </w:p>
    <w:p w:rsidR="007C78A2" w:rsidRPr="007C78A2" w:rsidRDefault="0078630A" w:rsidP="007C78A2">
      <w:pPr>
        <w:autoSpaceDE w:val="0"/>
        <w:autoSpaceDN w:val="0"/>
        <w:adjustRightInd w:val="0"/>
        <w:ind w:firstLine="709"/>
        <w:jc w:val="both"/>
      </w:pPr>
      <w:r>
        <w:lastRenderedPageBreak/>
        <w:t>2.17.9. К</w:t>
      </w:r>
      <w:r w:rsidR="007C78A2" w:rsidRPr="007C78A2">
        <w:t>опии документов, подтверждающих право владения и пользов</w:t>
      </w:r>
      <w:r w:rsidR="007C78A2" w:rsidRPr="007C78A2">
        <w:t>а</w:t>
      </w:r>
      <w:r w:rsidR="007C78A2" w:rsidRPr="007C78A2">
        <w:t>ния гражданином и членами его семьи жилым помещением (при наличии жил</w:t>
      </w:r>
      <w:r w:rsidR="007C78A2" w:rsidRPr="007C78A2">
        <w:t>о</w:t>
      </w:r>
      <w:r w:rsidR="007C78A2" w:rsidRPr="007C78A2">
        <w:t>го помещения на территории Нижневартовского района или города Нижнева</w:t>
      </w:r>
      <w:r w:rsidR="007C78A2" w:rsidRPr="007C78A2">
        <w:t>р</w:t>
      </w:r>
      <w:r w:rsidR="007C78A2" w:rsidRPr="007C78A2">
        <w:t>товска).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2.17.10. Выписки из Единого государственного реестра прав на недвиж</w:t>
      </w:r>
      <w:r w:rsidRPr="007C78A2">
        <w:t>и</w:t>
      </w:r>
      <w:r w:rsidRPr="007C78A2">
        <w:t>мое имущество и сделок с ним о правах заявителя и членов его семьи на име</w:t>
      </w:r>
      <w:r w:rsidRPr="007C78A2">
        <w:t>ю</w:t>
      </w:r>
      <w:r w:rsidRPr="007C78A2">
        <w:t>щиеся у них объекты недвижимого имущества на территории Ханты</w:t>
      </w:r>
      <w:r w:rsidR="0078630A">
        <w:t xml:space="preserve">-Мансийского автономного округа − </w:t>
      </w:r>
      <w:r w:rsidRPr="007C78A2">
        <w:t>Югры (в том числе на ранее существова</w:t>
      </w:r>
      <w:r w:rsidRPr="007C78A2">
        <w:t>в</w:t>
      </w:r>
      <w:r w:rsidR="0078630A">
        <w:t>шие имена в период с 10.07.</w:t>
      </w:r>
      <w:r w:rsidRPr="007C78A2">
        <w:t>98).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2.18. Перечень документов, необходимых для заключения договора аре</w:t>
      </w:r>
      <w:r w:rsidRPr="007C78A2">
        <w:rPr>
          <w:rFonts w:ascii="Times New Roman" w:hAnsi="Times New Roman" w:cs="Times New Roman"/>
          <w:sz w:val="28"/>
          <w:szCs w:val="28"/>
        </w:rPr>
        <w:t>н</w:t>
      </w:r>
      <w:r w:rsidRPr="007C78A2">
        <w:rPr>
          <w:rFonts w:ascii="Times New Roman" w:hAnsi="Times New Roman" w:cs="Times New Roman"/>
          <w:sz w:val="28"/>
          <w:szCs w:val="28"/>
        </w:rPr>
        <w:t>ды жилого помещения муниципального жилищного фонда коммерческого и</w:t>
      </w:r>
      <w:r w:rsidRPr="007C78A2">
        <w:rPr>
          <w:rFonts w:ascii="Times New Roman" w:hAnsi="Times New Roman" w:cs="Times New Roman"/>
          <w:sz w:val="28"/>
          <w:szCs w:val="28"/>
        </w:rPr>
        <w:t>с</w:t>
      </w:r>
      <w:r w:rsidRPr="007C78A2">
        <w:rPr>
          <w:rFonts w:ascii="Times New Roman" w:hAnsi="Times New Roman" w:cs="Times New Roman"/>
          <w:sz w:val="28"/>
          <w:szCs w:val="28"/>
        </w:rPr>
        <w:t>пользования:</w:t>
      </w:r>
    </w:p>
    <w:p w:rsidR="007C78A2" w:rsidRPr="007C78A2" w:rsidRDefault="002308D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2.18.1. П</w:t>
      </w:r>
      <w:r w:rsidR="007C78A2" w:rsidRPr="007C78A2">
        <w:rPr>
          <w:rFonts w:ascii="Times New Roman" w:hAnsi="Times New Roman" w:cs="Times New Roman"/>
          <w:sz w:val="28"/>
          <w:szCs w:val="28"/>
        </w:rPr>
        <w:t>исьмо-предложение о предоставлении юридическому лицу жил</w:t>
      </w:r>
      <w:r w:rsidR="007C78A2" w:rsidRPr="007C78A2">
        <w:rPr>
          <w:rFonts w:ascii="Times New Roman" w:hAnsi="Times New Roman" w:cs="Times New Roman"/>
          <w:sz w:val="28"/>
          <w:szCs w:val="28"/>
        </w:rPr>
        <w:t>о</w:t>
      </w:r>
      <w:r w:rsidR="007C78A2" w:rsidRPr="007C78A2">
        <w:rPr>
          <w:rFonts w:ascii="Times New Roman" w:hAnsi="Times New Roman" w:cs="Times New Roman"/>
          <w:sz w:val="28"/>
          <w:szCs w:val="28"/>
        </w:rPr>
        <w:t>го помещения муниципального жилищного фонда коммерческого использов</w:t>
      </w:r>
      <w:r w:rsidR="007C78A2" w:rsidRPr="007C78A2">
        <w:rPr>
          <w:rFonts w:ascii="Times New Roman" w:hAnsi="Times New Roman" w:cs="Times New Roman"/>
          <w:sz w:val="28"/>
          <w:szCs w:val="28"/>
        </w:rPr>
        <w:t>а</w:t>
      </w:r>
      <w:r w:rsidR="007C78A2" w:rsidRPr="007C78A2">
        <w:rPr>
          <w:rFonts w:ascii="Times New Roman" w:hAnsi="Times New Roman" w:cs="Times New Roman"/>
          <w:sz w:val="28"/>
          <w:szCs w:val="28"/>
        </w:rPr>
        <w:t>ния для проживания работни</w:t>
      </w:r>
      <w:r>
        <w:rPr>
          <w:rFonts w:ascii="Times New Roman" w:hAnsi="Times New Roman" w:cs="Times New Roman"/>
          <w:sz w:val="28"/>
          <w:szCs w:val="28"/>
        </w:rPr>
        <w:t>ка (работников), не обеспеченного (не обеспече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ных)</w:t>
      </w:r>
      <w:r w:rsidR="007C78A2" w:rsidRPr="007C78A2">
        <w:rPr>
          <w:rFonts w:ascii="Times New Roman" w:hAnsi="Times New Roman" w:cs="Times New Roman"/>
          <w:sz w:val="28"/>
          <w:szCs w:val="28"/>
        </w:rPr>
        <w:t xml:space="preserve"> жилым помещением в соответствующем населенном пункте по месту р</w:t>
      </w:r>
      <w:r w:rsidR="007C78A2" w:rsidRPr="007C78A2">
        <w:rPr>
          <w:rFonts w:ascii="Times New Roman" w:hAnsi="Times New Roman" w:cs="Times New Roman"/>
          <w:sz w:val="28"/>
          <w:szCs w:val="28"/>
        </w:rPr>
        <w:t>а</w:t>
      </w:r>
      <w:r w:rsidR="007C78A2" w:rsidRPr="007C78A2">
        <w:rPr>
          <w:rFonts w:ascii="Times New Roman" w:hAnsi="Times New Roman" w:cs="Times New Roman"/>
          <w:sz w:val="28"/>
          <w:szCs w:val="28"/>
        </w:rPr>
        <w:t xml:space="preserve">боты, с обоснованием необходимости такого предоставления (направляется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78A2" w:rsidRPr="007C78A2">
        <w:rPr>
          <w:rFonts w:ascii="Times New Roman" w:hAnsi="Times New Roman" w:cs="Times New Roman"/>
          <w:sz w:val="28"/>
          <w:szCs w:val="28"/>
        </w:rPr>
        <w:t xml:space="preserve">в адрес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>заявителем – юридическом лицом).</w:t>
      </w:r>
    </w:p>
    <w:p w:rsidR="007C78A2" w:rsidRPr="007C78A2" w:rsidRDefault="002308D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2.18.2. К</w:t>
      </w:r>
      <w:r w:rsidR="007C78A2" w:rsidRPr="007C78A2">
        <w:rPr>
          <w:rFonts w:ascii="Times New Roman" w:hAnsi="Times New Roman" w:cs="Times New Roman"/>
          <w:sz w:val="28"/>
          <w:szCs w:val="28"/>
        </w:rPr>
        <w:t>опии учредительных документов юридического лица, заверенные подписью руководителя или главного бухгалтера и печатью юридического л</w:t>
      </w:r>
      <w:r w:rsidR="007C78A2" w:rsidRPr="007C78A2">
        <w:rPr>
          <w:rFonts w:ascii="Times New Roman" w:hAnsi="Times New Roman" w:cs="Times New Roman"/>
          <w:sz w:val="28"/>
          <w:szCs w:val="28"/>
        </w:rPr>
        <w:t>и</w:t>
      </w:r>
      <w:r w:rsidR="007C78A2" w:rsidRPr="007C78A2">
        <w:rPr>
          <w:rFonts w:ascii="Times New Roman" w:hAnsi="Times New Roman" w:cs="Times New Roman"/>
          <w:sz w:val="28"/>
          <w:szCs w:val="28"/>
        </w:rPr>
        <w:t>ца: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копия устава юридического лица;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копия свидетельства о постановке на налоговый учет (ИНН);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действ</w:t>
      </w:r>
      <w:r w:rsidRPr="007C78A2">
        <w:rPr>
          <w:rFonts w:ascii="Times New Roman" w:hAnsi="Times New Roman" w:cs="Times New Roman"/>
          <w:sz w:val="28"/>
          <w:szCs w:val="28"/>
        </w:rPr>
        <w:t>о</w:t>
      </w:r>
      <w:r w:rsidRPr="007C78A2">
        <w:rPr>
          <w:rFonts w:ascii="Times New Roman" w:hAnsi="Times New Roman" w:cs="Times New Roman"/>
          <w:sz w:val="28"/>
          <w:szCs w:val="28"/>
        </w:rPr>
        <w:t>вать от имени юридического лица;</w:t>
      </w:r>
    </w:p>
    <w:p w:rsidR="007C78A2" w:rsidRPr="007C78A2" w:rsidRDefault="007C78A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8A2">
        <w:rPr>
          <w:rFonts w:ascii="Times New Roman" w:hAnsi="Times New Roman" w:cs="Times New Roman"/>
          <w:sz w:val="28"/>
          <w:szCs w:val="28"/>
        </w:rPr>
        <w:t xml:space="preserve"> «карточка» юридического лица, содержащая полные банковские рекв</w:t>
      </w:r>
      <w:r w:rsidRPr="007C78A2">
        <w:rPr>
          <w:rFonts w:ascii="Times New Roman" w:hAnsi="Times New Roman" w:cs="Times New Roman"/>
          <w:sz w:val="28"/>
          <w:szCs w:val="28"/>
        </w:rPr>
        <w:t>и</w:t>
      </w:r>
      <w:r w:rsidRPr="007C78A2">
        <w:rPr>
          <w:rFonts w:ascii="Times New Roman" w:hAnsi="Times New Roman" w:cs="Times New Roman"/>
          <w:sz w:val="28"/>
          <w:szCs w:val="28"/>
        </w:rPr>
        <w:t>зиты, необ</w:t>
      </w:r>
      <w:r w:rsidR="002308D2">
        <w:rPr>
          <w:rFonts w:ascii="Times New Roman" w:hAnsi="Times New Roman" w:cs="Times New Roman"/>
          <w:sz w:val="28"/>
          <w:szCs w:val="28"/>
        </w:rPr>
        <w:t>ходимые для заключения договора.</w:t>
      </w:r>
      <w:r w:rsidRPr="007C7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8A2" w:rsidRPr="007C78A2" w:rsidRDefault="002308D2" w:rsidP="007C78A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2.18.3. В</w:t>
      </w:r>
      <w:r w:rsidR="007C78A2" w:rsidRPr="007C78A2">
        <w:rPr>
          <w:rFonts w:ascii="Times New Roman" w:hAnsi="Times New Roman" w:cs="Times New Roman"/>
          <w:sz w:val="28"/>
          <w:szCs w:val="28"/>
        </w:rPr>
        <w:t xml:space="preserve">ыписка </w:t>
      </w:r>
      <w:r>
        <w:rPr>
          <w:rFonts w:ascii="Times New Roman" w:hAnsi="Times New Roman" w:cs="Times New Roman"/>
          <w:sz w:val="28"/>
          <w:szCs w:val="28"/>
        </w:rPr>
        <w:t>из ЕГРЮЛ, полученная не позднее</w:t>
      </w:r>
      <w:r w:rsidR="007C78A2" w:rsidRPr="007C78A2">
        <w:rPr>
          <w:rFonts w:ascii="Times New Roman" w:hAnsi="Times New Roman" w:cs="Times New Roman"/>
          <w:sz w:val="28"/>
          <w:szCs w:val="28"/>
        </w:rPr>
        <w:t xml:space="preserve"> чем за 30 календа</w:t>
      </w:r>
      <w:r w:rsidR="007C78A2" w:rsidRPr="007C78A2">
        <w:rPr>
          <w:rFonts w:ascii="Times New Roman" w:hAnsi="Times New Roman" w:cs="Times New Roman"/>
          <w:sz w:val="28"/>
          <w:szCs w:val="28"/>
        </w:rPr>
        <w:t>р</w:t>
      </w:r>
      <w:r w:rsidR="007C78A2" w:rsidRPr="007C78A2">
        <w:rPr>
          <w:rFonts w:ascii="Times New Roman" w:hAnsi="Times New Roman" w:cs="Times New Roman"/>
          <w:sz w:val="28"/>
          <w:szCs w:val="28"/>
        </w:rPr>
        <w:t>ных дней, предшествующих обращению за муниципальной услугой.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2.19. Документы, указанные в подпунктах 2.17.2.</w:t>
      </w:r>
      <w:r w:rsidR="002308D2">
        <w:t>−</w:t>
      </w:r>
      <w:r w:rsidRPr="007C78A2">
        <w:t>2.17.4., 2.17.9. пред</w:t>
      </w:r>
      <w:r w:rsidR="002308D2">
        <w:t>о</w:t>
      </w:r>
      <w:r w:rsidRPr="007C78A2">
        <w:t>с</w:t>
      </w:r>
      <w:r w:rsidRPr="007C78A2">
        <w:t>тав</w:t>
      </w:r>
      <w:r w:rsidR="002308D2">
        <w:t>ляются заявителями −</w:t>
      </w:r>
      <w:r w:rsidRPr="007C78A2">
        <w:t xml:space="preserve"> гражданами. </w:t>
      </w:r>
    </w:p>
    <w:p w:rsidR="007C78A2" w:rsidRPr="007C78A2" w:rsidRDefault="002308D2" w:rsidP="007C78A2">
      <w:pPr>
        <w:autoSpaceDE w:val="0"/>
        <w:autoSpaceDN w:val="0"/>
        <w:adjustRightInd w:val="0"/>
        <w:ind w:firstLine="709"/>
        <w:jc w:val="both"/>
      </w:pPr>
      <w:r>
        <w:t>Документы, указанные в подпунктах 2.18.1.–</w:t>
      </w:r>
      <w:r w:rsidR="007C78A2" w:rsidRPr="007C78A2">
        <w:t>2.18.3. пред</w:t>
      </w:r>
      <w:r>
        <w:t>о</w:t>
      </w:r>
      <w:r w:rsidR="007C78A2" w:rsidRPr="007C78A2">
        <w:t>ставляются за</w:t>
      </w:r>
      <w:r w:rsidR="007C78A2" w:rsidRPr="007C78A2">
        <w:t>я</w:t>
      </w:r>
      <w:r w:rsidR="007C78A2" w:rsidRPr="007C78A2">
        <w:t xml:space="preserve">вителями – юридическими лицами. 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Документы, копии документов или сведения, содержащиеся в докуме</w:t>
      </w:r>
      <w:r w:rsidRPr="007C78A2">
        <w:t>н</w:t>
      </w:r>
      <w:r w:rsidRPr="007C78A2">
        <w:t>тах, указанных в под</w:t>
      </w:r>
      <w:r w:rsidR="002308D2">
        <w:t>пунктах 2.17.5.–</w:t>
      </w:r>
      <w:r w:rsidRPr="007C78A2">
        <w:t>2.17.7., 2.17.9., 2.17.10</w:t>
      </w:r>
      <w:r w:rsidR="002308D2">
        <w:t>.</w:t>
      </w:r>
      <w:r w:rsidRPr="007C78A2">
        <w:t xml:space="preserve"> </w:t>
      </w:r>
      <w:r w:rsidR="002308D2">
        <w:t>административного</w:t>
      </w:r>
      <w:r w:rsidRPr="007C78A2">
        <w:t xml:space="preserve"> регламента, запрашиваются отделом в рамках межведомственного информац</w:t>
      </w:r>
      <w:r w:rsidRPr="007C78A2">
        <w:t>и</w:t>
      </w:r>
      <w:r w:rsidRPr="007C78A2">
        <w:t>онного взаимо</w:t>
      </w:r>
      <w:r w:rsidR="002308D2">
        <w:t>действия или по желанию заявителей</w:t>
      </w:r>
      <w:r w:rsidRPr="007C78A2">
        <w:t xml:space="preserve"> могут быть пред</w:t>
      </w:r>
      <w:r w:rsidR="002308D2">
        <w:t>о</w:t>
      </w:r>
      <w:r w:rsidRPr="007C78A2">
        <w:t>ставлены ими самостоятельно.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2.20. Документы, указанные в подпунктах 2.17.1.−2.17.3., 2.17.5., 2.17.10., 2.18.1., 2.18.3.</w:t>
      </w:r>
      <w:r w:rsidR="002308D2">
        <w:t>,</w:t>
      </w:r>
      <w:r w:rsidRPr="007C78A2">
        <w:t xml:space="preserve"> пред</w:t>
      </w:r>
      <w:r w:rsidR="002308D2">
        <w:t>о</w:t>
      </w:r>
      <w:r w:rsidRPr="007C78A2">
        <w:t>ставляются в оригиналах.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2.21. Копии документов, указанных в подпунктах 2.17.4</w:t>
      </w:r>
      <w:r w:rsidR="002308D2">
        <w:t>., 2.17.7.−</w:t>
      </w:r>
      <w:r w:rsidRPr="007C78A2">
        <w:t>2.17.9.</w:t>
      </w:r>
      <w:r w:rsidR="002308D2">
        <w:t>,</w:t>
      </w:r>
      <w:r w:rsidRPr="007C78A2">
        <w:t xml:space="preserve"> пред</w:t>
      </w:r>
      <w:r w:rsidR="002308D2">
        <w:t>о</w:t>
      </w:r>
      <w:r w:rsidRPr="007C78A2">
        <w:t>ставляются с предъявлением их оригиналов. Копии документов после проверки их соответствия оригиналу заверяются специалистом отдела, а ориг</w:t>
      </w:r>
      <w:r w:rsidRPr="007C78A2">
        <w:t>и</w:t>
      </w:r>
      <w:r w:rsidRPr="007C78A2">
        <w:lastRenderedPageBreak/>
        <w:t>налы возвращаются заявителю (заинтересованному лицу). В отсутствии ориг</w:t>
      </w:r>
      <w:r w:rsidRPr="007C78A2">
        <w:t>и</w:t>
      </w:r>
      <w:r w:rsidRPr="007C78A2">
        <w:t>налов – пред</w:t>
      </w:r>
      <w:r w:rsidR="002308D2">
        <w:t>о</w:t>
      </w:r>
      <w:r w:rsidRPr="007C78A2">
        <w:t xml:space="preserve">ставляются нотариально удостоверенные копии. 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2.22. В случае направления гражданами заявления почтовым сообщением подписи лиц</w:t>
      </w:r>
      <w:r w:rsidR="002308D2">
        <w:t>,</w:t>
      </w:r>
      <w:r w:rsidRPr="007C78A2">
        <w:t xml:space="preserve"> его подписавших</w:t>
      </w:r>
      <w:r w:rsidR="002308D2">
        <w:t>,</w:t>
      </w:r>
      <w:r w:rsidRPr="007C78A2">
        <w:t xml:space="preserve"> заверяются нотариально, к заявлению прилаг</w:t>
      </w:r>
      <w:r w:rsidRPr="007C78A2">
        <w:t>а</w:t>
      </w:r>
      <w:r w:rsidRPr="007C78A2">
        <w:t>ются нотариально удостоверенные копии документов, указанных в пункте 2.17.</w:t>
      </w:r>
      <w:r w:rsidR="002308D2">
        <w:t xml:space="preserve"> административного регламента</w:t>
      </w:r>
      <w:r w:rsidRPr="007C78A2">
        <w:t>, за исключением документов, указанных в по</w:t>
      </w:r>
      <w:r w:rsidRPr="007C78A2">
        <w:t>д</w:t>
      </w:r>
      <w:r w:rsidRPr="007C78A2">
        <w:t>пунктах 2.17.1.−2.17.3., 2.17.5., 2.17.10., 2.18.1., 2.18.3.</w:t>
      </w:r>
      <w:r w:rsidR="002308D2">
        <w:t xml:space="preserve"> административного ре</w:t>
      </w:r>
      <w:r w:rsidR="002308D2">
        <w:t>г</w:t>
      </w:r>
      <w:r w:rsidR="002308D2">
        <w:t>ламента</w:t>
      </w:r>
      <w:r w:rsidRPr="007C78A2">
        <w:t>, которые представляются в оригиналах.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2.23. В случае если для предоставления муниципальной услуги необх</w:t>
      </w:r>
      <w:r w:rsidRPr="007C78A2">
        <w:t>о</w:t>
      </w:r>
      <w:r w:rsidRPr="007C78A2">
        <w:t>димо пред</w:t>
      </w:r>
      <w:r w:rsidR="002308D2">
        <w:t>о</w:t>
      </w:r>
      <w:r w:rsidRPr="007C78A2">
        <w:t>ставление документов и информации об иных лицах, не являющи</w:t>
      </w:r>
      <w:r w:rsidRPr="007C78A2">
        <w:t>х</w:t>
      </w:r>
      <w:r w:rsidRPr="007C78A2">
        <w:t xml:space="preserve">ся заявителями, при обращении за </w:t>
      </w:r>
      <w:r w:rsidR="002308D2">
        <w:t>получением муниципальной услуги</w:t>
      </w:r>
      <w:r w:rsidRPr="007C78A2">
        <w:t xml:space="preserve"> такие лица представляют согласие на обработку их персональных данных и прои</w:t>
      </w:r>
      <w:r w:rsidRPr="007C78A2">
        <w:t>з</w:t>
      </w:r>
      <w:r w:rsidRPr="007C78A2">
        <w:t>водство межведомственных запросов. Данные требования не распространяются на лиц, признанных в установленном законом порядке безвестно отсутству</w:t>
      </w:r>
      <w:r w:rsidRPr="007C78A2">
        <w:t>ю</w:t>
      </w:r>
      <w:r w:rsidRPr="007C78A2">
        <w:t>щими.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2.24. В случае подачи зая</w:t>
      </w:r>
      <w:r w:rsidR="002308D2">
        <w:t>вления представителем заявителя</w:t>
      </w:r>
      <w:r w:rsidRPr="007C78A2">
        <w:t xml:space="preserve"> дополнител</w:t>
      </w:r>
      <w:r w:rsidRPr="007C78A2">
        <w:t>ь</w:t>
      </w:r>
      <w:r w:rsidRPr="007C78A2">
        <w:t xml:space="preserve">но к документам, указанным в пунктах 2.17., 2.18., 2.23. </w:t>
      </w:r>
      <w:r w:rsidR="002308D2">
        <w:t>административного</w:t>
      </w:r>
      <w:r w:rsidRPr="007C78A2">
        <w:t xml:space="preserve"> регламента, предоставляются копия паспорта представителя и документа, по</w:t>
      </w:r>
      <w:r w:rsidRPr="007C78A2">
        <w:t>д</w:t>
      </w:r>
      <w:r w:rsidRPr="007C78A2">
        <w:t>тверждающего его полномочия на получение муниципальной услуги (с пред</w:t>
      </w:r>
      <w:r w:rsidRPr="007C78A2">
        <w:t>ъ</w:t>
      </w:r>
      <w:r w:rsidRPr="007C78A2">
        <w:t xml:space="preserve">явлением оригиналов). </w:t>
      </w:r>
    </w:p>
    <w:p w:rsidR="007C78A2" w:rsidRPr="002308D2" w:rsidRDefault="007C78A2" w:rsidP="007C78A2">
      <w:pPr>
        <w:autoSpaceDE w:val="0"/>
        <w:autoSpaceDN w:val="0"/>
        <w:adjustRightInd w:val="0"/>
        <w:ind w:firstLine="709"/>
        <w:jc w:val="both"/>
        <w:outlineLvl w:val="2"/>
      </w:pPr>
      <w:r w:rsidRPr="002308D2">
        <w:t xml:space="preserve">2.25. В целях упрощения процедуры получения муниципальной услуги, определения перечня необходимых документов, заявителям рекомендуется </w:t>
      </w:r>
      <w:r w:rsidR="002308D2">
        <w:t xml:space="preserve">    </w:t>
      </w:r>
      <w:r w:rsidRPr="002308D2">
        <w:t xml:space="preserve">до обращения за услугой способами, предусмотренными </w:t>
      </w:r>
      <w:r w:rsidR="002308D2">
        <w:t>административным</w:t>
      </w:r>
      <w:r w:rsidRPr="002308D2">
        <w:t xml:space="preserve"> регламентом, получить консультацию у специалиста</w:t>
      </w:r>
      <w:r w:rsidR="002308D2">
        <w:t xml:space="preserve"> отдела</w:t>
      </w:r>
      <w:r w:rsidRPr="002308D2">
        <w:t xml:space="preserve">, ответственного </w:t>
      </w:r>
      <w:r w:rsidR="002308D2">
        <w:t xml:space="preserve">    </w:t>
      </w:r>
      <w:r w:rsidRPr="002308D2">
        <w:t>за предоставление услуги, записавшись предварительно на прием по телефону: 8 (3466) 49-84-10.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  <w:outlineLvl w:val="2"/>
      </w:pPr>
      <w:r w:rsidRPr="007C78A2">
        <w:t>2.26</w:t>
      </w:r>
      <w:r w:rsidRPr="002308D2">
        <w:t xml:space="preserve">. </w:t>
      </w:r>
      <w:r w:rsidRPr="007C78A2">
        <w:t xml:space="preserve">Установленный </w:t>
      </w:r>
      <w:r w:rsidR="002308D2">
        <w:t>административным</w:t>
      </w:r>
      <w:r w:rsidRPr="007C78A2">
        <w:t xml:space="preserve"> регламентом перечень необх</w:t>
      </w:r>
      <w:r w:rsidRPr="007C78A2">
        <w:t>о</w:t>
      </w:r>
      <w:r w:rsidRPr="007C78A2">
        <w:t>димых для оказания муниципальной услуги документов является исчерпыва</w:t>
      </w:r>
      <w:r w:rsidRPr="007C78A2">
        <w:t>ю</w:t>
      </w:r>
      <w:r w:rsidRPr="007C78A2">
        <w:t>щим. Специалист</w:t>
      </w:r>
      <w:r w:rsidR="002308D2">
        <w:t xml:space="preserve"> отдела</w:t>
      </w:r>
      <w:r w:rsidRPr="007C78A2">
        <w:t>, ответственный за предоставление услуги, не вправе требовать предоставления документов и информации, которые находятся в ра</w:t>
      </w:r>
      <w:r w:rsidRPr="007C78A2">
        <w:t>с</w:t>
      </w:r>
      <w:r w:rsidRPr="007C78A2">
        <w:t xml:space="preserve">поряжении </w:t>
      </w:r>
      <w:r w:rsidR="003C5533">
        <w:t>администрации сельского поселения Зайцева Речка</w:t>
      </w:r>
      <w:r w:rsidRPr="007C78A2">
        <w:t>, предоставля</w:t>
      </w:r>
      <w:r w:rsidRPr="007C78A2">
        <w:t>ю</w:t>
      </w:r>
      <w:r w:rsidRPr="007C78A2">
        <w:t>щих муниципальные услуги, иных органов местного самоуправления Нижн</w:t>
      </w:r>
      <w:r w:rsidRPr="007C78A2">
        <w:t>е</w:t>
      </w:r>
      <w:r w:rsidRPr="007C78A2">
        <w:t>вартовск</w:t>
      </w:r>
      <w:r w:rsidRPr="007C78A2">
        <w:t>о</w:t>
      </w:r>
      <w:r w:rsidRPr="007C78A2">
        <w:t>го района, организаций, в соответствии с нормативными правовыми актами Российской Федерации, нормативными правовыми актами Ханты-Мансийского автономно</w:t>
      </w:r>
      <w:r w:rsidR="002308D2">
        <w:t xml:space="preserve">го округа − </w:t>
      </w:r>
      <w:r w:rsidRPr="007C78A2">
        <w:t>Югры, муниципальными правовыми акт</w:t>
      </w:r>
      <w:r w:rsidRPr="007C78A2">
        <w:t>а</w:t>
      </w:r>
      <w:r w:rsidRPr="007C78A2">
        <w:t>ми, а также с</w:t>
      </w:r>
      <w:r w:rsidRPr="007C78A2">
        <w:t>о</w:t>
      </w:r>
      <w:r w:rsidRPr="007C78A2">
        <w:t>вершения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Нижневарто</w:t>
      </w:r>
      <w:r w:rsidRPr="007C78A2">
        <w:t>в</w:t>
      </w:r>
      <w:r w:rsidRPr="007C78A2">
        <w:t xml:space="preserve">ского района и организации.   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2.27. Основания для отказа в приеме документов, пред</w:t>
      </w:r>
      <w:r w:rsidR="002308D2">
        <w:t>о</w:t>
      </w:r>
      <w:r w:rsidRPr="007C78A2">
        <w:t>ставленных заяв</w:t>
      </w:r>
      <w:r w:rsidRPr="007C78A2">
        <w:t>и</w:t>
      </w:r>
      <w:r w:rsidRPr="007C78A2">
        <w:t>телем для получения муниципальной услуги, отсутствуют.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2.28. Основания</w:t>
      </w:r>
      <w:r w:rsidR="002308D2">
        <w:t>ми</w:t>
      </w:r>
      <w:r w:rsidRPr="007C78A2">
        <w:t xml:space="preserve"> для отказа в предоставлении муниципальной услуги яв</w:t>
      </w:r>
      <w:r w:rsidR="002308D2">
        <w:t>ляются: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2.28.1. Гражданам в предоставлении услуги отказывается в случаях: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lastRenderedPageBreak/>
        <w:t>непред</w:t>
      </w:r>
      <w:r w:rsidR="002308D2">
        <w:t>оставления</w:t>
      </w:r>
      <w:r w:rsidRPr="007C78A2">
        <w:t xml:space="preserve"> всех необходимых документов, предусмотренных </w:t>
      </w:r>
      <w:r w:rsidR="002308D2">
        <w:t>а</w:t>
      </w:r>
      <w:r w:rsidR="002308D2">
        <w:t>д</w:t>
      </w:r>
      <w:r w:rsidR="002308D2">
        <w:t xml:space="preserve">министративным </w:t>
      </w:r>
      <w:r w:rsidRPr="007C78A2">
        <w:t>регламентом, обязанность представления ко</w:t>
      </w:r>
      <w:r w:rsidR="002308D2">
        <w:t>торых</w:t>
      </w:r>
      <w:r w:rsidRPr="007C78A2">
        <w:t xml:space="preserve"> возложена на заявителя и заинтересованных лиц;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ответ</w:t>
      </w:r>
      <w:r w:rsidR="002308D2">
        <w:t>а</w:t>
      </w:r>
      <w:r w:rsidRPr="007C78A2">
        <w:t xml:space="preserve"> органа государственной власти, органа местного самоуправления либо подведомственной органу местного самоуправления организации на ме</w:t>
      </w:r>
      <w:r w:rsidRPr="007C78A2">
        <w:t>ж</w:t>
      </w:r>
      <w:r w:rsidRPr="007C78A2">
        <w:t>ведомст</w:t>
      </w:r>
      <w:r w:rsidR="00E92867">
        <w:t>венный запрос, свидетельствующего</w:t>
      </w:r>
      <w:r w:rsidRPr="007C78A2">
        <w:t xml:space="preserve"> об отсутствии документа и (или) информации, необходимых для принятия решения о предоставлении граждан</w:t>
      </w:r>
      <w:r w:rsidRPr="007C78A2">
        <w:t>и</w:t>
      </w:r>
      <w:r w:rsidRPr="007C78A2">
        <w:t>ну жилого помещения муниципального жилищного фонда коммерческого и</w:t>
      </w:r>
      <w:r w:rsidRPr="007C78A2">
        <w:t>с</w:t>
      </w:r>
      <w:r w:rsidRPr="007C78A2">
        <w:t>пользования, если соответствующий документ не был пред</w:t>
      </w:r>
      <w:r w:rsidR="002308D2">
        <w:t>о</w:t>
      </w:r>
      <w:r w:rsidRPr="007C78A2">
        <w:t>ставлен граждан</w:t>
      </w:r>
      <w:r w:rsidRPr="007C78A2">
        <w:t>и</w:t>
      </w:r>
      <w:r w:rsidRPr="007C78A2">
        <w:t>ном по собственной инициативе, за исключением случаев, если отсутствие т</w:t>
      </w:r>
      <w:r w:rsidRPr="007C78A2">
        <w:t>а</w:t>
      </w:r>
      <w:r w:rsidRPr="007C78A2">
        <w:t>ких запрашиваемых документа или информации в распоряжении указанных о</w:t>
      </w:r>
      <w:r w:rsidRPr="007C78A2">
        <w:t>р</w:t>
      </w:r>
      <w:r w:rsidRPr="007C78A2">
        <w:t>ганов или организаций подтверждает право гражданина на обеспечение таким помещением;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пред</w:t>
      </w:r>
      <w:r w:rsidR="002308D2">
        <w:t>о</w:t>
      </w:r>
      <w:r w:rsidR="00E92867">
        <w:t>ставления</w:t>
      </w:r>
      <w:r w:rsidRPr="007C78A2">
        <w:t xml:space="preserve"> документов, не подтверждающих право гражданина </w:t>
      </w:r>
      <w:r w:rsidR="002308D2">
        <w:t xml:space="preserve">      </w:t>
      </w:r>
      <w:r w:rsidRPr="007C78A2">
        <w:t xml:space="preserve">на </w:t>
      </w:r>
      <w:r w:rsidR="002308D2">
        <w:t>предоставление жилого помещения</w:t>
      </w:r>
      <w:r w:rsidRPr="007C78A2">
        <w:t xml:space="preserve"> муниципального жилищного фонда коммерческого использования по договору аренды (найма);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установлени</w:t>
      </w:r>
      <w:r w:rsidR="00E92867">
        <w:t>я</w:t>
      </w:r>
      <w:r w:rsidRPr="007C78A2">
        <w:t xml:space="preserve"> факта недостоверности сведений, содержащихся в пред</w:t>
      </w:r>
      <w:r w:rsidR="002308D2">
        <w:t>о</w:t>
      </w:r>
      <w:r w:rsidRPr="007C78A2">
        <w:t>с</w:t>
      </w:r>
      <w:r w:rsidRPr="007C78A2">
        <w:t>тавленных документах;</w:t>
      </w:r>
    </w:p>
    <w:p w:rsidR="007C78A2" w:rsidRPr="007C78A2" w:rsidRDefault="00E92867" w:rsidP="007C78A2">
      <w:pPr>
        <w:autoSpaceDE w:val="0"/>
        <w:autoSpaceDN w:val="0"/>
        <w:adjustRightInd w:val="0"/>
        <w:ind w:firstLine="709"/>
        <w:jc w:val="both"/>
      </w:pPr>
      <w:r>
        <w:t>отсутствия</w:t>
      </w:r>
      <w:r w:rsidR="007C78A2" w:rsidRPr="007C78A2">
        <w:t xml:space="preserve"> свободных жилых помещений муниципального жилищного фонда коммерческого использования.</w:t>
      </w:r>
    </w:p>
    <w:p w:rsidR="007C78A2" w:rsidRPr="007C78A2" w:rsidRDefault="002308D2" w:rsidP="007C78A2">
      <w:pPr>
        <w:autoSpaceDE w:val="0"/>
        <w:autoSpaceDN w:val="0"/>
        <w:adjustRightInd w:val="0"/>
        <w:ind w:firstLine="709"/>
        <w:jc w:val="both"/>
      </w:pPr>
      <w:r>
        <w:t>2.28.2. Ю</w:t>
      </w:r>
      <w:r w:rsidR="007C78A2" w:rsidRPr="007C78A2">
        <w:t>ридическим лицам в предоставлении услуги отказывается сл</w:t>
      </w:r>
      <w:r w:rsidR="007C78A2" w:rsidRPr="007C78A2">
        <w:t>у</w:t>
      </w:r>
      <w:r w:rsidR="007C78A2" w:rsidRPr="007C78A2">
        <w:t>чаях:</w:t>
      </w:r>
    </w:p>
    <w:p w:rsidR="007C78A2" w:rsidRPr="007C78A2" w:rsidRDefault="002308D2" w:rsidP="007C78A2">
      <w:pPr>
        <w:autoSpaceDE w:val="0"/>
        <w:autoSpaceDN w:val="0"/>
        <w:adjustRightInd w:val="0"/>
        <w:ind w:firstLine="709"/>
        <w:jc w:val="both"/>
      </w:pPr>
      <w:r>
        <w:t>отсутствия</w:t>
      </w:r>
      <w:r w:rsidR="007C78A2" w:rsidRPr="007C78A2">
        <w:t xml:space="preserve"> свободных жилых помещений муниципального жилищного фонда коммерческого использования;</w:t>
      </w:r>
    </w:p>
    <w:p w:rsidR="007C78A2" w:rsidRPr="007C78A2" w:rsidRDefault="00E92867" w:rsidP="007C78A2">
      <w:pPr>
        <w:autoSpaceDE w:val="0"/>
        <w:autoSpaceDN w:val="0"/>
        <w:adjustRightInd w:val="0"/>
        <w:ind w:firstLine="709"/>
        <w:jc w:val="both"/>
      </w:pPr>
      <w:r>
        <w:t>установления</w:t>
      </w:r>
      <w:r w:rsidR="007C78A2" w:rsidRPr="007C78A2">
        <w:t xml:space="preserve"> факта недостоверности сведений, содержащихся в пре</w:t>
      </w:r>
      <w:r w:rsidR="007C78A2" w:rsidRPr="007C78A2">
        <w:t>д</w:t>
      </w:r>
      <w:r w:rsidR="007C78A2" w:rsidRPr="007C78A2">
        <w:t>ставленных документах;</w:t>
      </w:r>
    </w:p>
    <w:p w:rsidR="007C78A2" w:rsidRPr="007C78A2" w:rsidRDefault="00E92867" w:rsidP="007C78A2">
      <w:pPr>
        <w:autoSpaceDE w:val="0"/>
        <w:autoSpaceDN w:val="0"/>
        <w:adjustRightInd w:val="0"/>
        <w:ind w:firstLine="709"/>
        <w:jc w:val="both"/>
      </w:pPr>
      <w:r>
        <w:t xml:space="preserve">если </w:t>
      </w:r>
      <w:r w:rsidR="007C78A2" w:rsidRPr="007C78A2">
        <w:t>действующим законодательством предусмотрен иной порядок пр</w:t>
      </w:r>
      <w:r w:rsidR="007C78A2" w:rsidRPr="007C78A2">
        <w:t>е</w:t>
      </w:r>
      <w:r w:rsidR="007C78A2" w:rsidRPr="007C78A2">
        <w:t>доставления жилого помещения в аренду.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 xml:space="preserve">2.29. Муниципальная услуга предоставляется бесплатно. 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rPr>
          <w:iCs/>
          <w:spacing w:val="-1"/>
        </w:rPr>
        <w:t xml:space="preserve">2.30. </w:t>
      </w:r>
      <w:r w:rsidRPr="007C78A2">
        <w:t>Максимальный срок ожидания при личном обращении за предоста</w:t>
      </w:r>
      <w:r w:rsidRPr="007C78A2">
        <w:t>в</w:t>
      </w:r>
      <w:r w:rsidRPr="007C78A2">
        <w:t>лением муниципальной услуги и срок ожидания при получении результата пр</w:t>
      </w:r>
      <w:r w:rsidRPr="007C78A2">
        <w:t>е</w:t>
      </w:r>
      <w:r w:rsidRPr="007C78A2">
        <w:t>дост</w:t>
      </w:r>
      <w:r w:rsidR="00E92867">
        <w:t xml:space="preserve">авления муниципальной услуги – </w:t>
      </w:r>
      <w:r w:rsidRPr="007C78A2">
        <w:t xml:space="preserve">15 минут. 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>Учитывая длительность и сложность административных процедур, вх</w:t>
      </w:r>
      <w:r w:rsidRPr="007C78A2">
        <w:t>о</w:t>
      </w:r>
      <w:r w:rsidRPr="007C78A2">
        <w:t xml:space="preserve">дящих в состав </w:t>
      </w:r>
      <w:r w:rsidR="00E92867">
        <w:t xml:space="preserve">муниципальной </w:t>
      </w:r>
      <w:r w:rsidRPr="007C78A2">
        <w:t>услуги, в</w:t>
      </w:r>
      <w:r w:rsidR="00E92867">
        <w:t>о избежание образования очереди</w:t>
      </w:r>
      <w:r w:rsidRPr="007C78A2">
        <w:t xml:space="preserve"> пр</w:t>
      </w:r>
      <w:r w:rsidRPr="007C78A2">
        <w:t>и</w:t>
      </w:r>
      <w:r w:rsidRPr="007C78A2">
        <w:t>ем также осуществляется по предварительной записи. Запись на подачу заявл</w:t>
      </w:r>
      <w:r w:rsidRPr="007C78A2">
        <w:t>е</w:t>
      </w:r>
      <w:r w:rsidRPr="007C78A2">
        <w:t xml:space="preserve">ния и документов осуществляется по телефонам: 8 (3466) </w:t>
      </w:r>
      <w:r w:rsidR="003C5533">
        <w:t>21-37-14</w:t>
      </w:r>
      <w:r w:rsidRPr="007C78A2">
        <w:t xml:space="preserve">, </w:t>
      </w:r>
      <w:r w:rsidR="00E92867">
        <w:t xml:space="preserve">                    </w:t>
      </w:r>
      <w:r w:rsidRPr="007C78A2">
        <w:t xml:space="preserve">8 (3466) </w:t>
      </w:r>
      <w:r w:rsidR="003C5533">
        <w:t>21-37-91</w:t>
      </w:r>
      <w:r w:rsidRPr="007C78A2">
        <w:t xml:space="preserve">. 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 xml:space="preserve">При подаче заявления в электронной форме заявителю назначается день </w:t>
      </w:r>
      <w:r w:rsidR="00E92867">
        <w:t xml:space="preserve"> </w:t>
      </w:r>
      <w:r w:rsidRPr="007C78A2">
        <w:t xml:space="preserve">и время подачи документов. 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</w:pPr>
      <w:r w:rsidRPr="007C78A2">
        <w:t>О времени приема заявителю сообщается по телефону или путем напра</w:t>
      </w:r>
      <w:r w:rsidRPr="007C78A2">
        <w:t>в</w:t>
      </w:r>
      <w:r w:rsidRPr="007C78A2">
        <w:t>ления писем на адреса электронной почты или проживания.</w:t>
      </w:r>
    </w:p>
    <w:p w:rsidR="007C78A2" w:rsidRPr="007C78A2" w:rsidRDefault="007C78A2" w:rsidP="007C78A2">
      <w:pPr>
        <w:tabs>
          <w:tab w:val="left" w:pos="7200"/>
        </w:tabs>
        <w:ind w:firstLine="709"/>
        <w:jc w:val="both"/>
        <w:rPr>
          <w:spacing w:val="-1"/>
        </w:rPr>
      </w:pPr>
      <w:r w:rsidRPr="007C78A2">
        <w:t>2.31. Запрос заявителя на получение муниципальной услуги (заявление или письмо) принимаются и регистрируются специалистом</w:t>
      </w:r>
      <w:r w:rsidR="00E92867">
        <w:t xml:space="preserve"> отдела</w:t>
      </w:r>
      <w:r w:rsidRPr="007C78A2">
        <w:t>, ответстве</w:t>
      </w:r>
      <w:r w:rsidRPr="007C78A2">
        <w:t>н</w:t>
      </w:r>
      <w:r w:rsidRPr="007C78A2">
        <w:t xml:space="preserve">ным за предоставление услуги, в порядке, предусмотренном </w:t>
      </w:r>
      <w:r w:rsidR="00E92867">
        <w:t>административным</w:t>
      </w:r>
      <w:r w:rsidRPr="007C78A2">
        <w:t xml:space="preserve"> регламен</w:t>
      </w:r>
      <w:r w:rsidR="00E92867">
        <w:t>том, при личном обращении −</w:t>
      </w:r>
      <w:r w:rsidRPr="007C78A2">
        <w:t xml:space="preserve"> в день обращения, при поступлении </w:t>
      </w:r>
      <w:r w:rsidR="00E92867">
        <w:t xml:space="preserve">    </w:t>
      </w:r>
      <w:r w:rsidRPr="007C78A2">
        <w:lastRenderedPageBreak/>
        <w:t>по почте, через приемную администрации</w:t>
      </w:r>
      <w:r w:rsidR="00E92867">
        <w:t xml:space="preserve"> района</w:t>
      </w:r>
      <w:r w:rsidRPr="007C78A2">
        <w:t>, отдел по работе с обращ</w:t>
      </w:r>
      <w:r w:rsidRPr="007C78A2">
        <w:t>е</w:t>
      </w:r>
      <w:r w:rsidRPr="007C78A2">
        <w:t>ниями граждан, МФЦ – в течение рабочего дня, следующего за днем поступл</w:t>
      </w:r>
      <w:r w:rsidRPr="007C78A2">
        <w:t>е</w:t>
      </w:r>
      <w:r w:rsidRPr="007C78A2">
        <w:t>ния в отдел.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7C78A2">
        <w:rPr>
          <w:spacing w:val="-1"/>
        </w:rPr>
        <w:t>2.32. Требования к местам предоставления муниципальной услуги.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rPr>
          <w:spacing w:val="-1"/>
        </w:rPr>
        <w:t>Вход в здание администрации района, в котором предоставляется мун</w:t>
      </w:r>
      <w:r w:rsidRPr="007C78A2">
        <w:rPr>
          <w:spacing w:val="-1"/>
        </w:rPr>
        <w:t>и</w:t>
      </w:r>
      <w:r w:rsidRPr="007C78A2">
        <w:rPr>
          <w:spacing w:val="-1"/>
        </w:rPr>
        <w:t xml:space="preserve">ципальная услуга, оборудован вывеской, содержащей информацию о </w:t>
      </w:r>
      <w:r w:rsidRPr="007C78A2">
        <w:t>полном наименовании органа, предоставляющего муниципальную услугу.</w:t>
      </w:r>
    </w:p>
    <w:p w:rsidR="007C78A2" w:rsidRPr="007C78A2" w:rsidRDefault="003C5533" w:rsidP="007C78A2">
      <w:pPr>
        <w:autoSpaceDE w:val="0"/>
        <w:autoSpaceDN w:val="0"/>
        <w:adjustRightInd w:val="0"/>
        <w:ind w:firstLine="709"/>
        <w:jc w:val="both"/>
      </w:pPr>
      <w:r>
        <w:t>В</w:t>
      </w:r>
      <w:r w:rsidR="007C78A2" w:rsidRPr="007C78A2">
        <w:t xml:space="preserve"> кабинет</w:t>
      </w:r>
      <w:r>
        <w:t>е</w:t>
      </w:r>
      <w:r w:rsidR="007C78A2" w:rsidRPr="007C78A2">
        <w:t xml:space="preserve"> отдела созданы комфортные условия для граждан и опт</w:t>
      </w:r>
      <w:r w:rsidR="007C78A2" w:rsidRPr="007C78A2">
        <w:t>и</w:t>
      </w:r>
      <w:r w:rsidR="007C78A2" w:rsidRPr="007C78A2">
        <w:t>мальные условия для работы специалистов. В холле имеются места для ожид</w:t>
      </w:r>
      <w:r w:rsidR="007C78A2" w:rsidRPr="007C78A2">
        <w:t>а</w:t>
      </w:r>
      <w:r w:rsidR="007C78A2" w:rsidRPr="007C78A2">
        <w:t>ния, которые оборудованы местами для сидения и заполн</w:t>
      </w:r>
      <w:r w:rsidR="007C78A2" w:rsidRPr="007C78A2">
        <w:t>е</w:t>
      </w:r>
      <w:r w:rsidR="007C78A2" w:rsidRPr="007C78A2">
        <w:t>ния документов.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Прием граждан осуществляется в кабинете отдела. Места для проведения приема граждан оборудованы противопожарной системой и средствами пож</w:t>
      </w:r>
      <w:r w:rsidRPr="007C78A2">
        <w:t>а</w:t>
      </w:r>
      <w:r w:rsidRPr="007C78A2">
        <w:t xml:space="preserve">ротушения. В кабинете имеются оборудованные места для сдачи документов </w:t>
      </w:r>
      <w:r w:rsidR="00E92867">
        <w:t xml:space="preserve">    </w:t>
      </w:r>
      <w:r w:rsidRPr="007C78A2">
        <w:t>и написания заявления, которые снабжены стулом, столом и канцелярскими принадлежностями для письма.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В целях обеспечения конфиденциа</w:t>
      </w:r>
      <w:r w:rsidR="00E92867">
        <w:t xml:space="preserve">льности сведений, содержащихся         </w:t>
      </w:r>
      <w:r w:rsidRPr="007C78A2">
        <w:t xml:space="preserve"> в предоставляемых документах, а также сведений, касающихся частной жизни гражданина, специалистом</w:t>
      </w:r>
      <w:r w:rsidR="00E92867">
        <w:t xml:space="preserve"> отдела</w:t>
      </w:r>
      <w:r w:rsidRPr="007C78A2">
        <w:t xml:space="preserve"> ведется прием граждан по одному в порядке очередности.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Рабочее место специалиста</w:t>
      </w:r>
      <w:r w:rsidR="00E92867">
        <w:t xml:space="preserve"> отдела</w:t>
      </w:r>
      <w:r w:rsidRPr="007C78A2">
        <w:t>, принимающего документы, оборуд</w:t>
      </w:r>
      <w:r w:rsidRPr="007C78A2">
        <w:t>о</w:t>
      </w:r>
      <w:r w:rsidRPr="007C78A2">
        <w:t>вано оргтехникой, что позволяет организовать предоставление муниципальной услу</w:t>
      </w:r>
      <w:r w:rsidR="00E92867">
        <w:t xml:space="preserve">ги </w:t>
      </w:r>
      <w:r w:rsidRPr="007C78A2">
        <w:t>в полном объеме.</w:t>
      </w:r>
    </w:p>
    <w:p w:rsidR="007C78A2" w:rsidRPr="007C78A2" w:rsidRDefault="007C78A2" w:rsidP="007C78A2">
      <w:pPr>
        <w:shd w:val="clear" w:color="auto" w:fill="FFFFFF"/>
        <w:tabs>
          <w:tab w:val="left" w:pos="720"/>
          <w:tab w:val="left" w:pos="7200"/>
        </w:tabs>
        <w:ind w:firstLine="709"/>
        <w:jc w:val="both"/>
      </w:pPr>
      <w:r w:rsidRPr="007C78A2">
        <w:t>2.33. Показатели доступности и качества муниципальной услуги опред</w:t>
      </w:r>
      <w:r w:rsidRPr="007C78A2">
        <w:t>е</w:t>
      </w:r>
      <w:r w:rsidRPr="007C78A2">
        <w:t>ляются для осуществления оценки и контроля деятельности управления и о</w:t>
      </w:r>
      <w:r w:rsidRPr="007C78A2">
        <w:t>т</w:t>
      </w:r>
      <w:r w:rsidRPr="007C78A2">
        <w:t>ветственных специалистов отдела.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Состав показателей доступности и качества предоставления муниципал</w:t>
      </w:r>
      <w:r w:rsidRPr="007C78A2">
        <w:t>ь</w:t>
      </w:r>
      <w:r w:rsidR="00E92867">
        <w:t xml:space="preserve">ной услуги </w:t>
      </w:r>
      <w:r w:rsidRPr="007C78A2">
        <w:t>подразделяется на две основные группы: количественные и качес</w:t>
      </w:r>
      <w:r w:rsidRPr="007C78A2">
        <w:t>т</w:t>
      </w:r>
      <w:r w:rsidRPr="007C78A2">
        <w:t>венные.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В группу количественных показателей доступности, позволяющих объе</w:t>
      </w:r>
      <w:r w:rsidRPr="007C78A2">
        <w:t>к</w:t>
      </w:r>
      <w:r w:rsidRPr="007C78A2">
        <w:t xml:space="preserve">тивно оценивать деятельность </w:t>
      </w:r>
      <w:r w:rsidR="00E92867">
        <w:t>отдела</w:t>
      </w:r>
      <w:r w:rsidRPr="007C78A2">
        <w:t>, предоставляющего муниципальную у</w:t>
      </w:r>
      <w:r w:rsidRPr="007C78A2">
        <w:t>с</w:t>
      </w:r>
      <w:r w:rsidRPr="007C78A2">
        <w:t>лугу, входят: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время ожидания при предоставлении муниципальной услуги (до</w:t>
      </w:r>
      <w:r w:rsidRPr="007C78A2">
        <w:t>л</w:t>
      </w:r>
      <w:r w:rsidRPr="007C78A2">
        <w:t>го/быстро);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график работы отдела (удобный/неудобный);</w:t>
      </w:r>
    </w:p>
    <w:p w:rsidR="007C78A2" w:rsidRPr="007C78A2" w:rsidRDefault="00E92867" w:rsidP="007C78A2">
      <w:pPr>
        <w:autoSpaceDE w:val="0"/>
        <w:autoSpaceDN w:val="0"/>
        <w:adjustRightInd w:val="0"/>
        <w:ind w:firstLine="709"/>
        <w:jc w:val="both"/>
      </w:pPr>
      <w:r>
        <w:t>месторасположение</w:t>
      </w:r>
      <w:r w:rsidR="007C78A2" w:rsidRPr="007C78A2">
        <w:t xml:space="preserve"> отдела (удобное/неудобное);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количество документов, требуемых для получения муниципальной услуги (много/мало);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наличие льгот для определенных категорий заявителей на предоставление муниципальной услуги.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В число качественных показателей доступности предоставляемой мун</w:t>
      </w:r>
      <w:r w:rsidRPr="007C78A2">
        <w:t>и</w:t>
      </w:r>
      <w:r w:rsidRPr="007C78A2">
        <w:t>ципальной услуги входят: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степень сложности требований, которые необходимо выполнить для п</w:t>
      </w:r>
      <w:r w:rsidRPr="007C78A2">
        <w:t>о</w:t>
      </w:r>
      <w:r w:rsidRPr="007C78A2">
        <w:t>лучения муниципальной услуги (сложно/несложно);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правдивость (достоверность) информации о предоставлении муниципал</w:t>
      </w:r>
      <w:r w:rsidRPr="007C78A2">
        <w:t>ь</w:t>
      </w:r>
      <w:r w:rsidRPr="007C78A2">
        <w:t>ной услуги;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lastRenderedPageBreak/>
        <w:t>наличие различных каналов получения муниципальной услуги;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простота и ясность изложения информационных и инструктивных док</w:t>
      </w:r>
      <w:r w:rsidRPr="007C78A2">
        <w:t>у</w:t>
      </w:r>
      <w:r w:rsidRPr="007C78A2">
        <w:t>ментов по предоставлению муниципальной услуги (просто/сложно для поним</w:t>
      </w:r>
      <w:r w:rsidRPr="007C78A2">
        <w:t>а</w:t>
      </w:r>
      <w:r w:rsidRPr="007C78A2">
        <w:t>ния).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В группу количественных показателей оценки качества предоставления муниципальной услуги входят: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соблюдение сроков предоставления муниципальной услуги;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количество обоснованных жалоб по предоставлению муниципальной у</w:t>
      </w:r>
      <w:r w:rsidRPr="007C78A2">
        <w:t>с</w:t>
      </w:r>
      <w:r w:rsidRPr="007C78A2">
        <w:t>луги.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К качественным показателям предоставления муниципальной услуги о</w:t>
      </w:r>
      <w:r w:rsidRPr="007C78A2">
        <w:t>т</w:t>
      </w:r>
      <w:r w:rsidRPr="007C78A2">
        <w:t>носятся: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точность выполняемых обязательств по отношению к гражданам;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культура обслуживания (вежливость, этичность) граждан;</w:t>
      </w:r>
    </w:p>
    <w:p w:rsidR="007C78A2" w:rsidRPr="007C78A2" w:rsidRDefault="007C78A2" w:rsidP="007C78A2">
      <w:pPr>
        <w:autoSpaceDE w:val="0"/>
        <w:autoSpaceDN w:val="0"/>
        <w:adjustRightInd w:val="0"/>
        <w:ind w:firstLine="709"/>
        <w:jc w:val="both"/>
      </w:pPr>
      <w:r w:rsidRPr="007C78A2">
        <w:t>качество результатов труда специалистов, ответственных за предоставл</w:t>
      </w:r>
      <w:r w:rsidRPr="007C78A2">
        <w:t>е</w:t>
      </w:r>
      <w:r w:rsidRPr="007C78A2">
        <w:t>ние муниципальной услуги (профессиональное мастерство).</w:t>
      </w:r>
    </w:p>
    <w:p w:rsidR="007C78A2" w:rsidRDefault="007C78A2" w:rsidP="007C78A2">
      <w:pPr>
        <w:autoSpaceDE w:val="0"/>
        <w:autoSpaceDN w:val="0"/>
        <w:adjustRightInd w:val="0"/>
        <w:ind w:firstLine="709"/>
        <w:jc w:val="both"/>
      </w:pPr>
    </w:p>
    <w:p w:rsidR="007C78A2" w:rsidRDefault="007C78A2" w:rsidP="00BA0D3C">
      <w:pPr>
        <w:tabs>
          <w:tab w:val="left" w:pos="1260"/>
          <w:tab w:val="left" w:pos="7200"/>
        </w:tabs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Состав, последовательность и сроки выполнения </w:t>
      </w:r>
    </w:p>
    <w:p w:rsidR="007C78A2" w:rsidRDefault="007C78A2" w:rsidP="00BA0D3C">
      <w:pPr>
        <w:tabs>
          <w:tab w:val="left" w:pos="1260"/>
          <w:tab w:val="left" w:pos="7200"/>
        </w:tabs>
        <w:jc w:val="center"/>
        <w:rPr>
          <w:b/>
        </w:rPr>
      </w:pPr>
      <w:r>
        <w:rPr>
          <w:b/>
        </w:rPr>
        <w:t>административных процедур, тре</w:t>
      </w:r>
      <w:r w:rsidR="00BA0D3C">
        <w:rPr>
          <w:b/>
        </w:rPr>
        <w:t>бования к порядку их выполнения</w:t>
      </w:r>
      <w:r>
        <w:rPr>
          <w:b/>
        </w:rPr>
        <w:t xml:space="preserve"> </w:t>
      </w:r>
    </w:p>
    <w:p w:rsidR="00BA0D3C" w:rsidRPr="00BA0D3C" w:rsidRDefault="00BA0D3C" w:rsidP="00BA0D3C">
      <w:pPr>
        <w:tabs>
          <w:tab w:val="left" w:pos="1260"/>
          <w:tab w:val="left" w:pos="7200"/>
        </w:tabs>
        <w:jc w:val="center"/>
      </w:pPr>
    </w:p>
    <w:p w:rsidR="007C78A2" w:rsidRPr="00BA0D3C" w:rsidRDefault="007C78A2" w:rsidP="00BA0D3C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 w:rsidRPr="00BA0D3C">
        <w:rPr>
          <w:sz w:val="28"/>
          <w:szCs w:val="28"/>
        </w:rPr>
        <w:t>3.1. Предоставление муниципальной услуги включает в себя последов</w:t>
      </w:r>
      <w:r w:rsidRPr="00BA0D3C">
        <w:rPr>
          <w:sz w:val="28"/>
          <w:szCs w:val="28"/>
        </w:rPr>
        <w:t>а</w:t>
      </w:r>
      <w:r w:rsidRPr="00BA0D3C">
        <w:rPr>
          <w:sz w:val="28"/>
          <w:szCs w:val="28"/>
        </w:rPr>
        <w:t xml:space="preserve">тельность </w:t>
      </w:r>
      <w:r w:rsidR="00BA0D3C">
        <w:rPr>
          <w:sz w:val="28"/>
          <w:szCs w:val="28"/>
        </w:rPr>
        <w:t xml:space="preserve">следующих </w:t>
      </w:r>
      <w:r w:rsidRPr="00BA0D3C">
        <w:rPr>
          <w:sz w:val="28"/>
          <w:szCs w:val="28"/>
        </w:rPr>
        <w:t>административных процедур:</w:t>
      </w:r>
    </w:p>
    <w:p w:rsidR="007C78A2" w:rsidRPr="00BA0D3C" w:rsidRDefault="007C78A2" w:rsidP="00BA0D3C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  <w:r w:rsidRPr="00BA0D3C">
        <w:rPr>
          <w:sz w:val="28"/>
          <w:szCs w:val="28"/>
        </w:rPr>
        <w:t>прием заявления (письма) и документов;</w:t>
      </w:r>
    </w:p>
    <w:p w:rsidR="007C78A2" w:rsidRPr="00BA0D3C" w:rsidRDefault="00BA0D3C" w:rsidP="00BA0D3C">
      <w:pPr>
        <w:autoSpaceDE w:val="0"/>
        <w:autoSpaceDN w:val="0"/>
        <w:adjustRightInd w:val="0"/>
        <w:ind w:firstLine="709"/>
        <w:jc w:val="both"/>
      </w:pPr>
      <w:r>
        <w:t>регистрацию</w:t>
      </w:r>
      <w:r w:rsidR="007C78A2" w:rsidRPr="00BA0D3C">
        <w:t xml:space="preserve"> заявления в Книге регистрации заявлений (писем) о предо</w:t>
      </w:r>
      <w:r w:rsidR="007C78A2" w:rsidRPr="00BA0D3C">
        <w:t>с</w:t>
      </w:r>
      <w:r w:rsidR="007C78A2" w:rsidRPr="00BA0D3C">
        <w:t>тавлении жилых помещений муниципального жилищного фонда коммерческ</w:t>
      </w:r>
      <w:r w:rsidR="007C78A2" w:rsidRPr="00BA0D3C">
        <w:t>о</w:t>
      </w:r>
      <w:r w:rsidR="007C78A2" w:rsidRPr="00BA0D3C">
        <w:t>го использования по договорам аренды, найма</w:t>
      </w:r>
      <w:r>
        <w:t xml:space="preserve"> (далее – Книга)</w:t>
      </w:r>
      <w:r w:rsidR="007C78A2" w:rsidRPr="00BA0D3C">
        <w:t xml:space="preserve">; 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выдач</w:t>
      </w:r>
      <w:r w:rsidR="00BA0D3C">
        <w:t>у</w:t>
      </w:r>
      <w:r w:rsidRPr="00BA0D3C">
        <w:t xml:space="preserve"> расписки в получении документов;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направление м</w:t>
      </w:r>
      <w:r w:rsidR="00BA0D3C">
        <w:t>ежведомственных запросов о пред</w:t>
      </w:r>
      <w:r w:rsidRPr="00BA0D3C">
        <w:t>ставлении  информации и документов;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принятие решения о предоставлении жилых помещений муниципального жилищного фонда коммерческого использования по договору найма или аре</w:t>
      </w:r>
      <w:r w:rsidRPr="00BA0D3C">
        <w:t>н</w:t>
      </w:r>
      <w:r w:rsidRPr="00BA0D3C">
        <w:t>ды;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выдач</w:t>
      </w:r>
      <w:r w:rsidR="00BA0D3C">
        <w:t>у</w:t>
      </w:r>
      <w:r w:rsidRPr="00BA0D3C">
        <w:t xml:space="preserve"> или направление заявителю уведомления о принятом решении;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оформление и подписание договора найма или аренды жилого помещения муниципального жилищного фонда коммерческого использования.</w:t>
      </w:r>
    </w:p>
    <w:p w:rsidR="007C78A2" w:rsidRPr="00BA0D3C" w:rsidRDefault="007C78A2" w:rsidP="00BA0D3C">
      <w:pPr>
        <w:ind w:firstLine="709"/>
        <w:jc w:val="both"/>
      </w:pPr>
      <w:r w:rsidRPr="00BA0D3C">
        <w:t>3.2. Прием заявлений (писем) и документов.</w:t>
      </w:r>
    </w:p>
    <w:p w:rsidR="007C78A2" w:rsidRPr="00BA0D3C" w:rsidRDefault="007C78A2" w:rsidP="00BA0D3C">
      <w:pPr>
        <w:ind w:firstLine="709"/>
        <w:jc w:val="both"/>
      </w:pPr>
      <w:r w:rsidRPr="00BA0D3C">
        <w:t>Основанием для начала исполнения административной процедуры явл</w:t>
      </w:r>
      <w:r w:rsidRPr="00BA0D3C">
        <w:t>я</w:t>
      </w:r>
      <w:r w:rsidRPr="00BA0D3C">
        <w:t xml:space="preserve">ется обращение гражданина с заявлением (юридического лица с письмом) </w:t>
      </w:r>
      <w:r w:rsidR="00BA0D3C">
        <w:t xml:space="preserve">        </w:t>
      </w:r>
      <w:r w:rsidRPr="00BA0D3C">
        <w:t>о предоставлении жилого помещения муниципального жилищного фонда ко</w:t>
      </w:r>
      <w:r w:rsidRPr="00BA0D3C">
        <w:t>м</w:t>
      </w:r>
      <w:r w:rsidRPr="00BA0D3C">
        <w:t xml:space="preserve">мерческого использования по договору найма (аренды), непосредственно </w:t>
      </w:r>
      <w:r w:rsidR="00BA0D3C">
        <w:t xml:space="preserve">         </w:t>
      </w:r>
      <w:r w:rsidRPr="00BA0D3C">
        <w:t>к специалисту</w:t>
      </w:r>
      <w:r w:rsidR="00BA0D3C">
        <w:t xml:space="preserve"> отдела</w:t>
      </w:r>
      <w:r w:rsidRPr="00BA0D3C">
        <w:t>, ответственному за предоставление муниципальной усл</w:t>
      </w:r>
      <w:r w:rsidRPr="00BA0D3C">
        <w:t>у</w:t>
      </w:r>
      <w:r w:rsidRPr="00BA0D3C">
        <w:t>ги (далее – специалист), поступление обращения в отдел по почте, в электро</w:t>
      </w:r>
      <w:r w:rsidRPr="00BA0D3C">
        <w:t>н</w:t>
      </w:r>
      <w:r w:rsidRPr="00BA0D3C">
        <w:t xml:space="preserve">ной форме либо через </w:t>
      </w:r>
      <w:r w:rsidR="00BA0D3C">
        <w:t>МФЦ</w:t>
      </w:r>
      <w:r w:rsidRPr="00BA0D3C">
        <w:t>.</w:t>
      </w:r>
    </w:p>
    <w:p w:rsidR="007C78A2" w:rsidRPr="00BA0D3C" w:rsidRDefault="007C78A2" w:rsidP="00BA0D3C">
      <w:pPr>
        <w:ind w:firstLine="709"/>
        <w:jc w:val="both"/>
      </w:pPr>
      <w:r w:rsidRPr="00BA0D3C">
        <w:t>Специалист проверяет комплектность и надлежащее оформление док</w:t>
      </w:r>
      <w:r w:rsidRPr="00BA0D3C">
        <w:t>у</w:t>
      </w:r>
      <w:r w:rsidRPr="00BA0D3C">
        <w:t>ментов, указанных в пунктах 2.17., 2.18., 2.23., 2.24. административного регл</w:t>
      </w:r>
      <w:r w:rsidRPr="00BA0D3C">
        <w:t>а</w:t>
      </w:r>
      <w:r w:rsidR="00BA0D3C">
        <w:t>мента, устанавливая наличие</w:t>
      </w:r>
      <w:r w:rsidRPr="00BA0D3C">
        <w:t xml:space="preserve"> и читаемость копий документов.</w:t>
      </w:r>
    </w:p>
    <w:p w:rsidR="007C78A2" w:rsidRPr="00BA0D3C" w:rsidRDefault="007C78A2" w:rsidP="00BA0D3C">
      <w:pPr>
        <w:ind w:firstLine="709"/>
        <w:jc w:val="both"/>
      </w:pPr>
      <w:r w:rsidRPr="00BA0D3C">
        <w:lastRenderedPageBreak/>
        <w:t xml:space="preserve">Результатом выполнения данной процедуры является прием заявления </w:t>
      </w:r>
      <w:r w:rsidR="00BA0D3C">
        <w:t xml:space="preserve">     </w:t>
      </w:r>
      <w:r w:rsidRPr="00BA0D3C">
        <w:t>и документов.</w:t>
      </w:r>
    </w:p>
    <w:p w:rsidR="007C78A2" w:rsidRPr="00BA0D3C" w:rsidRDefault="007C78A2" w:rsidP="00BA0D3C">
      <w:pPr>
        <w:ind w:firstLine="709"/>
        <w:jc w:val="both"/>
      </w:pPr>
      <w:r w:rsidRPr="00BA0D3C">
        <w:t>Максимальный срок выполнения административной процедуры при ли</w:t>
      </w:r>
      <w:r w:rsidRPr="00BA0D3C">
        <w:t>ч</w:t>
      </w:r>
      <w:r w:rsidRPr="00BA0D3C">
        <w:t xml:space="preserve">ном обращении </w:t>
      </w:r>
      <w:r w:rsidR="00BA0D3C">
        <w:t xml:space="preserve">− </w:t>
      </w:r>
      <w:r w:rsidRPr="00BA0D3C">
        <w:t>1 час. В случае поступления заявления почтовым сообщен</w:t>
      </w:r>
      <w:r w:rsidRPr="00BA0D3C">
        <w:t>и</w:t>
      </w:r>
      <w:r w:rsidR="00BA0D3C">
        <w:t>ем, в электронной форме</w:t>
      </w:r>
      <w:r w:rsidRPr="00BA0D3C">
        <w:t xml:space="preserve"> либо через МФЦ – 1 рабочий день с даты поступления заявления и документов в отдел.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3.3. Регистрация</w:t>
      </w:r>
      <w:r w:rsidR="00BA0D3C">
        <w:t xml:space="preserve"> заявления специалистом </w:t>
      </w:r>
      <w:r w:rsidR="00BA0D3C" w:rsidRPr="00BA0D3C">
        <w:t xml:space="preserve">ведется </w:t>
      </w:r>
      <w:r w:rsidRPr="00BA0D3C">
        <w:t>в Книге по форме с</w:t>
      </w:r>
      <w:r w:rsidRPr="00BA0D3C">
        <w:t>о</w:t>
      </w:r>
      <w:r w:rsidRPr="00BA0D3C">
        <w:t xml:space="preserve">гласно приложению 4 к </w:t>
      </w:r>
      <w:r w:rsidR="00BA0D3C">
        <w:t>административному</w:t>
      </w:r>
      <w:r w:rsidRPr="00BA0D3C">
        <w:t xml:space="preserve"> регламенту.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Основанием для начала исполнения административной процедуры явл</w:t>
      </w:r>
      <w:r w:rsidRPr="00BA0D3C">
        <w:t>я</w:t>
      </w:r>
      <w:r w:rsidRPr="00BA0D3C">
        <w:t>ется факт завершения процедуры по приему заявления и документов.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Специалист регистрирует заявление в Книге.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Результатом выполнения данной административной процедуры является учет сведений о предоставлении заявителем заявления и документов.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Максимальный срок выполнения административной процедуры – 5 м</w:t>
      </w:r>
      <w:r w:rsidRPr="00BA0D3C">
        <w:t>и</w:t>
      </w:r>
      <w:r w:rsidRPr="00BA0D3C">
        <w:t>нут.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3.4. Выдача расписки в получении заявления и документов для предо</w:t>
      </w:r>
      <w:r w:rsidRPr="00BA0D3C">
        <w:t>с</w:t>
      </w:r>
      <w:r w:rsidRPr="00BA0D3C">
        <w:t>тавления жилых помещений муниципального жилищного фонда коммерческого использования по договорам аренды, найма: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Основанием для начала исполнения административной процедуры явл</w:t>
      </w:r>
      <w:r w:rsidRPr="00BA0D3C">
        <w:t>я</w:t>
      </w:r>
      <w:r w:rsidRPr="00BA0D3C">
        <w:t>ется факт завершения процедуры по регистрации заявления в Книге.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Специалист оформляет расписку</w:t>
      </w:r>
      <w:r w:rsidR="00BA0D3C">
        <w:t xml:space="preserve"> по форме, согласно приложению</w:t>
      </w:r>
      <w:r w:rsidRPr="00BA0D3C">
        <w:t xml:space="preserve"> 3              к </w:t>
      </w:r>
      <w:r w:rsidR="00BA0D3C">
        <w:t>административному</w:t>
      </w:r>
      <w:r w:rsidRPr="00BA0D3C">
        <w:t xml:space="preserve"> регламенту, о принятии заявления и документов и пер</w:t>
      </w:r>
      <w:r w:rsidRPr="00BA0D3C">
        <w:t>е</w:t>
      </w:r>
      <w:r w:rsidRPr="00BA0D3C">
        <w:t>дает ее заявите</w:t>
      </w:r>
      <w:r w:rsidR="00BA0D3C">
        <w:t>лю</w:t>
      </w:r>
      <w:r w:rsidRPr="00BA0D3C">
        <w:t xml:space="preserve"> либо направляет расписку почтовым сообщением по адресу, указанному в заявлении. 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 xml:space="preserve">Результатом выполнения данной административной процедуры является выдача заявителю расписки в получении заявления и документов. 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Максимальный срок исполнения административной процедуры составл</w:t>
      </w:r>
      <w:r w:rsidRPr="00BA0D3C">
        <w:t>я</w:t>
      </w:r>
      <w:r w:rsidRPr="00BA0D3C">
        <w:t>ет: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при личном обращении – 15 минут;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 xml:space="preserve">при обращении по почте, обращении в электронной форме, при подаче заявления и документов через </w:t>
      </w:r>
      <w:r w:rsidR="00BA0D3C">
        <w:t>МФЦ – 1 рабочий день</w:t>
      </w:r>
      <w:r w:rsidRPr="00BA0D3C">
        <w:t xml:space="preserve"> с даты поступления в о</w:t>
      </w:r>
      <w:r w:rsidRPr="00BA0D3C">
        <w:t>т</w:t>
      </w:r>
      <w:r w:rsidRPr="00BA0D3C">
        <w:t>дел.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3.5. Направление межведомственных запросов о предоставлении инфо</w:t>
      </w:r>
      <w:r w:rsidRPr="00BA0D3C">
        <w:t>р</w:t>
      </w:r>
      <w:r w:rsidRPr="00BA0D3C">
        <w:t>мации и документов: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основанием для начала исполнения административной процедуры являе</w:t>
      </w:r>
      <w:r w:rsidRPr="00BA0D3C">
        <w:t>т</w:t>
      </w:r>
      <w:r w:rsidRPr="00BA0D3C">
        <w:t xml:space="preserve">ся прием и регистрация заявления в Книге. 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Специалист проверяет комплектность прилагаемых к заявлению док</w:t>
      </w:r>
      <w:r w:rsidRPr="00BA0D3C">
        <w:t>у</w:t>
      </w:r>
      <w:r w:rsidRPr="00BA0D3C">
        <w:t>ментов и направляет в органы государственной власти, органы местного сам</w:t>
      </w:r>
      <w:r w:rsidRPr="00BA0D3C">
        <w:t>о</w:t>
      </w:r>
      <w:r w:rsidRPr="00BA0D3C">
        <w:t>управления либо подведомственные им организации межведомственные запр</w:t>
      </w:r>
      <w:r w:rsidRPr="00BA0D3C">
        <w:t>о</w:t>
      </w:r>
      <w:r w:rsidRPr="00BA0D3C">
        <w:t xml:space="preserve">сы о предоставлении документов, предусмотренных подпунктами </w:t>
      </w:r>
      <w:r w:rsidR="00BA0D3C">
        <w:t>2.17.5.–</w:t>
      </w:r>
      <w:r w:rsidRPr="00BA0D3C">
        <w:t>2.17.8., 2.17.9., 2.17.10. административного регламента, если последние не были пред</w:t>
      </w:r>
      <w:r w:rsidR="00BA0D3C">
        <w:t>о</w:t>
      </w:r>
      <w:r w:rsidRPr="00BA0D3C">
        <w:t>ставлены заявителем по собственной инициативе.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В случае пред</w:t>
      </w:r>
      <w:r w:rsidR="00BA0D3C">
        <w:t>о</w:t>
      </w:r>
      <w:r w:rsidRPr="00BA0D3C">
        <w:t>ставления указанных документов заявителем по собстве</w:t>
      </w:r>
      <w:r w:rsidRPr="00BA0D3C">
        <w:t>н</w:t>
      </w:r>
      <w:r w:rsidRPr="00BA0D3C">
        <w:t>ной инициативе межведомственные запросы могут направляться в целях пр</w:t>
      </w:r>
      <w:r w:rsidRPr="00BA0D3C">
        <w:t>о</w:t>
      </w:r>
      <w:r w:rsidRPr="00BA0D3C">
        <w:t>верки пред</w:t>
      </w:r>
      <w:r w:rsidR="00BA0D3C">
        <w:t>о</w:t>
      </w:r>
      <w:r w:rsidRPr="00BA0D3C">
        <w:t>ставленных заявителем сведений и документов.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lastRenderedPageBreak/>
        <w:t>Результатом выполнения процедуры является направление межведомс</w:t>
      </w:r>
      <w:r w:rsidRPr="00BA0D3C">
        <w:t>т</w:t>
      </w:r>
      <w:r w:rsidRPr="00BA0D3C">
        <w:t>венных запросов и получение документов и информации, необходимых для оказания муниципальной услуги.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Максимальный срок исполнения процедуры по направлению межведо</w:t>
      </w:r>
      <w:r w:rsidRPr="00BA0D3C">
        <w:t>м</w:t>
      </w:r>
      <w:r w:rsidRPr="00BA0D3C">
        <w:t xml:space="preserve">ственных запросов – не более 5 рабочих дней с даты регистрации </w:t>
      </w:r>
      <w:r w:rsidR="00BA0D3C">
        <w:t>заявлени</w:t>
      </w:r>
      <w:r w:rsidRPr="00BA0D3C">
        <w:t xml:space="preserve">я </w:t>
      </w:r>
      <w:r w:rsidR="00BA0D3C">
        <w:t xml:space="preserve">      </w:t>
      </w:r>
      <w:r w:rsidRPr="00BA0D3C">
        <w:t>в Книге. Сроки исполнения запросов ответственными органами и организаци</w:t>
      </w:r>
      <w:r w:rsidRPr="00BA0D3C">
        <w:t>я</w:t>
      </w:r>
      <w:r w:rsidRPr="00BA0D3C">
        <w:t xml:space="preserve">ми устанавливаются нормативными правовыми актами, регулирующими </w:t>
      </w:r>
      <w:r w:rsidR="00BA0D3C">
        <w:t xml:space="preserve">         </w:t>
      </w:r>
      <w:r w:rsidRPr="00BA0D3C">
        <w:t>их деятельность, но не могут превышать 5 рабочих дней.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В случае если в поданном заявлении и прилагаемых к нему документах  отсутствует необходимая для оформления запросов информация, данная адм</w:t>
      </w:r>
      <w:r w:rsidRPr="00BA0D3C">
        <w:t>и</w:t>
      </w:r>
      <w:r w:rsidRPr="00BA0D3C">
        <w:t>нистративная процедура специалистом не производится.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3.6. Принятие решения о предоставлении жилого помещения муниц</w:t>
      </w:r>
      <w:r w:rsidRPr="00BA0D3C">
        <w:t>и</w:t>
      </w:r>
      <w:r w:rsidRPr="00BA0D3C">
        <w:t>пального жилищного фонда коммерческого использования по договору найма или аренды: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основанием для начала исполнения административной процедуры являе</w:t>
      </w:r>
      <w:r w:rsidRPr="00BA0D3C">
        <w:t>т</w:t>
      </w:r>
      <w:r w:rsidRPr="00BA0D3C">
        <w:t>ся факт принятия заявления (письма), прилагаемых к нему документов, а также получение ответов на все запросы (в том числе в порядке межведомственного взаимодействия).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 xml:space="preserve">Специалист проверяет поступившие документы на предмет наличия </w:t>
      </w:r>
      <w:r w:rsidR="00BA0D3C">
        <w:t xml:space="preserve">        </w:t>
      </w:r>
      <w:r w:rsidRPr="00BA0D3C">
        <w:t>у гражданина-заявителя или гражданина, которому планируется предоставить для проживания арендуемое жилое помещение, права на предоставление жил</w:t>
      </w:r>
      <w:r w:rsidRPr="00BA0D3C">
        <w:t>о</w:t>
      </w:r>
      <w:r w:rsidRPr="00BA0D3C">
        <w:t>го помещения муниципального жилищного фонда коммерческого использов</w:t>
      </w:r>
      <w:r w:rsidRPr="00BA0D3C">
        <w:t>а</w:t>
      </w:r>
      <w:r w:rsidRPr="00BA0D3C">
        <w:t>ния по договору аренды (найма), наличия (отсутствия) оснований для отказа</w:t>
      </w:r>
      <w:r w:rsidR="00BA0D3C">
        <w:t xml:space="preserve">    </w:t>
      </w:r>
      <w:r w:rsidRPr="00BA0D3C">
        <w:t xml:space="preserve"> в предоставлении услуги, укомплектовывает учетное дело и передает его </w:t>
      </w:r>
      <w:r w:rsidR="00BA0D3C">
        <w:t xml:space="preserve">         </w:t>
      </w:r>
      <w:r w:rsidRPr="00BA0D3C">
        <w:t>на рас</w:t>
      </w:r>
      <w:r w:rsidR="00BA0D3C">
        <w:t xml:space="preserve">смотрение </w:t>
      </w:r>
      <w:r w:rsidRPr="00BA0D3C">
        <w:t>жилищной комиссии при а</w:t>
      </w:r>
      <w:r w:rsidR="00A25FCF">
        <w:t>дминистрации сельского поселения Зайцева Речка</w:t>
      </w:r>
      <w:r w:rsidRPr="00BA0D3C">
        <w:t xml:space="preserve">. 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По итогам заседания жилищной комиссии оформляется решение о пр</w:t>
      </w:r>
      <w:r w:rsidRPr="00BA0D3C">
        <w:t>е</w:t>
      </w:r>
      <w:r w:rsidRPr="00BA0D3C">
        <w:t>доставлении или об отказе в предоставлении жилого помещения муниципал</w:t>
      </w:r>
      <w:r w:rsidRPr="00BA0D3C">
        <w:t>ь</w:t>
      </w:r>
      <w:r w:rsidRPr="00BA0D3C">
        <w:t>ного жилищного фонда коммерческого использования по договору найма или аренды.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Максимальный срок выполнения административной процедуры – не б</w:t>
      </w:r>
      <w:r w:rsidRPr="00BA0D3C">
        <w:t>о</w:t>
      </w:r>
      <w:r w:rsidRPr="00BA0D3C">
        <w:t>лее 10 рабочих дней, следующих за днем получения всех необходимых для принятия решения документов, в том числе в порядке межведомственного взаимодействия.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3.7. Выдача или направление заявителю решения (уведомления) о прин</w:t>
      </w:r>
      <w:r w:rsidRPr="00BA0D3C">
        <w:t>я</w:t>
      </w:r>
      <w:r w:rsidR="00BA0D3C">
        <w:t>том решении.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Основанием для начала исполнения административной процедуры явл</w:t>
      </w:r>
      <w:r w:rsidRPr="00BA0D3C">
        <w:t>я</w:t>
      </w:r>
      <w:r w:rsidRPr="00BA0D3C">
        <w:t>ется принятие решения о предоставлении или об отказе в предоставлении ж</w:t>
      </w:r>
      <w:r w:rsidRPr="00BA0D3C">
        <w:t>и</w:t>
      </w:r>
      <w:r w:rsidRPr="00BA0D3C">
        <w:t>лого помещения муниципального жилищного фонда коммерческого использ</w:t>
      </w:r>
      <w:r w:rsidRPr="00BA0D3C">
        <w:t>о</w:t>
      </w:r>
      <w:r w:rsidRPr="00BA0D3C">
        <w:t>вания по договору найма или аренды.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 xml:space="preserve">При личном обращении заявителя специалист выдает заявителю </w:t>
      </w:r>
      <w:r w:rsidR="00BA0D3C">
        <w:t xml:space="preserve">          </w:t>
      </w:r>
      <w:r w:rsidRPr="00BA0D3C">
        <w:t>(его представителю) уведомление о принятом решении. Заявитель (его предст</w:t>
      </w:r>
      <w:r w:rsidRPr="00BA0D3C">
        <w:t>а</w:t>
      </w:r>
      <w:r w:rsidRPr="00BA0D3C">
        <w:t>витель) на заявлении ставит свою подпись, фамилию, имя, отчество, дату пол</w:t>
      </w:r>
      <w:r w:rsidRPr="00BA0D3C">
        <w:t>у</w:t>
      </w:r>
      <w:r w:rsidRPr="00BA0D3C">
        <w:t>чения уведомления.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lastRenderedPageBreak/>
        <w:t xml:space="preserve">При обращении по почте или в электронной форме, а также через </w:t>
      </w:r>
      <w:r w:rsidR="00BA0D3C">
        <w:t>МФЦ</w:t>
      </w:r>
      <w:r w:rsidRPr="00BA0D3C">
        <w:t xml:space="preserve"> специалист</w:t>
      </w:r>
      <w:r w:rsidR="00BA0D3C">
        <w:t xml:space="preserve"> </w:t>
      </w:r>
      <w:r w:rsidRPr="00BA0D3C">
        <w:t xml:space="preserve">направляет </w:t>
      </w:r>
      <w:r w:rsidR="00BA0D3C">
        <w:t xml:space="preserve">уведомление о принятом решении </w:t>
      </w:r>
      <w:r w:rsidRPr="00BA0D3C">
        <w:t xml:space="preserve">по почте простым письмом или </w:t>
      </w:r>
      <w:r w:rsidR="00BA0D3C">
        <w:t>на</w:t>
      </w:r>
      <w:r w:rsidRPr="00BA0D3C">
        <w:t xml:space="preserve"> </w:t>
      </w:r>
      <w:r w:rsidR="00BA0D3C">
        <w:t>адрес</w:t>
      </w:r>
      <w:r w:rsidR="00BA0D3C" w:rsidRPr="00BA0D3C">
        <w:t xml:space="preserve"> </w:t>
      </w:r>
      <w:r w:rsidRPr="00BA0D3C">
        <w:t>элек</w:t>
      </w:r>
      <w:r w:rsidR="00BA0D3C">
        <w:t>тронной почты, указанный</w:t>
      </w:r>
      <w:r w:rsidRPr="00BA0D3C">
        <w:t xml:space="preserve"> заявителем.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Направление заявителю уведомления о принятом решении осуществляе</w:t>
      </w:r>
      <w:r w:rsidRPr="00BA0D3C">
        <w:t>т</w:t>
      </w:r>
      <w:r w:rsidRPr="00BA0D3C">
        <w:t>ся в течение 3-х календарных дней, следующих за днем принятия решения.</w:t>
      </w:r>
    </w:p>
    <w:p w:rsidR="007C78A2" w:rsidRPr="00BA0D3C" w:rsidRDefault="00BA0D3C" w:rsidP="00BA0D3C">
      <w:pPr>
        <w:autoSpaceDE w:val="0"/>
        <w:autoSpaceDN w:val="0"/>
        <w:adjustRightInd w:val="0"/>
        <w:ind w:firstLine="709"/>
        <w:jc w:val="both"/>
      </w:pPr>
      <w:r>
        <w:t>3.8. Оформление и подписание</w:t>
      </w:r>
      <w:r w:rsidR="007C78A2" w:rsidRPr="00BA0D3C">
        <w:t xml:space="preserve"> договора найма или аренды жилого пом</w:t>
      </w:r>
      <w:r w:rsidR="007C78A2" w:rsidRPr="00BA0D3C">
        <w:t>е</w:t>
      </w:r>
      <w:r w:rsidR="007C78A2" w:rsidRPr="00BA0D3C">
        <w:t>щения муниципального жилищного фонда коммерческого использования.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 xml:space="preserve">Оформление договора производится </w:t>
      </w:r>
      <w:r w:rsidR="00BA0D3C">
        <w:t>специалистом МКУ</w:t>
      </w:r>
      <w:r w:rsidRPr="00BA0D3C">
        <w:t xml:space="preserve">. 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Основанием для начала исполнения административной процедуры явл</w:t>
      </w:r>
      <w:r w:rsidRPr="00BA0D3C">
        <w:t>я</w:t>
      </w:r>
      <w:r w:rsidRPr="00BA0D3C">
        <w:t>ется решение о предоставлении жилого помещения муниципального жилищн</w:t>
      </w:r>
      <w:r w:rsidRPr="00BA0D3C">
        <w:t>о</w:t>
      </w:r>
      <w:r w:rsidRPr="00BA0D3C">
        <w:t>го фонда коммерческого использования по договору найма или аренды.</w:t>
      </w:r>
    </w:p>
    <w:p w:rsidR="007C78A2" w:rsidRPr="0041506A" w:rsidRDefault="007C78A2" w:rsidP="00BA0D3C">
      <w:pPr>
        <w:autoSpaceDE w:val="0"/>
        <w:autoSpaceDN w:val="0"/>
        <w:adjustRightInd w:val="0"/>
        <w:ind w:firstLine="709"/>
        <w:jc w:val="both"/>
      </w:pPr>
      <w:r w:rsidRPr="0041506A">
        <w:t xml:space="preserve">Специалист МКУ, ответственный за оформление договора, в течение 5 рабочих дней оформляет соответствующий договор по утвержденной форме </w:t>
      </w:r>
      <w:r w:rsidR="0041506A">
        <w:t xml:space="preserve">     </w:t>
      </w:r>
      <w:r w:rsidRPr="0041506A">
        <w:t>в двух идентичных экземплярах и передает его в отдел для подписания и вр</w:t>
      </w:r>
      <w:r w:rsidRPr="0041506A">
        <w:t>у</w:t>
      </w:r>
      <w:r w:rsidRPr="0041506A">
        <w:t xml:space="preserve">чения гражданину.  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Договор найма жилого помещения муниципального жилищного фонда коммерческого использования подписывается заявителем-гражданином или его уполномоченным (законным) представителем лично в присутствии специалиста</w:t>
      </w:r>
      <w:r w:rsidR="0041506A">
        <w:t xml:space="preserve"> </w:t>
      </w:r>
      <w:r w:rsidRPr="00BA0D3C">
        <w:t>и выдается на руки.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Договор аренды подписывается лицом, уполномоченным на его подпис</w:t>
      </w:r>
      <w:r w:rsidRPr="00BA0D3C">
        <w:t>а</w:t>
      </w:r>
      <w:r w:rsidRPr="00BA0D3C">
        <w:t>ние от имени юридического лица в силу закона, учредительных документов или доверенности и скрепляется печатью юридического лица.</w:t>
      </w:r>
    </w:p>
    <w:p w:rsidR="007C78A2" w:rsidRPr="00BA0D3C" w:rsidRDefault="007C78A2" w:rsidP="00BA0D3C">
      <w:pPr>
        <w:autoSpaceDE w:val="0"/>
        <w:autoSpaceDN w:val="0"/>
        <w:adjustRightInd w:val="0"/>
        <w:ind w:firstLine="709"/>
        <w:jc w:val="both"/>
      </w:pPr>
      <w:r w:rsidRPr="00BA0D3C">
        <w:t>При получении договора заявитель (представитель заявителя) ставит свою подпись в Книге, которая подтверждает факт получения заявителем соо</w:t>
      </w:r>
      <w:r w:rsidRPr="00BA0D3C">
        <w:t>т</w:t>
      </w:r>
      <w:r w:rsidRPr="00BA0D3C">
        <w:t>ветствующего договора.</w:t>
      </w:r>
    </w:p>
    <w:p w:rsidR="007C78A2" w:rsidRDefault="007C78A2" w:rsidP="007C78A2">
      <w:pPr>
        <w:widowControl w:val="0"/>
        <w:autoSpaceDE w:val="0"/>
        <w:autoSpaceDN w:val="0"/>
        <w:adjustRightInd w:val="0"/>
        <w:ind w:firstLine="540"/>
        <w:jc w:val="both"/>
      </w:pPr>
    </w:p>
    <w:p w:rsidR="007C78A2" w:rsidRDefault="007C78A2" w:rsidP="0041506A">
      <w:pPr>
        <w:tabs>
          <w:tab w:val="left" w:pos="7200"/>
        </w:tabs>
        <w:jc w:val="center"/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41506A" w:rsidRPr="0041506A" w:rsidRDefault="0041506A" w:rsidP="007C78A2">
      <w:pPr>
        <w:tabs>
          <w:tab w:val="left" w:pos="7200"/>
        </w:tabs>
        <w:jc w:val="center"/>
        <w:rPr>
          <w:highlight w:val="magenta"/>
        </w:rPr>
      </w:pPr>
    </w:p>
    <w:p w:rsidR="007C78A2" w:rsidRDefault="007C78A2" w:rsidP="0041506A">
      <w:pPr>
        <w:tabs>
          <w:tab w:val="left" w:pos="900"/>
        </w:tabs>
        <w:ind w:firstLine="709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муниц</w:t>
      </w:r>
      <w:r>
        <w:t>и</w:t>
      </w:r>
      <w:r>
        <w:t>пальной услуги, и принятием решений осуществляется начальником отдела п</w:t>
      </w:r>
      <w:r>
        <w:t>о</w:t>
      </w:r>
      <w:r>
        <w:t>стоянно</w:t>
      </w:r>
      <w:bookmarkStart w:id="3" w:name="sub_14"/>
      <w:r>
        <w:t>.</w:t>
      </w:r>
    </w:p>
    <w:p w:rsidR="007C78A2" w:rsidRDefault="007C78A2" w:rsidP="0041506A">
      <w:pPr>
        <w:tabs>
          <w:tab w:val="left" w:pos="7200"/>
        </w:tabs>
        <w:ind w:firstLine="709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</w:t>
      </w:r>
      <w:r>
        <w:t>е</w:t>
      </w:r>
      <w:r>
        <w:t>ния порядка и сроков предоставлении муниципальной услуги, рассмотрение, принятие решений и подготовку ответов на обращения заявителей в ходе пр</w:t>
      </w:r>
      <w:r>
        <w:t>е</w:t>
      </w:r>
      <w:r>
        <w:t>доставления муниципальной услуги, содержащие жалобы на решения, действия (бездействие) специалистов.</w:t>
      </w:r>
    </w:p>
    <w:p w:rsidR="007C78A2" w:rsidRDefault="007C78A2" w:rsidP="0041506A">
      <w:pPr>
        <w:autoSpaceDE w:val="0"/>
        <w:autoSpaceDN w:val="0"/>
        <w:adjustRightInd w:val="0"/>
        <w:ind w:firstLine="709"/>
        <w:jc w:val="both"/>
      </w:pPr>
      <w:r>
        <w:t>4.3. Проверки по предоставлению муниципальной услуги в части собл</w:t>
      </w:r>
      <w:r>
        <w:t>ю</w:t>
      </w:r>
      <w:r>
        <w:t>дения требований к полноте и качеству предоставления муниципальной услуги осуществляются по обращениям граждан.</w:t>
      </w:r>
    </w:p>
    <w:p w:rsidR="007C78A2" w:rsidRDefault="007C78A2" w:rsidP="0041506A">
      <w:pPr>
        <w:tabs>
          <w:tab w:val="left" w:pos="7200"/>
        </w:tabs>
        <w:ind w:firstLine="709"/>
        <w:jc w:val="both"/>
      </w:pPr>
      <w:bookmarkStart w:id="4" w:name="sub_15"/>
      <w:bookmarkEnd w:id="3"/>
      <w:r>
        <w:t>4.4. По результатам проведенных проверок, в случае выявления наруш</w:t>
      </w:r>
      <w:r>
        <w:t>е</w:t>
      </w:r>
      <w:r>
        <w:t>ний прав заявителя осуществляется привлечение виновных лиц к ответственн</w:t>
      </w:r>
      <w:r>
        <w:t>о</w:t>
      </w:r>
      <w:r>
        <w:t>сти в соответствии с законодательством Российской Федерации.</w:t>
      </w:r>
      <w:bookmarkEnd w:id="4"/>
    </w:p>
    <w:p w:rsidR="0041506A" w:rsidRDefault="0041506A" w:rsidP="0041506A">
      <w:pPr>
        <w:tabs>
          <w:tab w:val="left" w:pos="7200"/>
        </w:tabs>
        <w:ind w:firstLine="709"/>
        <w:jc w:val="both"/>
      </w:pPr>
    </w:p>
    <w:p w:rsidR="0041506A" w:rsidRPr="00BE759C" w:rsidRDefault="0041506A" w:rsidP="004150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E759C">
        <w:rPr>
          <w:rFonts w:ascii="Times New Roman" w:hAnsi="Times New Roman" w:cs="Times New Roman"/>
          <w:b/>
          <w:sz w:val="28"/>
          <w:szCs w:val="28"/>
        </w:rPr>
        <w:t>.</w:t>
      </w:r>
      <w:r w:rsidRPr="00BE759C">
        <w:rPr>
          <w:rFonts w:ascii="Times New Roman" w:hAnsi="Times New Roman"/>
          <w:b/>
          <w:sz w:val="28"/>
        </w:rPr>
        <w:t xml:space="preserve"> </w:t>
      </w:r>
      <w:r w:rsidRPr="00BE759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41506A" w:rsidRPr="00BE759C" w:rsidRDefault="0041506A" w:rsidP="004150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9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 услугу,</w:t>
      </w:r>
    </w:p>
    <w:p w:rsidR="007C78A2" w:rsidRDefault="0041506A" w:rsidP="0041506A">
      <w:pPr>
        <w:pStyle w:val="afffff5"/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BE759C">
        <w:rPr>
          <w:b/>
          <w:sz w:val="28"/>
          <w:szCs w:val="28"/>
        </w:rPr>
        <w:t>должностных лиц, муниципальных служащих</w:t>
      </w:r>
    </w:p>
    <w:p w:rsidR="0041506A" w:rsidRDefault="0041506A" w:rsidP="0041506A">
      <w:pPr>
        <w:pStyle w:val="afffff5"/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41506A" w:rsidRPr="00BE759C" w:rsidRDefault="0041506A" w:rsidP="00415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9C">
        <w:rPr>
          <w:rFonts w:ascii="Times New Roman" w:hAnsi="Times New Roman" w:cs="Times New Roman"/>
          <w:sz w:val="28"/>
          <w:szCs w:val="28"/>
        </w:rPr>
        <w:t>5.1. Заявители вправе обжаловать решения и действия (бездействие)            администрации района, должностных лиц, муниципальных служащих админ</w:t>
      </w:r>
      <w:r w:rsidRPr="00BE759C">
        <w:rPr>
          <w:rFonts w:ascii="Times New Roman" w:hAnsi="Times New Roman" w:cs="Times New Roman"/>
          <w:sz w:val="28"/>
          <w:szCs w:val="28"/>
        </w:rPr>
        <w:t>и</w:t>
      </w:r>
      <w:r w:rsidRPr="00BE759C">
        <w:rPr>
          <w:rFonts w:ascii="Times New Roman" w:hAnsi="Times New Roman" w:cs="Times New Roman"/>
          <w:sz w:val="28"/>
          <w:szCs w:val="28"/>
        </w:rPr>
        <w:t>страции района.</w:t>
      </w:r>
    </w:p>
    <w:p w:rsidR="0041506A" w:rsidRPr="00BE759C" w:rsidRDefault="0041506A" w:rsidP="0041506A">
      <w:pPr>
        <w:widowControl w:val="0"/>
        <w:autoSpaceDE w:val="0"/>
        <w:autoSpaceDN w:val="0"/>
        <w:adjustRightInd w:val="0"/>
        <w:ind w:firstLine="709"/>
        <w:jc w:val="both"/>
      </w:pPr>
      <w:r w:rsidRPr="00BE759C">
        <w:t>5.2. Жалоба подается в письменной форме на бумажном носител</w:t>
      </w:r>
      <w:r w:rsidR="00A25FCF">
        <w:t xml:space="preserve">е или             в электронной </w:t>
      </w:r>
      <w:r w:rsidRPr="00BE759C">
        <w:t>форме</w:t>
      </w:r>
      <w:r w:rsidR="00A25FCF">
        <w:t xml:space="preserve"> на адрес электронной почты: </w:t>
      </w:r>
      <w:hyperlink r:id="rId20" w:history="1">
        <w:r w:rsidR="00A25FCF" w:rsidRPr="00971201">
          <w:rPr>
            <w:rStyle w:val="af9"/>
            <w:lang w:val="en-US"/>
          </w:rPr>
          <w:t>zaik</w:t>
        </w:r>
        <w:r w:rsidR="00A25FCF" w:rsidRPr="00971201">
          <w:rPr>
            <w:rStyle w:val="af9"/>
          </w:rPr>
          <w:t>.</w:t>
        </w:r>
        <w:r w:rsidR="00A25FCF" w:rsidRPr="00971201">
          <w:rPr>
            <w:rStyle w:val="af9"/>
            <w:lang w:val="en-US"/>
          </w:rPr>
          <w:t>adm</w:t>
        </w:r>
        <w:r w:rsidR="00A25FCF" w:rsidRPr="00971201">
          <w:rPr>
            <w:rStyle w:val="af9"/>
          </w:rPr>
          <w:t>@</w:t>
        </w:r>
        <w:r w:rsidR="00A25FCF" w:rsidRPr="00971201">
          <w:rPr>
            <w:rStyle w:val="af9"/>
            <w:lang w:val="en-US"/>
          </w:rPr>
          <w:t>yandex</w:t>
        </w:r>
        <w:r w:rsidR="00A25FCF" w:rsidRPr="00971201">
          <w:rPr>
            <w:rStyle w:val="af9"/>
          </w:rPr>
          <w:t>.</w:t>
        </w:r>
        <w:r w:rsidR="00A25FCF" w:rsidRPr="00971201">
          <w:rPr>
            <w:rStyle w:val="af9"/>
            <w:lang w:val="en-US"/>
          </w:rPr>
          <w:t>ru</w:t>
        </w:r>
      </w:hyperlink>
      <w:r w:rsidR="00A25FCF" w:rsidRPr="00A25FCF">
        <w:t xml:space="preserve"> </w:t>
      </w:r>
      <w:r w:rsidR="00A25FCF">
        <w:t xml:space="preserve"> адм</w:t>
      </w:r>
      <w:r w:rsidR="00A25FCF">
        <w:t>и</w:t>
      </w:r>
      <w:r w:rsidR="00A25FCF">
        <w:t xml:space="preserve">нистрации сельского поселения Зайцева Речка,   </w:t>
      </w:r>
      <w:r w:rsidRPr="00BE759C">
        <w:t xml:space="preserve"> где подлежит обязательной регистрации не позднее следующего рабочего дня со дня ее п</w:t>
      </w:r>
      <w:r w:rsidRPr="00BE759C">
        <w:t>о</w:t>
      </w:r>
      <w:r w:rsidRPr="00BE759C">
        <w:t>ступления.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Жалоба в письменной форме может быть направлена по почте, принята при личном приеме заявителя, а также подана через Многофункциональный центр предоставления государственных и муниципальных услуг района.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В случае подачи жалобы при личном приеме заявитель предоставляет д</w:t>
      </w:r>
      <w:r w:rsidRPr="00BE759C">
        <w:t>о</w:t>
      </w:r>
      <w:r w:rsidRPr="00BE759C">
        <w:t>кумент, удостоверяющий его личность в соответствии с законодательством Российской Федерации.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5.3. Жалоба должна содержать: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наименование органа, предоставляющего муниципальную (государстве</w:t>
      </w:r>
      <w:r w:rsidRPr="00BE759C">
        <w:t>н</w:t>
      </w:r>
      <w:r w:rsidRPr="00BE759C">
        <w:t>ную) услугу, должностного лица органа, предоставляющего муниципальную (государственную) услугу (подведомственного муниципального учреждения), либо муниципального служащего, решения и действия (бездействие) которых обжалуются;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фамилию, имя, отчество (последнее − при наличии), сведения о месте ж</w:t>
      </w:r>
      <w:r w:rsidRPr="00BE759C">
        <w:t>и</w:t>
      </w:r>
      <w:r w:rsidRPr="00BE759C">
        <w:t>тельства заявителя − физического лица либо наименование, сведения о месте нахождения заявителя − юридического лица, а также номер (номера) контак</w:t>
      </w:r>
      <w:r w:rsidRPr="00BE759C">
        <w:t>т</w:t>
      </w:r>
      <w:r w:rsidRPr="00BE759C">
        <w:t>ного телефона, адрес (адреса) электронной почты (при наличии) и почтовый адрес, по которым заявителю должен быть направлен ответ;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сведения об обжалуемых решениях и действиях (бездействии) органа, предоставляющего муниципальную (государственную) услугу (подведомстве</w:t>
      </w:r>
      <w:r w:rsidRPr="00BE759C">
        <w:t>н</w:t>
      </w:r>
      <w:r w:rsidRPr="00BE759C">
        <w:t>ного муниципального учреждения), должностного лица органа, предоставля</w:t>
      </w:r>
      <w:r w:rsidRPr="00BE759C">
        <w:t>ю</w:t>
      </w:r>
      <w:r w:rsidRPr="00BE759C">
        <w:t>щего муниципальную (государственную) услугу (подведомственного муниц</w:t>
      </w:r>
      <w:r w:rsidRPr="00BE759C">
        <w:t>и</w:t>
      </w:r>
      <w:r w:rsidRPr="00BE759C">
        <w:t>пального учреждения), либо муниципального служащего;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доводы, на основании которых заявитель не согласен с решением и де</w:t>
      </w:r>
      <w:r w:rsidRPr="00BE759C">
        <w:t>й</w:t>
      </w:r>
      <w:r w:rsidRPr="00BE759C">
        <w:t>ствием (бездействием) органа, предоставляющего муниципальную (государс</w:t>
      </w:r>
      <w:r w:rsidRPr="00BE759C">
        <w:t>т</w:t>
      </w:r>
      <w:r w:rsidRPr="00BE759C">
        <w:t>венную) услугу (подведомственного муниципального учреждения), должнос</w:t>
      </w:r>
      <w:r w:rsidRPr="00BE759C">
        <w:t>т</w:t>
      </w:r>
      <w:r w:rsidRPr="00BE759C">
        <w:t>ного лица органа, предоставляющего муниципальную (государственную) усл</w:t>
      </w:r>
      <w:r w:rsidRPr="00BE759C">
        <w:t>у</w:t>
      </w:r>
      <w:r w:rsidRPr="00BE759C">
        <w:t>гу (подведомственного муниципального учреждения),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5.4. В случае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BE759C">
        <w:t>о</w:t>
      </w:r>
      <w:r w:rsidRPr="00BE759C">
        <w:t>мочия на осуществление действий от имени заявителя, может быть представл</w:t>
      </w:r>
      <w:r w:rsidRPr="00BE759C">
        <w:t>е</w:t>
      </w:r>
      <w:r w:rsidRPr="00BE759C">
        <w:t>на: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</w:t>
      </w:r>
      <w:r w:rsidRPr="00BE759C">
        <w:t>я</w:t>
      </w:r>
      <w:r w:rsidRPr="00BE759C">
        <w:t>вителя или уполномоченным этим руководителем лицом (для юридических лиц);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5.5. В электронном виде жалоба может быть подана заявителем посредс</w:t>
      </w:r>
      <w:r w:rsidRPr="00BE759C">
        <w:t>т</w:t>
      </w:r>
      <w:r w:rsidRPr="00BE759C">
        <w:t>вом: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 xml:space="preserve">официального веб-сайта администрации </w:t>
      </w:r>
      <w:r w:rsidR="00A25FCF">
        <w:t>поселения</w:t>
      </w:r>
      <w:r w:rsidRPr="00BE759C">
        <w:t>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федеральной государственной информационной системы «Единый портал государственных и муниципальных услуг (функций)» (далее − Единый портал).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 xml:space="preserve">5.6. При подаче жалобы в электронном виде документы, указанные            в </w:t>
      </w:r>
      <w:hyperlink w:anchor="Par54" w:history="1">
        <w:r w:rsidRPr="00BE759C">
          <w:rPr>
            <w:rStyle w:val="af9"/>
            <w:color w:val="auto"/>
            <w:u w:val="none"/>
          </w:rPr>
          <w:t>пункте 5.4</w:t>
        </w:r>
      </w:hyperlink>
      <w:r w:rsidRPr="00BE759C">
        <w:t>. административного регламента, могут быть предоставлены в фо</w:t>
      </w:r>
      <w:r w:rsidRPr="00BE759C">
        <w:t>р</w:t>
      </w:r>
      <w:r w:rsidRPr="00BE759C">
        <w:t>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1506A" w:rsidRPr="00BE759C" w:rsidRDefault="0041506A" w:rsidP="00A25FCF">
      <w:pPr>
        <w:autoSpaceDE w:val="0"/>
        <w:autoSpaceDN w:val="0"/>
        <w:adjustRightInd w:val="0"/>
        <w:ind w:firstLine="709"/>
        <w:jc w:val="both"/>
      </w:pPr>
      <w:r w:rsidRPr="00BE759C">
        <w:t xml:space="preserve">5.7. Жалоба подлежит рассмотрению </w:t>
      </w:r>
      <w:r w:rsidR="00A25FCF">
        <w:t>главой сельского поселения Зайцева Речка.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 xml:space="preserve">5.8. В случае если жалоба подана заявителем в администрацию района,        в компетенцию которой не входит принятие решения по жалобе в соответствии с требованиями </w:t>
      </w:r>
      <w:hyperlink w:anchor="Par62" w:history="1">
        <w:r w:rsidRPr="00BE759C">
          <w:rPr>
            <w:rStyle w:val="af9"/>
            <w:color w:val="auto"/>
            <w:u w:val="none"/>
          </w:rPr>
          <w:t>пункта 5.7</w:t>
        </w:r>
      </w:hyperlink>
      <w:r w:rsidRPr="00BE759C">
        <w:t>. административного регламента, в течение трех р</w:t>
      </w:r>
      <w:r w:rsidRPr="00BE759C">
        <w:t>а</w:t>
      </w:r>
      <w:r w:rsidRPr="00BE759C">
        <w:t>бочих дней со дня ее регистрации администрация района направляет жалобу              в уполномоченный на ее рассмотрение орган и в письменной форме информ</w:t>
      </w:r>
      <w:r w:rsidRPr="00BE759C">
        <w:t>и</w:t>
      </w:r>
      <w:r w:rsidRPr="00BE759C">
        <w:t>рует заявителя о перенаправлении жалобы.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5.9. Заявитель может обратиться с жалобой в том числе в следующих сл</w:t>
      </w:r>
      <w:r w:rsidRPr="00BE759C">
        <w:t>у</w:t>
      </w:r>
      <w:r w:rsidRPr="00BE759C">
        <w:t>чаях: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нарушение срока регистрации запроса заявителя о предоставлении мун</w:t>
      </w:r>
      <w:r w:rsidRPr="00BE759C">
        <w:t>и</w:t>
      </w:r>
      <w:r w:rsidRPr="00BE759C">
        <w:t>ципальной (государственной) услуги;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нарушение срока предоставления муниципальной (государственной) у</w:t>
      </w:r>
      <w:r w:rsidRPr="00BE759C">
        <w:t>с</w:t>
      </w:r>
      <w:r w:rsidRPr="00BE759C">
        <w:t>луги;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требование у заявителя документов, не предусмотренных нормативными правовыми актами Российской Федерации, Ханты-Мансийского автономного округа − Югры, муниципальными правовыми актами для предоставления м</w:t>
      </w:r>
      <w:r w:rsidRPr="00BE759C">
        <w:t>у</w:t>
      </w:r>
      <w:r w:rsidRPr="00BE759C">
        <w:t>ниципальной (государственной) услуги;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отказ в приеме документов, предоставление которых предусмотрено но</w:t>
      </w:r>
      <w:r w:rsidRPr="00BE759C">
        <w:t>р</w:t>
      </w:r>
      <w:r w:rsidRPr="00BE759C">
        <w:t>мативными правовыми актами Российской Федерации, Ханты-Мансийского а</w:t>
      </w:r>
      <w:r w:rsidRPr="00BE759C">
        <w:t>в</w:t>
      </w:r>
      <w:r w:rsidRPr="00BE759C">
        <w:t>тономного округа − Югры, муниципальными правовыми актами для предоста</w:t>
      </w:r>
      <w:r w:rsidRPr="00BE759C">
        <w:t>в</w:t>
      </w:r>
      <w:r w:rsidRPr="00BE759C">
        <w:t>ления муниципальной (государственной) услуги, у заявителя;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 xml:space="preserve">отказ в предоставлении муниципальной (государственной)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BE759C">
        <w:lastRenderedPageBreak/>
        <w:t>Федерации, нормативными правовыми актами Ханты-Мансийского автономн</w:t>
      </w:r>
      <w:r w:rsidRPr="00BE759C">
        <w:t>о</w:t>
      </w:r>
      <w:r w:rsidRPr="00BE759C">
        <w:t>го округа − Югры, муниципальными правовыми актами;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затребование с заявителя при предоставлении муниципальной (госуда</w:t>
      </w:r>
      <w:r w:rsidRPr="00BE759C">
        <w:t>р</w:t>
      </w:r>
      <w:r w:rsidRPr="00BE759C">
        <w:t>ственной)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− Югры, муниципальными правовыми актами;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отказ органа, предоставляющего муниципальную (государственную) у</w:t>
      </w:r>
      <w:r w:rsidRPr="00BE759C">
        <w:t>с</w:t>
      </w:r>
      <w:r w:rsidRPr="00BE759C">
        <w:t>лугу, должностного лица органа, предоставляющего муниципальную (госуда</w:t>
      </w:r>
      <w:r w:rsidRPr="00BE759C">
        <w:t>р</w:t>
      </w:r>
      <w:r w:rsidRPr="00BE759C">
        <w:t>ственную) услугу, в исправлении допущенных опечаток и ошибок в выданных в результате предоставления муниципальной (государственной) услуги док</w:t>
      </w:r>
      <w:r w:rsidRPr="00BE759C">
        <w:t>у</w:t>
      </w:r>
      <w:r w:rsidRPr="00BE759C">
        <w:t>ментах либо нарушение установленного срока таких исправлений.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5.10. В случае установления в ходе или по результатам рассмотрения ж</w:t>
      </w:r>
      <w:r w:rsidRPr="00BE759C">
        <w:t>а</w:t>
      </w:r>
      <w:r w:rsidRPr="00BE759C">
        <w:t>лобы признаков состава административного правонарушения, предусмотренн</w:t>
      </w:r>
      <w:r w:rsidRPr="00BE759C">
        <w:t>о</w:t>
      </w:r>
      <w:r w:rsidRPr="00BE759C">
        <w:t xml:space="preserve">го </w:t>
      </w:r>
      <w:hyperlink r:id="rId21" w:history="1">
        <w:r w:rsidRPr="00BE759C">
          <w:rPr>
            <w:rStyle w:val="af9"/>
            <w:color w:val="auto"/>
            <w:u w:val="none"/>
          </w:rPr>
          <w:t>статьей 5.63</w:t>
        </w:r>
      </w:hyperlink>
      <w:r w:rsidRPr="00BE759C">
        <w:t>. Кодекса Российской Федерации об административных правон</w:t>
      </w:r>
      <w:r w:rsidRPr="00BE759C">
        <w:t>а</w:t>
      </w:r>
      <w:r w:rsidRPr="00BE759C">
        <w:t>рушениях, или признаков состава преступления орган, предоставляющий м</w:t>
      </w:r>
      <w:r w:rsidRPr="00BE759C">
        <w:t>у</w:t>
      </w:r>
      <w:r w:rsidRPr="00BE759C">
        <w:t>ниципальную услугу, в который поступила жалоба, незамедлительно направл</w:t>
      </w:r>
      <w:r w:rsidRPr="00BE759C">
        <w:t>я</w:t>
      </w:r>
      <w:r w:rsidRPr="00BE759C">
        <w:t>ет имеющиеся материалы в органы прокуратуры.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5.11. Орган, предоставляющий муниципальные (государственные) усл</w:t>
      </w:r>
      <w:r w:rsidRPr="00BE759C">
        <w:t>у</w:t>
      </w:r>
      <w:r w:rsidRPr="00BE759C">
        <w:t>ги, обеспечивает: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оснащение мест приема жалоб;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информирование заявителей о порядке обжалования решений и действий (бездействия) органов администрации района, их должностных лиц, муниц</w:t>
      </w:r>
      <w:r w:rsidRPr="00BE759C">
        <w:t>и</w:t>
      </w:r>
      <w:r w:rsidRPr="00BE759C">
        <w:t xml:space="preserve">пальных служащих посредством размещения информации на стендах в местах предоставления муниципальных (государственную) услуг, на официальном веб-сайте администрации </w:t>
      </w:r>
      <w:r w:rsidR="00A25FCF">
        <w:t>поселения</w:t>
      </w:r>
      <w:r w:rsidRPr="00BE759C">
        <w:t>;</w:t>
      </w:r>
    </w:p>
    <w:p w:rsidR="0041506A" w:rsidRPr="00BE759C" w:rsidRDefault="0041506A" w:rsidP="00A25FCF">
      <w:pPr>
        <w:autoSpaceDE w:val="0"/>
        <w:autoSpaceDN w:val="0"/>
        <w:adjustRightInd w:val="0"/>
        <w:ind w:firstLine="709"/>
        <w:jc w:val="both"/>
      </w:pPr>
      <w:r w:rsidRPr="00BE759C">
        <w:t>консультирование заявителей о порядке обжалования решений и дейс</w:t>
      </w:r>
      <w:r w:rsidRPr="00BE759C">
        <w:t>т</w:t>
      </w:r>
      <w:r w:rsidRPr="00BE759C">
        <w:t>вий (бездействия) органов, предоставляющих муниципальные (государстве</w:t>
      </w:r>
      <w:r w:rsidRPr="00BE759C">
        <w:t>н</w:t>
      </w:r>
      <w:r w:rsidRPr="00BE759C">
        <w:t>ные) услуги, их должностных лиц либо муниципальных служащих, в том числе по телефону, элект</w:t>
      </w:r>
      <w:r w:rsidR="00A25FCF">
        <w:t>ронной почте, при личном приеме.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5.12. Жалоба, поступившая уполномоченному на рассмотрение жалобы лицу, подлежит рассмотрению в течение 15 рабочих дней со дня ее регистр</w:t>
      </w:r>
      <w:r w:rsidRPr="00BE759C">
        <w:t>а</w:t>
      </w:r>
      <w:r w:rsidRPr="00BE759C">
        <w:t>ции.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В случае обжалования отказа органа, предоставляющего муниципальную (государственную) услугу, его должностного лица в приеме документов у за</w:t>
      </w:r>
      <w:r w:rsidRPr="00BE759C">
        <w:t>я</w:t>
      </w:r>
      <w:r w:rsidRPr="00BE759C">
        <w:t>вителя либо в исправлении допущенных опечаток и ошибок или в случае обж</w:t>
      </w:r>
      <w:r w:rsidRPr="00BE759C">
        <w:t>а</w:t>
      </w:r>
      <w:r w:rsidRPr="00BE759C">
        <w:t>лования заявителем нарушения установленного срока таких исправлений жал</w:t>
      </w:r>
      <w:r w:rsidRPr="00BE759C">
        <w:t>о</w:t>
      </w:r>
      <w:r w:rsidRPr="00BE759C">
        <w:t>ба рассматривается в течение пяти рабочих дней со дня ее регистрации.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5.13. По результатам рассмотрения жалобы уполномоченное на рассмо</w:t>
      </w:r>
      <w:r w:rsidRPr="00BE759C">
        <w:t>т</w:t>
      </w:r>
      <w:r w:rsidRPr="00BE759C">
        <w:t>рение жалобы лицо принимает одно из следующих решений: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об удовлетворении жалобы, в том числе в форме отмены принятого р</w:t>
      </w:r>
      <w:r w:rsidRPr="00BE759C">
        <w:t>е</w:t>
      </w:r>
      <w:r w:rsidRPr="00BE759C">
        <w:t>шения, исправления допущенных органом, предоставляющим муниципальную (государственную) услугу, опечаток и ошибок в выданных в результате предо</w:t>
      </w:r>
      <w:r w:rsidRPr="00BE759C">
        <w:t>с</w:t>
      </w:r>
      <w:r w:rsidRPr="00BE759C">
        <w:t>тавления муниципальной (государственной) услуги документах, возврата за</w:t>
      </w:r>
      <w:r w:rsidRPr="00BE759C">
        <w:t>я</w:t>
      </w:r>
      <w:r w:rsidRPr="00BE759C">
        <w:t xml:space="preserve">вителю денежных средств, взимание которых не предусмотрено нормативными </w:t>
      </w:r>
      <w:r w:rsidRPr="00BE759C">
        <w:lastRenderedPageBreak/>
        <w:t>правовыми актами Российской Федерации, Ханты-Мансийского автономного округа − Югры, муниципальными правовыми актами, а также в иных формах;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отказывает в удовлетворении жалобы.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При удовлетворении жалобы уполномоченное на ее рассмотрение лицо принимает исчерпывающие меры по устранению выявленных нарушений, в том числе по выдаче заявителю результата муниципальной (государственной) усл</w:t>
      </w:r>
      <w:r w:rsidRPr="00BE759C">
        <w:t>у</w:t>
      </w:r>
      <w:r w:rsidRPr="00BE759C">
        <w:t>ги, не позднее пяти рабочих дней со дня принятия решения, если иное не уст</w:t>
      </w:r>
      <w:r w:rsidRPr="00BE759C">
        <w:t>а</w:t>
      </w:r>
      <w:r w:rsidRPr="00BE759C">
        <w:t>новлено законодательством Российской Федерации.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5.14. Ответ по результатам рассмотрения жалобы направляется заявителю не позднее дня, следующего за днем принятия решения, в письменной форме.              В случае принятия решения в последний день установленного срока для ра</w:t>
      </w:r>
      <w:r w:rsidRPr="00BE759C">
        <w:t>с</w:t>
      </w:r>
      <w:r w:rsidRPr="00BE759C">
        <w:t>смотрения жалобы ответ по результатам рассмотрения жалобы направляется заявителю незамедлительно.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5.15. В ответе по результатам рассмотрения жалобы указываются: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наименование органа, рассмотревшего жалобу, должность, фамилия, имя, отчество (при наличии) уполномоченного на рассмотрение жалобы лица, пр</w:t>
      </w:r>
      <w:r w:rsidRPr="00BE759C">
        <w:t>и</w:t>
      </w:r>
      <w:r w:rsidRPr="00BE759C">
        <w:t>нявшего решение по жалобе;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фамилия, имя, отчество (при наличии) или наименование заявителя;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основания для принятия решения по жалобе;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принятое по жалобе решение;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в случае признания жалобы обоснованной − сроки устранения выявле</w:t>
      </w:r>
      <w:r w:rsidRPr="00BE759C">
        <w:t>н</w:t>
      </w:r>
      <w:r w:rsidRPr="00BE759C">
        <w:t>ных нарушений, в том числе срок предоставления результата муниципальной (государственной) услуги;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сведения о порядке обжалования принятого по жалобе решения.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 xml:space="preserve">5.16. Ответ по результатам рассмотрения жалобы подписывается </w:t>
      </w:r>
      <w:r w:rsidR="00A25FCF">
        <w:t>главой сельского поселения Зайцева Речка.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5.17. Уполномоченное на рассмотрение жалобы лицо отказывает в удо</w:t>
      </w:r>
      <w:r w:rsidRPr="00BE759C">
        <w:t>в</w:t>
      </w:r>
      <w:r w:rsidRPr="00BE759C">
        <w:t>летворении жалобы в следующих случаях: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наличие решения по жалобе, принятого ранее в соответствии с требов</w:t>
      </w:r>
      <w:r w:rsidRPr="00BE759C">
        <w:t>а</w:t>
      </w:r>
      <w:r w:rsidRPr="00BE759C">
        <w:t>ниями административного регламента в отношении того же заявителя и по т</w:t>
      </w:r>
      <w:r w:rsidRPr="00BE759C">
        <w:t>о</w:t>
      </w:r>
      <w:r w:rsidRPr="00BE759C">
        <w:t>му же предмету жалобы.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5.18. Уполномоченное на рассмотрение жалобы лицо вправе оставить ж</w:t>
      </w:r>
      <w:r w:rsidRPr="00BE759C">
        <w:t>а</w:t>
      </w:r>
      <w:r w:rsidRPr="00BE759C">
        <w:t>лобу без ответа в следующих случаях:</w:t>
      </w:r>
    </w:p>
    <w:p w:rsidR="0041506A" w:rsidRPr="00BE759C" w:rsidRDefault="0041506A" w:rsidP="0041506A">
      <w:pPr>
        <w:autoSpaceDE w:val="0"/>
        <w:autoSpaceDN w:val="0"/>
        <w:adjustRightInd w:val="0"/>
        <w:ind w:firstLine="709"/>
        <w:jc w:val="both"/>
      </w:pPr>
      <w:r w:rsidRPr="00BE759C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C78A2" w:rsidRPr="00A25FCF" w:rsidRDefault="0041506A" w:rsidP="00A25FCF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</w:rPr>
      </w:pPr>
      <w:r w:rsidRPr="00BE759C">
        <w:t>отсутствие возможности прочитать какую-либо часть текста жалобы, фамилию, имя, отчество (при наличии) и (или) почтовый адрес заявителя, указан</w:t>
      </w:r>
      <w:r>
        <w:t>ные в ж</w:t>
      </w:r>
      <w:r>
        <w:t>а</w:t>
      </w:r>
      <w:r>
        <w:t>лобе.</w:t>
      </w:r>
    </w:p>
    <w:p w:rsidR="007C78A2" w:rsidRDefault="007C78A2" w:rsidP="007C78A2">
      <w:pPr>
        <w:widowControl w:val="0"/>
        <w:autoSpaceDE w:val="0"/>
        <w:autoSpaceDN w:val="0"/>
        <w:adjustRightInd w:val="0"/>
        <w:jc w:val="right"/>
        <w:outlineLvl w:val="1"/>
      </w:pPr>
    </w:p>
    <w:p w:rsidR="007C78A2" w:rsidRDefault="007C78A2" w:rsidP="00063DB1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ascii="Calibri" w:hAnsi="Calibri" w:cs="Calibri"/>
        </w:rPr>
      </w:pPr>
      <w:r>
        <w:lastRenderedPageBreak/>
        <w:t>Приложение 1</w:t>
      </w:r>
      <w:r w:rsidR="00063DB1">
        <w:t xml:space="preserve"> к а</w:t>
      </w:r>
      <w:r>
        <w:t>дминистрати</w:t>
      </w:r>
      <w:r>
        <w:t>в</w:t>
      </w:r>
      <w:r>
        <w:t>ному</w:t>
      </w:r>
      <w:r w:rsidR="00063DB1">
        <w:t xml:space="preserve"> </w:t>
      </w:r>
      <w:r>
        <w:t>регламенту предоставления</w:t>
      </w:r>
      <w:r w:rsidR="00063DB1">
        <w:t xml:space="preserve"> </w:t>
      </w:r>
      <w:r>
        <w:t>муниципальной услуги</w:t>
      </w:r>
      <w:r w:rsidR="00063DB1">
        <w:t xml:space="preserve"> «</w:t>
      </w:r>
      <w:r>
        <w:t>Предо</w:t>
      </w:r>
      <w:r>
        <w:t>с</w:t>
      </w:r>
      <w:r>
        <w:t>тавление жилых помещений</w:t>
      </w:r>
      <w:r w:rsidR="00063DB1">
        <w:t xml:space="preserve"> </w:t>
      </w:r>
      <w:r>
        <w:t>мун</w:t>
      </w:r>
      <w:r>
        <w:t>и</w:t>
      </w:r>
      <w:r>
        <w:t>ципального жилищного фонда</w:t>
      </w:r>
      <w:r w:rsidR="00063DB1">
        <w:t xml:space="preserve"> </w:t>
      </w:r>
      <w:r>
        <w:t>коммерческого использования</w:t>
      </w:r>
      <w:r w:rsidR="00063DB1">
        <w:t xml:space="preserve"> по договорам аренды, найма»</w:t>
      </w:r>
    </w:p>
    <w:p w:rsidR="007C78A2" w:rsidRPr="00063DB1" w:rsidRDefault="007C78A2" w:rsidP="007C78A2">
      <w:pPr>
        <w:widowControl w:val="0"/>
        <w:autoSpaceDE w:val="0"/>
        <w:autoSpaceDN w:val="0"/>
        <w:adjustRightInd w:val="0"/>
        <w:ind w:firstLine="540"/>
        <w:jc w:val="both"/>
      </w:pPr>
    </w:p>
    <w:p w:rsidR="007C78A2" w:rsidRPr="00063DB1" w:rsidRDefault="00063DB1" w:rsidP="007C78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333"/>
      <w:bookmarkEnd w:id="5"/>
      <w:r>
        <w:rPr>
          <w:b/>
          <w:bCs/>
        </w:rPr>
        <w:t>Блок-схема</w:t>
      </w:r>
    </w:p>
    <w:p w:rsidR="00063DB1" w:rsidRDefault="00063DB1" w:rsidP="007C78A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3DB1">
        <w:rPr>
          <w:b/>
        </w:rPr>
        <w:t xml:space="preserve">предоставления муниципальной услуги «Предоставление жилых </w:t>
      </w:r>
    </w:p>
    <w:p w:rsidR="00063DB1" w:rsidRDefault="00063DB1" w:rsidP="007C78A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3DB1">
        <w:rPr>
          <w:b/>
        </w:rPr>
        <w:t xml:space="preserve">помещений муниципального жилищного фонда коммерческого </w:t>
      </w:r>
    </w:p>
    <w:p w:rsidR="007C78A2" w:rsidRPr="00063DB1" w:rsidRDefault="00063DB1" w:rsidP="007C78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3DB1">
        <w:rPr>
          <w:b/>
        </w:rPr>
        <w:t>использования по договорам аренды, найма»</w:t>
      </w:r>
    </w:p>
    <w:p w:rsidR="007C78A2" w:rsidRPr="00063DB1" w:rsidRDefault="007C78A2" w:rsidP="007C78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C78A2" w:rsidRDefault="007C78A2" w:rsidP="007C78A2">
      <w:pPr>
        <w:pStyle w:val="ConsPlusNonformat"/>
      </w:pPr>
      <w:r>
        <w:t>┌───────────────────────┐  ┌──────────────────────────────────────────────┐</w:t>
      </w:r>
    </w:p>
    <w:p w:rsidR="007C78A2" w:rsidRDefault="007C78A2" w:rsidP="007C78A2">
      <w:pPr>
        <w:pStyle w:val="ConsPlusNonformat"/>
      </w:pPr>
      <w:r>
        <w:t>│   Устное обращение    │  │        Письменное обращение заявителя        │</w:t>
      </w:r>
    </w:p>
    <w:p w:rsidR="007C78A2" w:rsidRDefault="007C78A2" w:rsidP="007C78A2">
      <w:pPr>
        <w:pStyle w:val="ConsPlusNonformat"/>
      </w:pPr>
      <w:r>
        <w:t>│       заявителя       │  │                                              │</w:t>
      </w:r>
    </w:p>
    <w:p w:rsidR="007C78A2" w:rsidRDefault="007C78A2" w:rsidP="007C78A2">
      <w:pPr>
        <w:pStyle w:val="ConsPlusNonformat"/>
      </w:pPr>
      <w:r>
        <w:t>└─────┬──────────┬──────┘  └┬─────────┬──────────┬──────────────┬─────────┘</w:t>
      </w:r>
    </w:p>
    <w:p w:rsidR="007C78A2" w:rsidRDefault="007C78A2" w:rsidP="007C78A2">
      <w:pPr>
        <w:pStyle w:val="ConsPlusNonformat"/>
      </w:pPr>
      <w:r>
        <w:t xml:space="preserve">      \/         \/         \/        \/         \/             \/</w:t>
      </w:r>
    </w:p>
    <w:p w:rsidR="007C78A2" w:rsidRDefault="007C78A2" w:rsidP="007C78A2">
      <w:pPr>
        <w:pStyle w:val="ConsPlusNonformat"/>
      </w:pPr>
      <w:r>
        <w:t>┌───────────┐ ┌─────┐   ┌─────┐ ┌──────────┐ ┌──────┐ ┌───────────────────┐</w:t>
      </w:r>
    </w:p>
    <w:p w:rsidR="007C78A2" w:rsidRDefault="007C78A2" w:rsidP="007C78A2">
      <w:pPr>
        <w:pStyle w:val="ConsPlusNonformat"/>
      </w:pPr>
      <w:r>
        <w:t>│по телефону│ │лично│   │ по  │ │ по факсу │ │личное│ │в электронном виде:│</w:t>
      </w:r>
    </w:p>
    <w:p w:rsidR="007C78A2" w:rsidRDefault="007C78A2" w:rsidP="007C78A2">
      <w:pPr>
        <w:pStyle w:val="ConsPlusNonformat"/>
      </w:pPr>
      <w:r>
        <w:t>│           │ │     │   │почте│ │          │ │      │ │www.pgu.admhmao.ru │</w:t>
      </w:r>
    </w:p>
    <w:p w:rsidR="007C78A2" w:rsidRDefault="007C78A2" w:rsidP="007C78A2">
      <w:pPr>
        <w:pStyle w:val="ConsPlusNonformat"/>
      </w:pPr>
      <w:r>
        <w:t>│           │ │     │   │     │ │          │ │      │ │ www.gosuslugi.ru  │</w:t>
      </w:r>
    </w:p>
    <w:p w:rsidR="007C78A2" w:rsidRDefault="007C78A2" w:rsidP="007C78A2">
      <w:pPr>
        <w:pStyle w:val="ConsPlusNonformat"/>
      </w:pPr>
      <w:r>
        <w:t>└─────┬─────┘ └──┬──┘   └───┬─┘ └────┬─────┘ └──┬───┘ └─────────┬─────────┘</w:t>
      </w:r>
    </w:p>
    <w:p w:rsidR="007C78A2" w:rsidRDefault="007C78A2" w:rsidP="007C78A2">
      <w:pPr>
        <w:pStyle w:val="ConsPlusNonformat"/>
      </w:pPr>
      <w:r>
        <w:t xml:space="preserve">      \/         \/         \/       \/         \/              \/</w:t>
      </w:r>
    </w:p>
    <w:p w:rsidR="007C78A2" w:rsidRDefault="007C78A2" w:rsidP="007C78A2">
      <w:pPr>
        <w:pStyle w:val="ConsPlusNonformat"/>
      </w:pPr>
      <w:r>
        <w:t>┌─────────────────────┐ ┌─────────────────────────────────────────────────┐</w:t>
      </w:r>
    </w:p>
    <w:p w:rsidR="007C78A2" w:rsidRDefault="007C78A2" w:rsidP="007C78A2">
      <w:pPr>
        <w:pStyle w:val="ConsPlusNonformat"/>
      </w:pPr>
      <w:r>
        <w:t>│Устное информирование│ │       Представление заявителем заявления        │</w:t>
      </w:r>
    </w:p>
    <w:p w:rsidR="007C78A2" w:rsidRDefault="007C78A2" w:rsidP="007C78A2">
      <w:pPr>
        <w:pStyle w:val="ConsPlusNonformat"/>
      </w:pPr>
      <w:r>
        <w:t>│ (консультирование)  │ │         и необходимого пакета документов        │</w:t>
      </w:r>
    </w:p>
    <w:p w:rsidR="007C78A2" w:rsidRDefault="007C78A2" w:rsidP="007C78A2">
      <w:pPr>
        <w:pStyle w:val="ConsPlusNonformat"/>
      </w:pPr>
      <w:r>
        <w:t>└─────────────────────┘ └────────────────────────┬────────────────────────┘</w:t>
      </w:r>
    </w:p>
    <w:p w:rsidR="007C78A2" w:rsidRDefault="007C78A2" w:rsidP="007C78A2">
      <w:pPr>
        <w:pStyle w:val="ConsPlusNonformat"/>
      </w:pPr>
      <w:r>
        <w:t xml:space="preserve">                                                 \/</w:t>
      </w:r>
    </w:p>
    <w:p w:rsidR="007C78A2" w:rsidRDefault="007C78A2" w:rsidP="007C78A2">
      <w:pPr>
        <w:pStyle w:val="ConsPlusNonformat"/>
      </w:pPr>
      <w:r>
        <w:t xml:space="preserve">                        ┌─────────────────────────────────────────────────┐</w:t>
      </w:r>
    </w:p>
    <w:p w:rsidR="007C78A2" w:rsidRDefault="007C78A2" w:rsidP="007C78A2">
      <w:pPr>
        <w:pStyle w:val="ConsPlusNonformat"/>
      </w:pPr>
      <w:r>
        <w:t xml:space="preserve">                        │  Прием заявления, и документов, регистрация     │</w:t>
      </w:r>
    </w:p>
    <w:p w:rsidR="007C78A2" w:rsidRDefault="007C78A2" w:rsidP="007C78A2">
      <w:pPr>
        <w:pStyle w:val="ConsPlusNonformat"/>
      </w:pPr>
      <w:r>
        <w:t xml:space="preserve">                        │  заявления, оформление расписки о приеме        │                                                                                                                  </w:t>
      </w:r>
    </w:p>
    <w:p w:rsidR="007C78A2" w:rsidRDefault="007C78A2" w:rsidP="007C78A2">
      <w:pPr>
        <w:pStyle w:val="ConsPlusNonformat"/>
      </w:pPr>
      <w:r>
        <w:t xml:space="preserve">                        │  документов                                     │</w:t>
      </w:r>
    </w:p>
    <w:p w:rsidR="007C78A2" w:rsidRDefault="007C78A2" w:rsidP="007C78A2">
      <w:pPr>
        <w:pStyle w:val="ConsPlusNonformat"/>
      </w:pPr>
      <w:r>
        <w:t xml:space="preserve">                        └──────────┬─────────────────────────-────────────┘</w:t>
      </w:r>
    </w:p>
    <w:p w:rsidR="007C78A2" w:rsidRDefault="007C78A2" w:rsidP="007C78A2">
      <w:pPr>
        <w:pStyle w:val="ConsPlusNonformat"/>
      </w:pPr>
      <w:r>
        <w:t xml:space="preserve">         ┌─────────────────────────┘      |                 </w:t>
      </w:r>
    </w:p>
    <w:p w:rsidR="007C78A2" w:rsidRDefault="007C78A2" w:rsidP="007C78A2">
      <w:pPr>
        <w:pStyle w:val="ConsPlusNonformat"/>
      </w:pPr>
      <w:r>
        <w:t xml:space="preserve">         \/                               \/                  </w:t>
      </w:r>
    </w:p>
    <w:p w:rsidR="007C78A2" w:rsidRDefault="007C78A2" w:rsidP="007C78A2">
      <w:pPr>
        <w:pStyle w:val="ConsPlusNonformat"/>
      </w:pPr>
      <w:r>
        <w:t xml:space="preserve">┌──────────────────┐    ┌──────────────────────-┐ </w:t>
      </w:r>
    </w:p>
    <w:p w:rsidR="007C78A2" w:rsidRDefault="007C78A2" w:rsidP="007C78A2">
      <w:pPr>
        <w:pStyle w:val="ConsPlusNonformat"/>
      </w:pPr>
      <w:r>
        <w:t>│направление       │    │принятие решения о     │</w:t>
      </w:r>
    </w:p>
    <w:p w:rsidR="007C78A2" w:rsidRDefault="007C78A2" w:rsidP="007C78A2">
      <w:pPr>
        <w:pStyle w:val="ConsPlusNonformat"/>
      </w:pPr>
      <w:r>
        <w:t>│межведомственных, │    │предоставлении жилого  │</w:t>
      </w:r>
    </w:p>
    <w:p w:rsidR="007C78A2" w:rsidRDefault="007C78A2" w:rsidP="007C78A2">
      <w:pPr>
        <w:pStyle w:val="ConsPlusNonformat"/>
      </w:pPr>
      <w:r>
        <w:t xml:space="preserve">│получение ответов │--  │помещения или об отказе│                                          |                  |    |в предоставлении услуги|    </w:t>
      </w:r>
    </w:p>
    <w:p w:rsidR="007C78A2" w:rsidRDefault="007C78A2" w:rsidP="007C78A2">
      <w:pPr>
        <w:pStyle w:val="ConsPlusNonformat"/>
      </w:pPr>
      <w:r>
        <w:t>│                  │    |                       |</w:t>
      </w:r>
    </w:p>
    <w:p w:rsidR="007C78A2" w:rsidRDefault="007C78A2" w:rsidP="007C78A2">
      <w:pPr>
        <w:pStyle w:val="ConsPlusNonformat"/>
      </w:pPr>
      <w:r>
        <w:t xml:space="preserve">└──────────────────┘    └──────────┬──────────-─┘ </w:t>
      </w:r>
    </w:p>
    <w:p w:rsidR="007C78A2" w:rsidRDefault="007C78A2" w:rsidP="007C78A2">
      <w:pPr>
        <w:pStyle w:val="ConsPlusNonformat"/>
      </w:pPr>
      <w:r>
        <w:t xml:space="preserve">                                   \/                        </w:t>
      </w:r>
    </w:p>
    <w:p w:rsidR="007C78A2" w:rsidRDefault="007C78A2" w:rsidP="007C78A2">
      <w:pPr>
        <w:pStyle w:val="ConsPlusNonformat"/>
      </w:pPr>
      <w:r>
        <w:t xml:space="preserve">                        ┌─────────────────────────────────────────────────┐</w:t>
      </w:r>
    </w:p>
    <w:p w:rsidR="007C78A2" w:rsidRDefault="007C78A2" w:rsidP="007C78A2">
      <w:pPr>
        <w:pStyle w:val="ConsPlusNonformat"/>
      </w:pPr>
      <w:r>
        <w:t xml:space="preserve">                        │    уведомление о принятом решении               │</w:t>
      </w:r>
    </w:p>
    <w:p w:rsidR="007C78A2" w:rsidRDefault="007C78A2" w:rsidP="007C78A2">
      <w:pPr>
        <w:pStyle w:val="ConsPlusNonformat"/>
      </w:pPr>
      <w:r>
        <w:t xml:space="preserve">                        │                                                 |</w:t>
      </w:r>
    </w:p>
    <w:p w:rsidR="007C78A2" w:rsidRDefault="007C78A2" w:rsidP="007C78A2">
      <w:pPr>
        <w:pStyle w:val="ConsPlusNonformat"/>
      </w:pPr>
      <w:r>
        <w:t xml:space="preserve">                        └──────────┬─────────────────────────-────────────┘</w:t>
      </w:r>
    </w:p>
    <w:p w:rsidR="007C78A2" w:rsidRDefault="007C78A2" w:rsidP="007C78A2">
      <w:pPr>
        <w:pStyle w:val="ConsPlusNonformat"/>
      </w:pPr>
      <w:r>
        <w:t xml:space="preserve">                                   \/                        </w:t>
      </w:r>
    </w:p>
    <w:p w:rsidR="007C78A2" w:rsidRDefault="007C78A2" w:rsidP="007C78A2">
      <w:pPr>
        <w:pStyle w:val="ConsPlusNonformat"/>
      </w:pPr>
      <w:r>
        <w:t xml:space="preserve">                        ┌───────────────────┐  </w:t>
      </w:r>
    </w:p>
    <w:p w:rsidR="007C78A2" w:rsidRDefault="007C78A2" w:rsidP="007C78A2">
      <w:pPr>
        <w:pStyle w:val="ConsPlusNonformat"/>
      </w:pPr>
      <w:r>
        <w:t xml:space="preserve">                        │заключение договора│  </w:t>
      </w:r>
    </w:p>
    <w:p w:rsidR="007C78A2" w:rsidRDefault="007C78A2" w:rsidP="007C78A2">
      <w:pPr>
        <w:pStyle w:val="ConsPlusNonformat"/>
      </w:pPr>
      <w:r>
        <w:t xml:space="preserve">                        │найма или аренды   |</w:t>
      </w:r>
    </w:p>
    <w:p w:rsidR="007C78A2" w:rsidRDefault="007C78A2" w:rsidP="007C78A2">
      <w:pPr>
        <w:pStyle w:val="ConsPlusNonformat"/>
      </w:pPr>
      <w:r>
        <w:t xml:space="preserve">                        |жилого помещения   │  </w:t>
      </w:r>
    </w:p>
    <w:p w:rsidR="007C78A2" w:rsidRDefault="007C78A2" w:rsidP="007C78A2">
      <w:pPr>
        <w:pStyle w:val="ConsPlusNonformat"/>
      </w:pPr>
      <w:r>
        <w:t xml:space="preserve">                        │муниципального     │  </w:t>
      </w:r>
    </w:p>
    <w:p w:rsidR="007C78A2" w:rsidRDefault="007C78A2" w:rsidP="007C78A2">
      <w:pPr>
        <w:pStyle w:val="ConsPlusNonformat"/>
      </w:pPr>
      <w:r>
        <w:t xml:space="preserve">                        │жилищного фонда    |</w:t>
      </w:r>
    </w:p>
    <w:p w:rsidR="007C78A2" w:rsidRDefault="007C78A2" w:rsidP="007C78A2">
      <w:pPr>
        <w:pStyle w:val="ConsPlusNonformat"/>
      </w:pPr>
      <w:r>
        <w:t xml:space="preserve">                        │коммерческого ис-  |</w:t>
      </w:r>
    </w:p>
    <w:p w:rsidR="007C78A2" w:rsidRDefault="007C78A2" w:rsidP="007C78A2">
      <w:pPr>
        <w:pStyle w:val="ConsPlusNonformat"/>
      </w:pPr>
      <w:r>
        <w:t xml:space="preserve">                        |использования      | </w:t>
      </w:r>
    </w:p>
    <w:p w:rsidR="007C78A2" w:rsidRDefault="007C78A2" w:rsidP="007C78A2">
      <w:pPr>
        <w:pStyle w:val="ConsPlusNonformat"/>
      </w:pPr>
      <w:r>
        <w:t xml:space="preserve">                        └──────────-────────┘                                  </w:t>
      </w:r>
      <w:bookmarkStart w:id="6" w:name="Par404"/>
      <w:bookmarkEnd w:id="6"/>
    </w:p>
    <w:p w:rsidR="007C78A2" w:rsidRDefault="007C78A2" w:rsidP="00063DB1">
      <w:pPr>
        <w:widowControl w:val="0"/>
        <w:autoSpaceDE w:val="0"/>
        <w:autoSpaceDN w:val="0"/>
        <w:adjustRightInd w:val="0"/>
        <w:ind w:left="5529"/>
        <w:jc w:val="both"/>
        <w:outlineLvl w:val="1"/>
        <w:rPr>
          <w:rFonts w:ascii="Calibri" w:hAnsi="Calibri" w:cs="Calibri"/>
        </w:rPr>
      </w:pPr>
      <w:r>
        <w:lastRenderedPageBreak/>
        <w:t>Приложение 2</w:t>
      </w:r>
      <w:r w:rsidR="00063DB1">
        <w:t xml:space="preserve"> к а</w:t>
      </w:r>
      <w:r>
        <w:t>дминистрати</w:t>
      </w:r>
      <w:r>
        <w:t>в</w:t>
      </w:r>
      <w:r>
        <w:t>ному</w:t>
      </w:r>
      <w:r w:rsidR="00063DB1">
        <w:t xml:space="preserve"> </w:t>
      </w:r>
      <w:r>
        <w:t>регламенту предоставления муниципальной</w:t>
      </w:r>
      <w:r w:rsidR="00063DB1">
        <w:t xml:space="preserve"> услуги «</w:t>
      </w:r>
      <w:r>
        <w:t>Предо</w:t>
      </w:r>
      <w:r>
        <w:t>с</w:t>
      </w:r>
      <w:r>
        <w:t>тавление жилых помещений</w:t>
      </w:r>
      <w:r w:rsidR="00063DB1">
        <w:t xml:space="preserve"> </w:t>
      </w:r>
      <w:r>
        <w:t>м</w:t>
      </w:r>
      <w:r>
        <w:t>у</w:t>
      </w:r>
      <w:r>
        <w:t>ниципального жилищного фонда</w:t>
      </w:r>
      <w:r w:rsidR="00063DB1">
        <w:t xml:space="preserve"> </w:t>
      </w:r>
      <w:r>
        <w:t xml:space="preserve">коммерческого использования </w:t>
      </w:r>
      <w:r w:rsidR="00063DB1">
        <w:t>по договорам аренды, найма»</w:t>
      </w:r>
    </w:p>
    <w:p w:rsidR="007C78A2" w:rsidRDefault="007C78A2" w:rsidP="007C78A2">
      <w:pPr>
        <w:widowControl w:val="0"/>
        <w:autoSpaceDE w:val="0"/>
        <w:autoSpaceDN w:val="0"/>
        <w:adjustRightInd w:val="0"/>
        <w:ind w:firstLine="540"/>
        <w:jc w:val="both"/>
      </w:pPr>
    </w:p>
    <w:p w:rsidR="00063DB1" w:rsidRPr="00063DB1" w:rsidRDefault="00063DB1" w:rsidP="007C78A2">
      <w:pPr>
        <w:widowControl w:val="0"/>
        <w:autoSpaceDE w:val="0"/>
        <w:autoSpaceDN w:val="0"/>
        <w:adjustRightInd w:val="0"/>
        <w:ind w:firstLine="540"/>
        <w:jc w:val="both"/>
      </w:pPr>
    </w:p>
    <w:p w:rsidR="007C78A2" w:rsidRPr="00063DB1" w:rsidRDefault="007C78A2" w:rsidP="00A25F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63DB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25FCF">
        <w:rPr>
          <w:rFonts w:ascii="Times New Roman" w:hAnsi="Times New Roman" w:cs="Times New Roman"/>
          <w:sz w:val="28"/>
          <w:szCs w:val="28"/>
        </w:rPr>
        <w:t>сельского поселения Зайцева Речка</w:t>
      </w:r>
    </w:p>
    <w:p w:rsidR="007C78A2" w:rsidRDefault="007C78A2" w:rsidP="00A25F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6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5FCF">
        <w:rPr>
          <w:rFonts w:ascii="Times New Roman" w:hAnsi="Times New Roman" w:cs="Times New Roman"/>
          <w:sz w:val="28"/>
          <w:szCs w:val="28"/>
        </w:rPr>
        <w:t xml:space="preserve">С.В.Субботиной </w:t>
      </w:r>
    </w:p>
    <w:p w:rsidR="00BD3FA3" w:rsidRDefault="00BD3FA3" w:rsidP="00A25F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BD3FA3" w:rsidRDefault="00BD3FA3" w:rsidP="00A25F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D3FA3" w:rsidRPr="00063DB1" w:rsidRDefault="00BD3FA3" w:rsidP="00A25FCF">
      <w:pPr>
        <w:pStyle w:val="ConsPlusNonformat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Ф,И,О.</w:t>
      </w:r>
    </w:p>
    <w:p w:rsidR="007C78A2" w:rsidRPr="00063DB1" w:rsidRDefault="007C78A2" w:rsidP="00063DB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63DB1">
        <w:rPr>
          <w:rFonts w:ascii="Times New Roman" w:hAnsi="Times New Roman" w:cs="Times New Roman"/>
          <w:sz w:val="28"/>
          <w:szCs w:val="28"/>
        </w:rPr>
        <w:t>проживающег</w:t>
      </w:r>
      <w:r w:rsidR="00063DB1">
        <w:rPr>
          <w:rFonts w:ascii="Times New Roman" w:hAnsi="Times New Roman" w:cs="Times New Roman"/>
          <w:sz w:val="28"/>
          <w:szCs w:val="28"/>
        </w:rPr>
        <w:t>о(ей) по адресу: ___________</w:t>
      </w:r>
    </w:p>
    <w:p w:rsidR="007C78A2" w:rsidRPr="00063DB1" w:rsidRDefault="007C78A2" w:rsidP="00063DB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63DB1">
        <w:rPr>
          <w:rFonts w:ascii="Times New Roman" w:hAnsi="Times New Roman" w:cs="Times New Roman"/>
          <w:sz w:val="28"/>
          <w:szCs w:val="28"/>
        </w:rPr>
        <w:t xml:space="preserve">                               __________</w:t>
      </w:r>
      <w:r w:rsidR="00063DB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C78A2" w:rsidRPr="00063DB1" w:rsidRDefault="007C78A2" w:rsidP="00063DB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C78A2" w:rsidRPr="00063DB1" w:rsidRDefault="007C78A2" w:rsidP="00063DB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63DB1">
        <w:rPr>
          <w:rFonts w:ascii="Times New Roman" w:hAnsi="Times New Roman" w:cs="Times New Roman"/>
          <w:sz w:val="28"/>
          <w:szCs w:val="28"/>
        </w:rPr>
        <w:t>__________</w:t>
      </w:r>
      <w:r w:rsidR="00063DB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C78A2" w:rsidRPr="00063DB1" w:rsidRDefault="007C78A2" w:rsidP="00063DB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C78A2" w:rsidRPr="00063DB1" w:rsidRDefault="007C78A2" w:rsidP="00063DB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063DB1">
        <w:rPr>
          <w:rFonts w:ascii="Times New Roman" w:hAnsi="Times New Roman" w:cs="Times New Roman"/>
          <w:sz w:val="28"/>
          <w:szCs w:val="28"/>
        </w:rPr>
        <w:t>адрес электр</w:t>
      </w:r>
      <w:r w:rsidR="00063DB1">
        <w:rPr>
          <w:rFonts w:ascii="Times New Roman" w:hAnsi="Times New Roman" w:cs="Times New Roman"/>
          <w:sz w:val="28"/>
          <w:szCs w:val="28"/>
        </w:rPr>
        <w:t>онной почты: ______________</w:t>
      </w:r>
    </w:p>
    <w:p w:rsidR="007C78A2" w:rsidRPr="00063DB1" w:rsidRDefault="007C78A2" w:rsidP="00063DB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C78A2" w:rsidRPr="00063DB1" w:rsidRDefault="007C78A2" w:rsidP="00063DB1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63DB1"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:rsidR="007C78A2" w:rsidRDefault="007C78A2" w:rsidP="007C78A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063DB1" w:rsidRPr="00063DB1" w:rsidRDefault="00063DB1" w:rsidP="007C78A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7C78A2" w:rsidRPr="00063DB1" w:rsidRDefault="00063DB1" w:rsidP="007C78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423"/>
      <w:bookmarkEnd w:id="7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78A2" w:rsidRPr="00A674A2" w:rsidRDefault="007C78A2" w:rsidP="00A674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8A2" w:rsidRPr="00A674A2" w:rsidRDefault="007C78A2" w:rsidP="00A674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Прошу предоставить мне по договору найма жилое помещение муниц</w:t>
      </w:r>
      <w:r w:rsidRPr="00A674A2">
        <w:rPr>
          <w:rFonts w:ascii="Times New Roman" w:hAnsi="Times New Roman" w:cs="Times New Roman"/>
          <w:sz w:val="28"/>
          <w:szCs w:val="28"/>
        </w:rPr>
        <w:t>и</w:t>
      </w:r>
      <w:r w:rsidRPr="00A674A2">
        <w:rPr>
          <w:rFonts w:ascii="Times New Roman" w:hAnsi="Times New Roman" w:cs="Times New Roman"/>
          <w:sz w:val="28"/>
          <w:szCs w:val="28"/>
        </w:rPr>
        <w:t>пального жилищного фонда коммерческого использования.</w:t>
      </w:r>
    </w:p>
    <w:p w:rsidR="007C78A2" w:rsidRPr="00A674A2" w:rsidRDefault="007C78A2" w:rsidP="00A674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В договор найма прошу включить:</w:t>
      </w:r>
    </w:p>
    <w:p w:rsidR="007C78A2" w:rsidRPr="00A674A2" w:rsidRDefault="007C78A2" w:rsidP="007C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1.</w:t>
      </w:r>
      <w:r w:rsidR="00A674A2" w:rsidRPr="00A674A2">
        <w:rPr>
          <w:rFonts w:ascii="Times New Roman" w:hAnsi="Times New Roman" w:cs="Times New Roman"/>
          <w:sz w:val="28"/>
          <w:szCs w:val="28"/>
        </w:rPr>
        <w:t xml:space="preserve"> </w:t>
      </w:r>
      <w:r w:rsidRPr="00A674A2">
        <w:rPr>
          <w:rFonts w:ascii="Times New Roman" w:hAnsi="Times New Roman" w:cs="Times New Roman"/>
          <w:sz w:val="28"/>
          <w:szCs w:val="28"/>
        </w:rPr>
        <w:t>_____________________________</w:t>
      </w:r>
      <w:r w:rsidR="00A674A2" w:rsidRPr="00A674A2">
        <w:rPr>
          <w:rFonts w:ascii="Times New Roman" w:hAnsi="Times New Roman" w:cs="Times New Roman"/>
          <w:sz w:val="28"/>
          <w:szCs w:val="28"/>
        </w:rPr>
        <w:t>_________________________ −</w:t>
      </w:r>
      <w:r w:rsidRPr="00A674A2">
        <w:rPr>
          <w:rFonts w:ascii="Times New Roman" w:hAnsi="Times New Roman" w:cs="Times New Roman"/>
          <w:sz w:val="28"/>
          <w:szCs w:val="28"/>
        </w:rPr>
        <w:t xml:space="preserve"> нанима</w:t>
      </w:r>
      <w:r w:rsidR="00A674A2" w:rsidRPr="00A674A2">
        <w:rPr>
          <w:rFonts w:ascii="Times New Roman" w:hAnsi="Times New Roman" w:cs="Times New Roman"/>
          <w:sz w:val="28"/>
          <w:szCs w:val="28"/>
        </w:rPr>
        <w:t>тель.</w:t>
      </w:r>
    </w:p>
    <w:p w:rsidR="007C78A2" w:rsidRPr="00A674A2" w:rsidRDefault="007C78A2" w:rsidP="007C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2.</w:t>
      </w:r>
      <w:r w:rsidR="00A674A2">
        <w:rPr>
          <w:rFonts w:ascii="Times New Roman" w:hAnsi="Times New Roman" w:cs="Times New Roman"/>
          <w:sz w:val="28"/>
          <w:szCs w:val="28"/>
        </w:rPr>
        <w:t xml:space="preserve"> </w:t>
      </w:r>
      <w:r w:rsidRPr="00A674A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674A2">
        <w:rPr>
          <w:rFonts w:ascii="Times New Roman" w:hAnsi="Times New Roman" w:cs="Times New Roman"/>
          <w:sz w:val="28"/>
          <w:szCs w:val="28"/>
        </w:rPr>
        <w:t>______________ − __________.</w:t>
      </w:r>
    </w:p>
    <w:p w:rsidR="007C78A2" w:rsidRPr="00A674A2" w:rsidRDefault="007C78A2" w:rsidP="007C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3.</w:t>
      </w:r>
      <w:r w:rsidR="00A674A2">
        <w:rPr>
          <w:rFonts w:ascii="Times New Roman" w:hAnsi="Times New Roman" w:cs="Times New Roman"/>
          <w:sz w:val="28"/>
          <w:szCs w:val="28"/>
        </w:rPr>
        <w:t xml:space="preserve"> </w:t>
      </w:r>
      <w:r w:rsidRPr="00A674A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674A2">
        <w:rPr>
          <w:rFonts w:ascii="Times New Roman" w:hAnsi="Times New Roman" w:cs="Times New Roman"/>
          <w:sz w:val="28"/>
          <w:szCs w:val="28"/>
        </w:rPr>
        <w:t>_____________ − __________.</w:t>
      </w:r>
    </w:p>
    <w:p w:rsidR="007C78A2" w:rsidRPr="00A674A2" w:rsidRDefault="007C78A2" w:rsidP="007C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4. ____________________________</w:t>
      </w:r>
      <w:r w:rsidR="00A674A2">
        <w:rPr>
          <w:rFonts w:ascii="Times New Roman" w:hAnsi="Times New Roman" w:cs="Times New Roman"/>
          <w:sz w:val="28"/>
          <w:szCs w:val="28"/>
        </w:rPr>
        <w:t xml:space="preserve">__________________________ − </w:t>
      </w:r>
      <w:r w:rsidRPr="00A674A2">
        <w:rPr>
          <w:rFonts w:ascii="Times New Roman" w:hAnsi="Times New Roman" w:cs="Times New Roman"/>
          <w:sz w:val="28"/>
          <w:szCs w:val="28"/>
        </w:rPr>
        <w:t>__________.</w:t>
      </w:r>
    </w:p>
    <w:p w:rsidR="007C78A2" w:rsidRPr="00A674A2" w:rsidRDefault="00A674A2" w:rsidP="007C78A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7C78A2" w:rsidRPr="00A674A2">
        <w:rPr>
          <w:rFonts w:ascii="Times New Roman" w:hAnsi="Times New Roman" w:cs="Times New Roman"/>
        </w:rPr>
        <w:t xml:space="preserve">)                      </w:t>
      </w:r>
    </w:p>
    <w:p w:rsidR="007C78A2" w:rsidRPr="00A674A2" w:rsidRDefault="007C78A2" w:rsidP="007C78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78A2" w:rsidRPr="00A674A2" w:rsidRDefault="007C78A2" w:rsidP="00A674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С условиями и порядком предоставления, пользования жилыми помещ</w:t>
      </w:r>
      <w:r w:rsidRPr="00A674A2">
        <w:rPr>
          <w:rFonts w:ascii="Times New Roman" w:hAnsi="Times New Roman" w:cs="Times New Roman"/>
          <w:sz w:val="28"/>
          <w:szCs w:val="28"/>
        </w:rPr>
        <w:t>е</w:t>
      </w:r>
      <w:r w:rsidRPr="00A674A2">
        <w:rPr>
          <w:rFonts w:ascii="Times New Roman" w:hAnsi="Times New Roman" w:cs="Times New Roman"/>
          <w:sz w:val="28"/>
          <w:szCs w:val="28"/>
        </w:rPr>
        <w:t>ниями муниципального жилищного фонда коммерческого использования по договору найма в соответствии с решением Думы района от 30.11.2012 № 273 «Об утверждении Порядка предоставления жилых помещений жилищного фонда коммерческого использования муниципального образования Нижнева</w:t>
      </w:r>
      <w:r w:rsidRPr="00A674A2">
        <w:rPr>
          <w:rFonts w:ascii="Times New Roman" w:hAnsi="Times New Roman" w:cs="Times New Roman"/>
          <w:sz w:val="28"/>
          <w:szCs w:val="28"/>
        </w:rPr>
        <w:t>р</w:t>
      </w:r>
      <w:r w:rsidRPr="00A674A2">
        <w:rPr>
          <w:rFonts w:ascii="Times New Roman" w:hAnsi="Times New Roman" w:cs="Times New Roman"/>
          <w:sz w:val="28"/>
          <w:szCs w:val="28"/>
        </w:rPr>
        <w:t>товский район» ознакомлен/ы и согласен/сны:</w:t>
      </w:r>
    </w:p>
    <w:p w:rsidR="007C78A2" w:rsidRPr="00A674A2" w:rsidRDefault="007C78A2" w:rsidP="00A674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1.</w:t>
      </w:r>
      <w:r w:rsidR="00A674A2">
        <w:rPr>
          <w:rFonts w:ascii="Times New Roman" w:hAnsi="Times New Roman" w:cs="Times New Roman"/>
          <w:sz w:val="28"/>
          <w:szCs w:val="28"/>
        </w:rPr>
        <w:t xml:space="preserve"> </w:t>
      </w:r>
      <w:r w:rsidRPr="00A674A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674A2">
        <w:rPr>
          <w:rFonts w:ascii="Times New Roman" w:hAnsi="Times New Roman" w:cs="Times New Roman"/>
          <w:sz w:val="28"/>
          <w:szCs w:val="28"/>
        </w:rPr>
        <w:t>________ − ___________.</w:t>
      </w:r>
    </w:p>
    <w:p w:rsidR="007C78A2" w:rsidRPr="00A674A2" w:rsidRDefault="007C78A2" w:rsidP="00A674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2.</w:t>
      </w:r>
      <w:r w:rsidR="00A674A2">
        <w:rPr>
          <w:rFonts w:ascii="Times New Roman" w:hAnsi="Times New Roman" w:cs="Times New Roman"/>
          <w:sz w:val="28"/>
          <w:szCs w:val="28"/>
        </w:rPr>
        <w:t xml:space="preserve"> </w:t>
      </w:r>
      <w:r w:rsidRPr="00A674A2">
        <w:rPr>
          <w:rFonts w:ascii="Times New Roman" w:hAnsi="Times New Roman" w:cs="Times New Roman"/>
          <w:sz w:val="28"/>
          <w:szCs w:val="28"/>
        </w:rPr>
        <w:t>____________________________</w:t>
      </w:r>
      <w:r w:rsidR="00A674A2">
        <w:rPr>
          <w:rFonts w:ascii="Times New Roman" w:hAnsi="Times New Roman" w:cs="Times New Roman"/>
          <w:sz w:val="28"/>
          <w:szCs w:val="28"/>
        </w:rPr>
        <w:t xml:space="preserve">____________________ − </w:t>
      </w:r>
      <w:r w:rsidRPr="00A674A2">
        <w:rPr>
          <w:rFonts w:ascii="Times New Roman" w:hAnsi="Times New Roman" w:cs="Times New Roman"/>
          <w:sz w:val="28"/>
          <w:szCs w:val="28"/>
        </w:rPr>
        <w:t>____</w:t>
      </w:r>
      <w:r w:rsidR="00A674A2">
        <w:rPr>
          <w:rFonts w:ascii="Times New Roman" w:hAnsi="Times New Roman" w:cs="Times New Roman"/>
          <w:sz w:val="28"/>
          <w:szCs w:val="28"/>
        </w:rPr>
        <w:t>_______.</w:t>
      </w:r>
    </w:p>
    <w:p w:rsidR="007C78A2" w:rsidRPr="00A674A2" w:rsidRDefault="007C78A2" w:rsidP="00A674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674A2">
        <w:rPr>
          <w:rFonts w:ascii="Times New Roman" w:hAnsi="Times New Roman" w:cs="Times New Roman"/>
          <w:sz w:val="28"/>
          <w:szCs w:val="28"/>
        </w:rPr>
        <w:t xml:space="preserve"> </w:t>
      </w:r>
      <w:r w:rsidRPr="00A674A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674A2">
        <w:rPr>
          <w:rFonts w:ascii="Times New Roman" w:hAnsi="Times New Roman" w:cs="Times New Roman"/>
          <w:sz w:val="28"/>
          <w:szCs w:val="28"/>
        </w:rPr>
        <w:t>________ − ___________.</w:t>
      </w:r>
    </w:p>
    <w:p w:rsidR="007C78A2" w:rsidRPr="00A674A2" w:rsidRDefault="007C78A2" w:rsidP="00A674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2">
        <w:rPr>
          <w:rFonts w:ascii="Times New Roman" w:hAnsi="Times New Roman" w:cs="Times New Roman"/>
          <w:sz w:val="28"/>
          <w:szCs w:val="28"/>
        </w:rPr>
        <w:t>4.</w:t>
      </w:r>
      <w:r w:rsidR="00A674A2">
        <w:rPr>
          <w:rFonts w:ascii="Times New Roman" w:hAnsi="Times New Roman" w:cs="Times New Roman"/>
          <w:sz w:val="28"/>
          <w:szCs w:val="28"/>
        </w:rPr>
        <w:t xml:space="preserve"> </w:t>
      </w:r>
      <w:r w:rsidRPr="00A674A2">
        <w:rPr>
          <w:rFonts w:ascii="Times New Roman" w:hAnsi="Times New Roman" w:cs="Times New Roman"/>
          <w:sz w:val="28"/>
          <w:szCs w:val="28"/>
        </w:rPr>
        <w:t>____________________________</w:t>
      </w:r>
      <w:r w:rsidR="00A674A2">
        <w:rPr>
          <w:rFonts w:ascii="Times New Roman" w:hAnsi="Times New Roman" w:cs="Times New Roman"/>
          <w:sz w:val="28"/>
          <w:szCs w:val="28"/>
        </w:rPr>
        <w:t xml:space="preserve">____________________ − </w:t>
      </w:r>
      <w:r w:rsidRPr="00A674A2">
        <w:rPr>
          <w:rFonts w:ascii="Times New Roman" w:hAnsi="Times New Roman" w:cs="Times New Roman"/>
          <w:sz w:val="28"/>
          <w:szCs w:val="28"/>
        </w:rPr>
        <w:t>___________.</w:t>
      </w:r>
    </w:p>
    <w:p w:rsidR="007C78A2" w:rsidRDefault="00A674A2" w:rsidP="00A674A2">
      <w:pPr>
        <w:pStyle w:val="ConsPlusNonformat"/>
        <w:ind w:firstLine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7C78A2">
        <w:rPr>
          <w:rFonts w:ascii="Times New Roman" w:hAnsi="Times New Roman" w:cs="Times New Roman"/>
        </w:rPr>
        <w:t>)                                                                                         (подпись)</w:t>
      </w:r>
    </w:p>
    <w:p w:rsidR="007C78A2" w:rsidRPr="00A674A2" w:rsidRDefault="007C78A2" w:rsidP="00A674A2">
      <w:pPr>
        <w:autoSpaceDE w:val="0"/>
        <w:autoSpaceDN w:val="0"/>
        <w:adjustRightInd w:val="0"/>
        <w:ind w:firstLine="709"/>
        <w:jc w:val="both"/>
      </w:pPr>
    </w:p>
    <w:p w:rsidR="007C78A2" w:rsidRPr="00A674A2" w:rsidRDefault="007C78A2" w:rsidP="00A674A2">
      <w:pPr>
        <w:autoSpaceDE w:val="0"/>
        <w:autoSpaceDN w:val="0"/>
        <w:adjustRightInd w:val="0"/>
        <w:ind w:firstLine="709"/>
        <w:jc w:val="both"/>
      </w:pPr>
      <w:r w:rsidRPr="00A674A2">
        <w:t xml:space="preserve">Я(мы) даю(ем) согласие на проверку указанных в заявлении сведений </w:t>
      </w:r>
      <w:r w:rsidR="002B022E">
        <w:t xml:space="preserve">     </w:t>
      </w:r>
      <w:r w:rsidRPr="00A674A2">
        <w:t>и на запрос документов, необходимых для рассмотрения заявления.</w:t>
      </w:r>
    </w:p>
    <w:p w:rsidR="007C78A2" w:rsidRPr="00A674A2" w:rsidRDefault="007C78A2" w:rsidP="00A674A2">
      <w:pPr>
        <w:autoSpaceDE w:val="0"/>
        <w:autoSpaceDN w:val="0"/>
        <w:adjustRightInd w:val="0"/>
        <w:ind w:firstLine="709"/>
        <w:jc w:val="both"/>
      </w:pPr>
      <w:r w:rsidRPr="00A674A2">
        <w:t>Я(мы) предупрежден(ы) о том, что в случае выявления сведений, не соо</w:t>
      </w:r>
      <w:r w:rsidRPr="00A674A2">
        <w:t>т</w:t>
      </w:r>
      <w:r w:rsidRPr="00A674A2">
        <w:t>ветствующих указанным в заявлении, за представление недостоверной инфо</w:t>
      </w:r>
      <w:r w:rsidRPr="00A674A2">
        <w:t>р</w:t>
      </w:r>
      <w:r w:rsidRPr="00A674A2">
        <w:t>мации, заведомо ложных сведений мне(нам) будет отказано в предоставлении муниципальной услуги.</w:t>
      </w:r>
    </w:p>
    <w:p w:rsidR="007C78A2" w:rsidRPr="00A674A2" w:rsidRDefault="007C78A2" w:rsidP="00A674A2">
      <w:pPr>
        <w:autoSpaceDE w:val="0"/>
        <w:autoSpaceDN w:val="0"/>
        <w:adjustRightInd w:val="0"/>
        <w:ind w:firstLine="709"/>
        <w:jc w:val="both"/>
      </w:pPr>
      <w:r w:rsidRPr="00A674A2">
        <w:t xml:space="preserve">В соответствии с требованиями </w:t>
      </w:r>
      <w:hyperlink r:id="rId22" w:history="1">
        <w:r w:rsidRPr="00A674A2">
          <w:rPr>
            <w:rStyle w:val="af9"/>
            <w:color w:val="auto"/>
            <w:u w:val="none"/>
          </w:rPr>
          <w:t>статьи 9</w:t>
        </w:r>
      </w:hyperlink>
      <w:r w:rsidRPr="00A674A2">
        <w:t xml:space="preserve"> Фед</w:t>
      </w:r>
      <w:r w:rsidR="002B022E">
        <w:t>ерального закона                  от 27.07.2006 №</w:t>
      </w:r>
      <w:r w:rsidRPr="00A674A2">
        <w:t xml:space="preserve"> </w:t>
      </w:r>
      <w:r w:rsidR="002B022E">
        <w:t>152-ФЗ «О персональных данных»</w:t>
      </w:r>
      <w:r w:rsidRPr="00A674A2">
        <w:t xml:space="preserve"> подтверждаю(ем) свое с</w:t>
      </w:r>
      <w:r w:rsidRPr="00A674A2">
        <w:t>о</w:t>
      </w:r>
      <w:r w:rsidRPr="00A674A2">
        <w:t>гласие на обработку органами местного самоуправления персональных данных.</w:t>
      </w:r>
    </w:p>
    <w:p w:rsidR="007C78A2" w:rsidRPr="00A674A2" w:rsidRDefault="007C78A2" w:rsidP="00A674A2">
      <w:pPr>
        <w:autoSpaceDE w:val="0"/>
        <w:autoSpaceDN w:val="0"/>
        <w:adjustRightInd w:val="0"/>
        <w:ind w:firstLine="709"/>
        <w:jc w:val="both"/>
      </w:pPr>
      <w:r w:rsidRPr="00A674A2">
        <w:t>Предоставляю(ем) органу местного самоуправления право осуществлять все действия (операции) с персональными данными, в том числе право на обр</w:t>
      </w:r>
      <w:r w:rsidRPr="00A674A2">
        <w:t>а</w:t>
      </w:r>
      <w:r w:rsidRPr="00A674A2">
        <w:t>ботку персональных данных посредством внесения их в электронную базу да</w:t>
      </w:r>
      <w:r w:rsidRPr="00A674A2">
        <w:t>н</w:t>
      </w:r>
      <w:r w:rsidRPr="00A674A2">
        <w:t>ных, включения в списки, реестры и отчетные формы, предусмотренные док</w:t>
      </w:r>
      <w:r w:rsidRPr="00A674A2">
        <w:t>у</w:t>
      </w:r>
      <w:r w:rsidRPr="00A674A2">
        <w:t>ментами, регламентирующими предоставление отчетных данных (документов), а также запрашивать информацию и необходимые документы.</w:t>
      </w:r>
    </w:p>
    <w:p w:rsidR="007C78A2" w:rsidRPr="00A674A2" w:rsidRDefault="007C78A2" w:rsidP="00A674A2">
      <w:pPr>
        <w:autoSpaceDE w:val="0"/>
        <w:autoSpaceDN w:val="0"/>
        <w:adjustRightInd w:val="0"/>
        <w:ind w:firstLine="709"/>
        <w:jc w:val="both"/>
      </w:pPr>
      <w:r w:rsidRPr="00A674A2">
        <w:t>Орган местного самоуправления имеет право во исполнение своих обяз</w:t>
      </w:r>
      <w:r w:rsidRPr="00A674A2">
        <w:t>а</w:t>
      </w:r>
      <w:r w:rsidRPr="00A674A2">
        <w:t>тельств по оказанию гражданам муниципальных услуг государственной по</w:t>
      </w:r>
      <w:r w:rsidRPr="00A674A2">
        <w:t>д</w:t>
      </w:r>
      <w:r w:rsidRPr="00A674A2">
        <w:t>держки на обмен (прием и передачу) персональными данными с органами гос</w:t>
      </w:r>
      <w:r w:rsidRPr="00A674A2">
        <w:t>у</w:t>
      </w:r>
      <w:r w:rsidRPr="00A674A2">
        <w:t>дарственной власти и местного самоуправления с использованием машинных носителей или по каналам связи с соблюдением мер, обеспечивающих их защ</w:t>
      </w:r>
      <w:r w:rsidRPr="00A674A2">
        <w:t>и</w:t>
      </w:r>
      <w:r w:rsidRPr="00A674A2">
        <w:t>ту от несанкционированного доступа. Настоящее согласие действует бессрочно.</w:t>
      </w:r>
    </w:p>
    <w:p w:rsidR="007C78A2" w:rsidRPr="002B022E" w:rsidRDefault="007C78A2" w:rsidP="002B02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022E">
        <w:rPr>
          <w:rFonts w:ascii="Times New Roman" w:hAnsi="Times New Roman" w:cs="Times New Roman"/>
          <w:sz w:val="28"/>
          <w:szCs w:val="28"/>
        </w:rPr>
        <w:t>.</w:t>
      </w:r>
      <w:r w:rsidR="002B022E">
        <w:rPr>
          <w:rFonts w:ascii="Times New Roman" w:hAnsi="Times New Roman" w:cs="Times New Roman"/>
          <w:sz w:val="28"/>
          <w:szCs w:val="28"/>
        </w:rPr>
        <w:t xml:space="preserve"> </w:t>
      </w:r>
      <w:r w:rsidRPr="002B022E">
        <w:rPr>
          <w:rFonts w:ascii="Times New Roman" w:hAnsi="Times New Roman" w:cs="Times New Roman"/>
          <w:sz w:val="28"/>
          <w:szCs w:val="28"/>
        </w:rPr>
        <w:t>_______________________</w:t>
      </w:r>
      <w:r w:rsidR="002B022E">
        <w:rPr>
          <w:rFonts w:ascii="Times New Roman" w:hAnsi="Times New Roman" w:cs="Times New Roman"/>
          <w:sz w:val="28"/>
          <w:szCs w:val="28"/>
        </w:rPr>
        <w:t>_________________________ − ___________.</w:t>
      </w:r>
    </w:p>
    <w:p w:rsidR="007C78A2" w:rsidRPr="002B022E" w:rsidRDefault="007C78A2" w:rsidP="002B02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2E">
        <w:rPr>
          <w:rFonts w:ascii="Times New Roman" w:hAnsi="Times New Roman" w:cs="Times New Roman"/>
          <w:sz w:val="28"/>
          <w:szCs w:val="28"/>
        </w:rPr>
        <w:t>2.</w:t>
      </w:r>
      <w:r w:rsidR="002B022E">
        <w:rPr>
          <w:rFonts w:ascii="Times New Roman" w:hAnsi="Times New Roman" w:cs="Times New Roman"/>
          <w:sz w:val="28"/>
          <w:szCs w:val="28"/>
        </w:rPr>
        <w:t xml:space="preserve"> </w:t>
      </w:r>
      <w:r w:rsidRPr="002B022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B022E">
        <w:rPr>
          <w:rFonts w:ascii="Times New Roman" w:hAnsi="Times New Roman" w:cs="Times New Roman"/>
          <w:sz w:val="28"/>
          <w:szCs w:val="28"/>
        </w:rPr>
        <w:t>________ − ___________.</w:t>
      </w:r>
    </w:p>
    <w:p w:rsidR="007C78A2" w:rsidRPr="002B022E" w:rsidRDefault="007C78A2" w:rsidP="002B02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2E">
        <w:rPr>
          <w:rFonts w:ascii="Times New Roman" w:hAnsi="Times New Roman" w:cs="Times New Roman"/>
          <w:sz w:val="28"/>
          <w:szCs w:val="28"/>
        </w:rPr>
        <w:t>3.</w:t>
      </w:r>
      <w:r w:rsidR="002B022E">
        <w:rPr>
          <w:rFonts w:ascii="Times New Roman" w:hAnsi="Times New Roman" w:cs="Times New Roman"/>
          <w:sz w:val="28"/>
          <w:szCs w:val="28"/>
        </w:rPr>
        <w:t xml:space="preserve"> </w:t>
      </w:r>
      <w:r w:rsidRPr="002B022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B022E">
        <w:rPr>
          <w:rFonts w:ascii="Times New Roman" w:hAnsi="Times New Roman" w:cs="Times New Roman"/>
          <w:sz w:val="28"/>
          <w:szCs w:val="28"/>
        </w:rPr>
        <w:t>________ − ___________.</w:t>
      </w:r>
    </w:p>
    <w:p w:rsidR="007C78A2" w:rsidRPr="002B022E" w:rsidRDefault="007C78A2" w:rsidP="002B02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2E">
        <w:rPr>
          <w:rFonts w:ascii="Times New Roman" w:hAnsi="Times New Roman" w:cs="Times New Roman"/>
          <w:sz w:val="28"/>
          <w:szCs w:val="28"/>
        </w:rPr>
        <w:t>4.</w:t>
      </w:r>
      <w:r w:rsidR="002B022E">
        <w:rPr>
          <w:rFonts w:ascii="Times New Roman" w:hAnsi="Times New Roman" w:cs="Times New Roman"/>
          <w:sz w:val="28"/>
          <w:szCs w:val="28"/>
        </w:rPr>
        <w:t xml:space="preserve"> </w:t>
      </w:r>
      <w:r w:rsidRPr="002B022E">
        <w:rPr>
          <w:rFonts w:ascii="Times New Roman" w:hAnsi="Times New Roman" w:cs="Times New Roman"/>
          <w:sz w:val="28"/>
          <w:szCs w:val="28"/>
        </w:rPr>
        <w:t>____________________________</w:t>
      </w:r>
      <w:r w:rsidR="002B022E">
        <w:rPr>
          <w:rFonts w:ascii="Times New Roman" w:hAnsi="Times New Roman" w:cs="Times New Roman"/>
          <w:sz w:val="28"/>
          <w:szCs w:val="28"/>
        </w:rPr>
        <w:t xml:space="preserve">____________________ − </w:t>
      </w:r>
      <w:r w:rsidRPr="002B022E">
        <w:rPr>
          <w:rFonts w:ascii="Times New Roman" w:hAnsi="Times New Roman" w:cs="Times New Roman"/>
          <w:sz w:val="28"/>
          <w:szCs w:val="28"/>
        </w:rPr>
        <w:t>___________.</w:t>
      </w:r>
    </w:p>
    <w:p w:rsidR="007C78A2" w:rsidRPr="002B022E" w:rsidRDefault="002B022E" w:rsidP="002B022E">
      <w:pPr>
        <w:pStyle w:val="ConsPlusNonformat"/>
        <w:ind w:firstLine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7C78A2" w:rsidRPr="002B022E">
        <w:rPr>
          <w:rFonts w:ascii="Times New Roman" w:hAnsi="Times New Roman" w:cs="Times New Roman"/>
        </w:rPr>
        <w:t xml:space="preserve">)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7C78A2" w:rsidRPr="002B022E">
        <w:rPr>
          <w:rFonts w:ascii="Times New Roman" w:hAnsi="Times New Roman" w:cs="Times New Roman"/>
        </w:rPr>
        <w:t xml:space="preserve">                 (подпись)</w:t>
      </w:r>
    </w:p>
    <w:p w:rsidR="007C78A2" w:rsidRDefault="007C78A2" w:rsidP="007C78A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C78A2" w:rsidRPr="002B022E" w:rsidRDefault="002B022E" w:rsidP="002B02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Наниматель: </w:t>
      </w:r>
      <w:r w:rsidR="007C78A2" w:rsidRPr="002B022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78A2" w:rsidRPr="002B022E" w:rsidRDefault="007C78A2" w:rsidP="002B022E">
      <w:pPr>
        <w:pStyle w:val="ConsPlusNonformat"/>
        <w:jc w:val="center"/>
        <w:rPr>
          <w:rFonts w:ascii="Times New Roman" w:hAnsi="Times New Roman" w:cs="Times New Roman"/>
        </w:rPr>
      </w:pPr>
      <w:r w:rsidRPr="002B022E">
        <w:rPr>
          <w:rFonts w:ascii="Times New Roman" w:hAnsi="Times New Roman" w:cs="Times New Roman"/>
        </w:rPr>
        <w:t>(фамилия, имя, отчество, подпись)</w:t>
      </w:r>
    </w:p>
    <w:p w:rsidR="007C78A2" w:rsidRPr="002B022E" w:rsidRDefault="007C78A2" w:rsidP="002B0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22E">
        <w:rPr>
          <w:rFonts w:ascii="Times New Roman" w:hAnsi="Times New Roman" w:cs="Times New Roman"/>
          <w:sz w:val="28"/>
          <w:szCs w:val="28"/>
        </w:rPr>
        <w:t>Члены семьи: _________________________________</w:t>
      </w:r>
      <w:r w:rsidR="002B022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78A2" w:rsidRPr="002B022E" w:rsidRDefault="007C78A2" w:rsidP="002B022E">
      <w:pPr>
        <w:pStyle w:val="ConsPlusNonformat"/>
        <w:jc w:val="center"/>
        <w:rPr>
          <w:rFonts w:ascii="Times New Roman" w:hAnsi="Times New Roman" w:cs="Times New Roman"/>
        </w:rPr>
      </w:pPr>
      <w:r w:rsidRPr="002B022E">
        <w:rPr>
          <w:rFonts w:ascii="Times New Roman" w:hAnsi="Times New Roman" w:cs="Times New Roman"/>
        </w:rPr>
        <w:t>(фамилия, имя, отчество, подпись)</w:t>
      </w:r>
    </w:p>
    <w:p w:rsidR="007C78A2" w:rsidRPr="002B022E" w:rsidRDefault="007C78A2" w:rsidP="002B022E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B022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B022E">
        <w:rPr>
          <w:rFonts w:ascii="Times New Roman" w:hAnsi="Times New Roman" w:cs="Times New Roman"/>
          <w:sz w:val="28"/>
          <w:szCs w:val="28"/>
        </w:rPr>
        <w:t>__________________</w:t>
      </w:r>
    </w:p>
    <w:p w:rsidR="007C78A2" w:rsidRPr="002B022E" w:rsidRDefault="007C78A2" w:rsidP="002B022E">
      <w:pPr>
        <w:pStyle w:val="ConsPlusNonformat"/>
        <w:jc w:val="center"/>
        <w:rPr>
          <w:rFonts w:ascii="Times New Roman" w:hAnsi="Times New Roman" w:cs="Times New Roman"/>
        </w:rPr>
      </w:pPr>
      <w:r w:rsidRPr="002B022E">
        <w:rPr>
          <w:rFonts w:ascii="Times New Roman" w:hAnsi="Times New Roman" w:cs="Times New Roman"/>
        </w:rPr>
        <w:t>(фамилия, имя, отчество, подпись)</w:t>
      </w:r>
    </w:p>
    <w:p w:rsidR="007C78A2" w:rsidRPr="002B022E" w:rsidRDefault="007C78A2" w:rsidP="002B022E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B022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B022E">
        <w:rPr>
          <w:rFonts w:ascii="Times New Roman" w:hAnsi="Times New Roman" w:cs="Times New Roman"/>
          <w:sz w:val="28"/>
          <w:szCs w:val="28"/>
        </w:rPr>
        <w:t>__________________</w:t>
      </w:r>
    </w:p>
    <w:p w:rsidR="007C78A2" w:rsidRPr="002B022E" w:rsidRDefault="007C78A2" w:rsidP="002B022E">
      <w:pPr>
        <w:pStyle w:val="ConsPlusNonformat"/>
        <w:jc w:val="center"/>
        <w:rPr>
          <w:rFonts w:ascii="Times New Roman" w:hAnsi="Times New Roman" w:cs="Times New Roman"/>
        </w:rPr>
      </w:pPr>
      <w:r w:rsidRPr="002B022E">
        <w:rPr>
          <w:rFonts w:ascii="Times New Roman" w:hAnsi="Times New Roman" w:cs="Times New Roman"/>
        </w:rPr>
        <w:t>(фамилия, имя, отчество, подпись)</w:t>
      </w:r>
    </w:p>
    <w:p w:rsidR="007C78A2" w:rsidRPr="002B022E" w:rsidRDefault="007C78A2" w:rsidP="002B022E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B022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B022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78A2" w:rsidRPr="002B022E" w:rsidRDefault="007C78A2" w:rsidP="002B022E">
      <w:pPr>
        <w:pStyle w:val="ConsPlusNonformat"/>
        <w:jc w:val="center"/>
        <w:rPr>
          <w:rFonts w:ascii="Times New Roman" w:hAnsi="Times New Roman" w:cs="Times New Roman"/>
        </w:rPr>
      </w:pPr>
      <w:r w:rsidRPr="002B022E">
        <w:rPr>
          <w:rFonts w:ascii="Times New Roman" w:hAnsi="Times New Roman" w:cs="Times New Roman"/>
        </w:rPr>
        <w:t>(фамилия, имя, отчество, подпись)</w:t>
      </w:r>
    </w:p>
    <w:p w:rsidR="007C78A2" w:rsidRDefault="007C78A2" w:rsidP="007C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C78A2" w:rsidRPr="002B022E" w:rsidRDefault="002B022E" w:rsidP="007C78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7C78A2" w:rsidRPr="002B022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7C78A2" w:rsidRDefault="007C78A2" w:rsidP="007C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78A2" w:rsidRPr="002B022E" w:rsidRDefault="007C78A2" w:rsidP="002B0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22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B022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78A2" w:rsidRPr="002B022E" w:rsidRDefault="007C78A2" w:rsidP="002B022E">
      <w:pPr>
        <w:pStyle w:val="ConsPlusNonformat"/>
        <w:jc w:val="center"/>
        <w:rPr>
          <w:rFonts w:ascii="Times New Roman" w:hAnsi="Times New Roman" w:cs="Times New Roman"/>
        </w:rPr>
      </w:pPr>
      <w:r w:rsidRPr="002B022E">
        <w:rPr>
          <w:rFonts w:ascii="Times New Roman" w:hAnsi="Times New Roman" w:cs="Times New Roman"/>
        </w:rPr>
        <w:t>(подпись сотрудника, принявшего заявление и документы)</w:t>
      </w:r>
    </w:p>
    <w:p w:rsidR="007C78A2" w:rsidRDefault="007C78A2" w:rsidP="007C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78A2" w:rsidRPr="002B022E" w:rsidRDefault="002B022E" w:rsidP="007C78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7C78A2" w:rsidRPr="002B022E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7C78A2" w:rsidRPr="002B022E" w:rsidRDefault="007C78A2" w:rsidP="002B022E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 w:rsidRPr="002B022E">
        <w:lastRenderedPageBreak/>
        <w:t>Приложение 3</w:t>
      </w:r>
      <w:r w:rsidR="002B022E">
        <w:t xml:space="preserve"> </w:t>
      </w:r>
      <w:r w:rsidRPr="002B022E">
        <w:t xml:space="preserve">к </w:t>
      </w:r>
      <w:r w:rsidR="002B022E">
        <w:t>а</w:t>
      </w:r>
      <w:r w:rsidRPr="002B022E">
        <w:t>дминистрати</w:t>
      </w:r>
      <w:r w:rsidRPr="002B022E">
        <w:t>в</w:t>
      </w:r>
      <w:r w:rsidRPr="002B022E">
        <w:t>ному</w:t>
      </w:r>
      <w:r w:rsidR="002B022E">
        <w:t xml:space="preserve"> </w:t>
      </w:r>
      <w:r w:rsidRPr="002B022E">
        <w:t>регламенту предоставления муниципальной</w:t>
      </w:r>
      <w:r w:rsidR="002B022E">
        <w:t xml:space="preserve"> услуги «</w:t>
      </w:r>
      <w:r w:rsidRPr="002B022E">
        <w:t>Предо</w:t>
      </w:r>
      <w:r w:rsidRPr="002B022E">
        <w:t>с</w:t>
      </w:r>
      <w:r w:rsidRPr="002B022E">
        <w:t>тавление жилых помещений</w:t>
      </w:r>
      <w:r w:rsidR="002B022E">
        <w:t xml:space="preserve"> </w:t>
      </w:r>
      <w:r w:rsidRPr="002B022E">
        <w:t>мун</w:t>
      </w:r>
      <w:r w:rsidRPr="002B022E">
        <w:t>и</w:t>
      </w:r>
      <w:r w:rsidRPr="002B022E">
        <w:t>ципального жилищного фонда коммерческого использования</w:t>
      </w:r>
      <w:r w:rsidR="002B022E">
        <w:t xml:space="preserve"> по договорам </w:t>
      </w:r>
      <w:r w:rsidRPr="002B022E">
        <w:t>аренды, на</w:t>
      </w:r>
      <w:r w:rsidR="002B022E">
        <w:t>йма»</w:t>
      </w:r>
    </w:p>
    <w:p w:rsidR="002B022E" w:rsidRPr="002B022E" w:rsidRDefault="002B022E" w:rsidP="007C78A2">
      <w:pPr>
        <w:pStyle w:val="22"/>
        <w:widowControl w:val="0"/>
        <w:spacing w:after="0" w:line="240" w:lineRule="auto"/>
        <w:jc w:val="center"/>
      </w:pPr>
    </w:p>
    <w:p w:rsidR="007C78A2" w:rsidRDefault="002B022E" w:rsidP="007C78A2">
      <w:pPr>
        <w:pStyle w:val="22"/>
        <w:widowControl w:val="0"/>
        <w:spacing w:after="0" w:line="240" w:lineRule="auto"/>
        <w:jc w:val="center"/>
        <w:rPr>
          <w:b/>
        </w:rPr>
      </w:pPr>
      <w:r>
        <w:rPr>
          <w:b/>
        </w:rPr>
        <w:t>Расписка</w:t>
      </w:r>
    </w:p>
    <w:p w:rsidR="007C78A2" w:rsidRDefault="007C78A2" w:rsidP="007C78A2">
      <w:pPr>
        <w:pStyle w:val="22"/>
        <w:widowControl w:val="0"/>
        <w:spacing w:after="0" w:line="240" w:lineRule="auto"/>
        <w:jc w:val="center"/>
        <w:rPr>
          <w:b/>
        </w:rPr>
      </w:pPr>
      <w:r>
        <w:rPr>
          <w:b/>
        </w:rPr>
        <w:t>в получении документов</w:t>
      </w:r>
    </w:p>
    <w:p w:rsidR="007C78A2" w:rsidRPr="00CD1F27" w:rsidRDefault="007C78A2" w:rsidP="007C78A2">
      <w:pPr>
        <w:pStyle w:val="22"/>
        <w:widowControl w:val="0"/>
        <w:spacing w:after="0" w:line="240" w:lineRule="auto"/>
        <w:rPr>
          <w:sz w:val="20"/>
          <w:szCs w:val="20"/>
        </w:rPr>
      </w:pPr>
    </w:p>
    <w:p w:rsidR="007C78A2" w:rsidRDefault="007C78A2" w:rsidP="007C78A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Наименование муниципальной услуги:</w:t>
      </w:r>
      <w:r>
        <w:t xml:space="preserve"> </w:t>
      </w:r>
      <w:r w:rsidR="002B022E">
        <w:t>«</w:t>
      </w:r>
      <w:r>
        <w:t>Предоставление жилых помещений муниципального жилищного фонда коммерческого использования по догов</w:t>
      </w:r>
      <w:r>
        <w:t>о</w:t>
      </w:r>
      <w:r>
        <w:t>рам аренды, найма</w:t>
      </w:r>
      <w:r w:rsidR="002B022E">
        <w:t>»</w:t>
      </w:r>
      <w:r>
        <w:rPr>
          <w:b/>
        </w:rPr>
        <w:t xml:space="preserve"> </w:t>
      </w:r>
    </w:p>
    <w:p w:rsidR="007C78A2" w:rsidRPr="00CD1F27" w:rsidRDefault="007C78A2" w:rsidP="007C78A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C78A2" w:rsidRDefault="007C78A2" w:rsidP="007C78A2">
      <w:pPr>
        <w:widowControl w:val="0"/>
        <w:autoSpaceDE w:val="0"/>
        <w:autoSpaceDN w:val="0"/>
        <w:adjustRightInd w:val="0"/>
      </w:pPr>
      <w:r>
        <w:rPr>
          <w:b/>
        </w:rPr>
        <w:t>Заявитель: _________________________________________________________</w:t>
      </w:r>
    </w:p>
    <w:p w:rsidR="007C78A2" w:rsidRPr="00CD1F27" w:rsidRDefault="007C78A2" w:rsidP="007C78A2">
      <w:pPr>
        <w:pStyle w:val="22"/>
        <w:widowControl w:val="0"/>
        <w:spacing w:after="0" w:line="240" w:lineRule="auto"/>
        <w:rPr>
          <w:sz w:val="20"/>
          <w:szCs w:val="20"/>
        </w:rPr>
      </w:pPr>
    </w:p>
    <w:p w:rsidR="007C78A2" w:rsidRDefault="007C78A2" w:rsidP="007C78A2">
      <w:pPr>
        <w:pStyle w:val="22"/>
        <w:widowControl w:val="0"/>
        <w:spacing w:after="0" w:line="240" w:lineRule="auto"/>
        <w:rPr>
          <w:b/>
        </w:rPr>
      </w:pPr>
      <w:r>
        <w:rPr>
          <w:b/>
        </w:rPr>
        <w:t>Пред</w:t>
      </w:r>
      <w:r w:rsidR="002B022E">
        <w:rPr>
          <w:b/>
        </w:rPr>
        <w:t>о</w:t>
      </w:r>
      <w:r>
        <w:rPr>
          <w:b/>
        </w:rPr>
        <w:t>ставлены следующие документы:</w:t>
      </w:r>
    </w:p>
    <w:p w:rsidR="007C78A2" w:rsidRPr="00CD1F27" w:rsidRDefault="007C78A2" w:rsidP="007C78A2">
      <w:pPr>
        <w:pStyle w:val="22"/>
        <w:widowControl w:val="0"/>
        <w:spacing w:after="0" w:line="240" w:lineRule="auto"/>
        <w:rPr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817"/>
        <w:gridCol w:w="4820"/>
        <w:gridCol w:w="1984"/>
        <w:gridCol w:w="1843"/>
      </w:tblGrid>
      <w:tr w:rsidR="007C78A2" w:rsidRPr="002B022E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2B022E" w:rsidRDefault="007C78A2" w:rsidP="002B022E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022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022E">
              <w:rPr>
                <w:b/>
                <w:sz w:val="24"/>
                <w:szCs w:val="24"/>
              </w:rPr>
              <w:t xml:space="preserve">Наименование и реквизиты </w:t>
            </w:r>
          </w:p>
          <w:p w:rsidR="007C78A2" w:rsidRPr="002B022E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022E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2E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022E">
              <w:rPr>
                <w:b/>
                <w:sz w:val="24"/>
                <w:szCs w:val="24"/>
              </w:rPr>
              <w:t xml:space="preserve">Количество </w:t>
            </w:r>
          </w:p>
          <w:p w:rsidR="007C78A2" w:rsidRPr="002B022E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022E">
              <w:rPr>
                <w:b/>
                <w:sz w:val="24"/>
                <w:szCs w:val="24"/>
              </w:rPr>
              <w:t>экземпляров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022E">
              <w:rPr>
                <w:b/>
                <w:sz w:val="24"/>
                <w:szCs w:val="24"/>
              </w:rPr>
              <w:t>Количество листов</w:t>
            </w:r>
          </w:p>
        </w:tc>
      </w:tr>
      <w:tr w:rsidR="007C78A2" w:rsidRPr="002B022E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2B022E" w:rsidRDefault="007C78A2" w:rsidP="002B022E">
            <w:pPr>
              <w:pStyle w:val="22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22E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2B022E" w:rsidRDefault="002B022E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C78A2" w:rsidRPr="002B022E">
              <w:rPr>
                <w:sz w:val="24"/>
                <w:szCs w:val="24"/>
              </w:rPr>
              <w:t>аявление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C78A2" w:rsidRPr="002B022E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 w:rsidP="002B022E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C78A2" w:rsidRPr="002B022E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 w:rsidP="002B022E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C78A2" w:rsidRPr="002B022E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 w:rsidP="002B022E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C78A2" w:rsidRPr="002B022E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 w:rsidP="002B022E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C78A2" w:rsidRPr="002B022E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 w:rsidP="002B022E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2B022E" w:rsidRDefault="007C78A2">
            <w:pPr>
              <w:pStyle w:val="22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7C78A2" w:rsidRPr="00CD1F27" w:rsidRDefault="007C78A2" w:rsidP="007C78A2">
      <w:pPr>
        <w:pStyle w:val="22"/>
        <w:widowControl w:val="0"/>
        <w:spacing w:after="0" w:line="240" w:lineRule="auto"/>
      </w:pPr>
    </w:p>
    <w:p w:rsidR="007C78A2" w:rsidRDefault="007C78A2" w:rsidP="007C78A2">
      <w:pPr>
        <w:pStyle w:val="22"/>
        <w:widowControl w:val="0"/>
        <w:spacing w:after="0" w:line="240" w:lineRule="auto"/>
        <w:rPr>
          <w:b/>
        </w:rPr>
      </w:pPr>
      <w:r>
        <w:rPr>
          <w:b/>
        </w:rPr>
        <w:t>О чем __/__/20__  в ____:____</w:t>
      </w:r>
    </w:p>
    <w:p w:rsidR="007C78A2" w:rsidRDefault="007C78A2" w:rsidP="007C78A2">
      <w:pPr>
        <w:pStyle w:val="22"/>
        <w:widowControl w:val="0"/>
        <w:spacing w:after="0" w:line="240" w:lineRule="auto"/>
        <w:rPr>
          <w:b/>
        </w:rPr>
      </w:pPr>
    </w:p>
    <w:p w:rsidR="007C78A2" w:rsidRDefault="007C78A2" w:rsidP="00CD1F27">
      <w:pPr>
        <w:autoSpaceDE w:val="0"/>
        <w:autoSpaceDN w:val="0"/>
        <w:adjustRightInd w:val="0"/>
        <w:jc w:val="both"/>
        <w:rPr>
          <w:b/>
        </w:rPr>
      </w:pPr>
      <w:r>
        <w:t>В Книгу регистрации заявлений о предоставлении жилых помещений муниц</w:t>
      </w:r>
      <w:r>
        <w:t>и</w:t>
      </w:r>
      <w:r>
        <w:t>пального жилищного фонда коммерческого использования по договорам аре</w:t>
      </w:r>
      <w:r>
        <w:t>н</w:t>
      </w:r>
      <w:r>
        <w:t>ды (найма)</w:t>
      </w:r>
      <w:r>
        <w:rPr>
          <w:b/>
        </w:rPr>
        <w:t xml:space="preserve"> </w:t>
      </w:r>
      <w:r>
        <w:t>внесена запись № ___________.</w:t>
      </w:r>
    </w:p>
    <w:p w:rsidR="007C78A2" w:rsidRDefault="007C78A2" w:rsidP="007C78A2">
      <w:pPr>
        <w:pStyle w:val="22"/>
        <w:widowControl w:val="0"/>
        <w:spacing w:after="0" w:line="240" w:lineRule="auto"/>
        <w:jc w:val="both"/>
      </w:pPr>
    </w:p>
    <w:p w:rsidR="007C78A2" w:rsidRDefault="007C78A2" w:rsidP="007C78A2">
      <w:pPr>
        <w:pStyle w:val="22"/>
        <w:widowControl w:val="0"/>
        <w:spacing w:after="0" w:line="240" w:lineRule="auto"/>
      </w:pPr>
      <w:r>
        <w:t xml:space="preserve">                                                                               ____________/______________</w:t>
      </w:r>
    </w:p>
    <w:p w:rsidR="007C78A2" w:rsidRPr="00CD1F27" w:rsidRDefault="007C78A2" w:rsidP="00CD1F27">
      <w:pPr>
        <w:pStyle w:val="22"/>
        <w:widowControl w:val="0"/>
        <w:spacing w:after="0" w:line="240" w:lineRule="auto"/>
        <w:ind w:firstLine="5812"/>
        <w:jc w:val="both"/>
        <w:rPr>
          <w:sz w:val="20"/>
          <w:szCs w:val="20"/>
        </w:rPr>
      </w:pPr>
      <w:r w:rsidRPr="00CD1F27">
        <w:rPr>
          <w:sz w:val="20"/>
          <w:szCs w:val="20"/>
        </w:rPr>
        <w:t xml:space="preserve">(подпись) </w:t>
      </w:r>
      <w:r w:rsidR="00CD1F27">
        <w:rPr>
          <w:sz w:val="20"/>
          <w:szCs w:val="20"/>
        </w:rPr>
        <w:t xml:space="preserve">                              (ФИО</w:t>
      </w:r>
      <w:r w:rsidRPr="00CD1F27">
        <w:rPr>
          <w:sz w:val="20"/>
          <w:szCs w:val="20"/>
        </w:rPr>
        <w:t>)</w:t>
      </w:r>
    </w:p>
    <w:p w:rsidR="007C78A2" w:rsidRDefault="007C78A2" w:rsidP="007C78A2">
      <w:pPr>
        <w:pStyle w:val="22"/>
        <w:widowControl w:val="0"/>
        <w:spacing w:after="0" w:line="240" w:lineRule="auto"/>
        <w:rPr>
          <w:b/>
        </w:rPr>
      </w:pPr>
      <w:r>
        <w:rPr>
          <w:b/>
        </w:rPr>
        <w:t>______________________________________  ____________/_______________</w:t>
      </w:r>
    </w:p>
    <w:p w:rsidR="007C78A2" w:rsidRPr="00CD1F27" w:rsidRDefault="007C78A2" w:rsidP="00CD1F27">
      <w:pPr>
        <w:pStyle w:val="22"/>
        <w:widowControl w:val="0"/>
        <w:spacing w:after="0" w:line="240" w:lineRule="auto"/>
        <w:ind w:firstLine="567"/>
        <w:jc w:val="both"/>
        <w:rPr>
          <w:sz w:val="20"/>
          <w:szCs w:val="20"/>
        </w:rPr>
      </w:pPr>
      <w:r w:rsidRPr="00CD1F27">
        <w:rPr>
          <w:sz w:val="20"/>
          <w:szCs w:val="20"/>
        </w:rPr>
        <w:t xml:space="preserve">(должность сотрудника, принявшего документы)        </w:t>
      </w:r>
      <w:r w:rsidR="00CD1F27">
        <w:rPr>
          <w:sz w:val="20"/>
          <w:szCs w:val="20"/>
        </w:rPr>
        <w:t xml:space="preserve">          </w:t>
      </w:r>
      <w:r w:rsidRPr="00CD1F27">
        <w:rPr>
          <w:sz w:val="20"/>
          <w:szCs w:val="20"/>
        </w:rPr>
        <w:t xml:space="preserve"> (подпись)    </w:t>
      </w:r>
      <w:r w:rsidR="00CD1F27">
        <w:rPr>
          <w:sz w:val="20"/>
          <w:szCs w:val="20"/>
        </w:rPr>
        <w:t xml:space="preserve">                             (ФИО</w:t>
      </w:r>
      <w:r w:rsidRPr="00CD1F27">
        <w:rPr>
          <w:sz w:val="20"/>
          <w:szCs w:val="20"/>
        </w:rPr>
        <w:t>)</w:t>
      </w:r>
    </w:p>
    <w:p w:rsidR="007C78A2" w:rsidRPr="00CD1F27" w:rsidRDefault="007C78A2" w:rsidP="007C78A2">
      <w:pPr>
        <w:pStyle w:val="22"/>
        <w:widowControl w:val="0"/>
        <w:spacing w:after="0" w:line="240" w:lineRule="auto"/>
        <w:rPr>
          <w:sz w:val="20"/>
          <w:szCs w:val="20"/>
        </w:rPr>
      </w:pPr>
    </w:p>
    <w:p w:rsidR="007C78A2" w:rsidRDefault="007C78A2" w:rsidP="00CD1F27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t>О возможном отказе в предоставлении жилого помещения муниципал</w:t>
      </w:r>
      <w:r>
        <w:t>ь</w:t>
      </w:r>
      <w:r>
        <w:t>ного жилищного фонда коммерческого использования по договору аренды (найма)</w:t>
      </w:r>
      <w:r>
        <w:rPr>
          <w:b/>
        </w:rPr>
        <w:t xml:space="preserve"> </w:t>
      </w:r>
      <w:r>
        <w:t>в связи с пред</w:t>
      </w:r>
      <w:r w:rsidR="00CD1F27">
        <w:t>о</w:t>
      </w:r>
      <w:r>
        <w:t>ставлением/непредоставлением документов, не по</w:t>
      </w:r>
      <w:r>
        <w:t>д</w:t>
      </w:r>
      <w:r>
        <w:t>тверждающих право на обеспечение жилым помещением на условиях комме</w:t>
      </w:r>
      <w:r>
        <w:t>р</w:t>
      </w:r>
      <w:r>
        <w:t>ческого найма или отсутствия свободных жилых помещений муниципального жилищного фонда коммерческого использования уведомлен:</w:t>
      </w:r>
    </w:p>
    <w:p w:rsidR="007C78A2" w:rsidRDefault="007C78A2" w:rsidP="007C78A2">
      <w:pPr>
        <w:pStyle w:val="22"/>
        <w:widowControl w:val="0"/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____________/_____________</w:t>
      </w:r>
    </w:p>
    <w:p w:rsidR="007C78A2" w:rsidRPr="00CD1F27" w:rsidRDefault="007C78A2" w:rsidP="00CD1F27">
      <w:pPr>
        <w:pStyle w:val="22"/>
        <w:widowControl w:val="0"/>
        <w:tabs>
          <w:tab w:val="center" w:pos="4819"/>
          <w:tab w:val="left" w:pos="8715"/>
        </w:tabs>
        <w:spacing w:after="0" w:line="240" w:lineRule="auto"/>
        <w:ind w:firstLine="6521"/>
        <w:jc w:val="both"/>
        <w:rPr>
          <w:sz w:val="20"/>
          <w:szCs w:val="20"/>
        </w:rPr>
      </w:pPr>
      <w:r w:rsidRPr="00CD1F27">
        <w:rPr>
          <w:sz w:val="20"/>
          <w:szCs w:val="20"/>
        </w:rPr>
        <w:t>(подпи</w:t>
      </w:r>
      <w:r w:rsidR="00CD1F27">
        <w:rPr>
          <w:sz w:val="20"/>
          <w:szCs w:val="20"/>
        </w:rPr>
        <w:t>сь)                           (ФИО</w:t>
      </w:r>
      <w:r w:rsidRPr="00CD1F27">
        <w:rPr>
          <w:sz w:val="20"/>
          <w:szCs w:val="20"/>
        </w:rPr>
        <w:t>)</w:t>
      </w:r>
    </w:p>
    <w:p w:rsidR="007C78A2" w:rsidRDefault="007C78A2" w:rsidP="00CD1F27">
      <w:pPr>
        <w:pStyle w:val="22"/>
        <w:widowControl w:val="0"/>
        <w:spacing w:after="0" w:line="240" w:lineRule="auto"/>
        <w:jc w:val="both"/>
        <w:rPr>
          <w:b/>
        </w:rPr>
      </w:pPr>
      <w:r>
        <w:rPr>
          <w:b/>
        </w:rPr>
        <w:lastRenderedPageBreak/>
        <w:t>Перечень межведомственных запросов:</w:t>
      </w:r>
    </w:p>
    <w:p w:rsidR="007C78A2" w:rsidRPr="00CD1F27" w:rsidRDefault="007C78A2" w:rsidP="007C78A2">
      <w:pPr>
        <w:pStyle w:val="22"/>
        <w:widowControl w:val="0"/>
        <w:spacing w:after="0" w:line="240" w:lineRule="auto"/>
      </w:pPr>
    </w:p>
    <w:tbl>
      <w:tblPr>
        <w:tblStyle w:val="ab"/>
        <w:tblW w:w="0" w:type="auto"/>
        <w:tblLook w:val="04A0"/>
      </w:tblPr>
      <w:tblGrid>
        <w:gridCol w:w="817"/>
        <w:gridCol w:w="3124"/>
        <w:gridCol w:w="1971"/>
        <w:gridCol w:w="1971"/>
        <w:gridCol w:w="1971"/>
      </w:tblGrid>
      <w:tr w:rsidR="007C78A2" w:rsidRPr="00CD1F27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Наименование запроса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Поставщик данных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 xml:space="preserve">Дата </w:t>
            </w:r>
          </w:p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направления запроса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 xml:space="preserve">Дата </w:t>
            </w:r>
          </w:p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 xml:space="preserve">получения </w:t>
            </w:r>
          </w:p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ответа</w:t>
            </w:r>
          </w:p>
        </w:tc>
      </w:tr>
      <w:tr w:rsidR="007C78A2" w:rsidRPr="00CD1F27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C78A2" w:rsidRDefault="007C78A2" w:rsidP="007C78A2">
      <w:pPr>
        <w:pStyle w:val="22"/>
        <w:widowControl w:val="0"/>
        <w:spacing w:after="0" w:line="240" w:lineRule="auto"/>
      </w:pPr>
    </w:p>
    <w:p w:rsidR="007C78A2" w:rsidRDefault="007C78A2" w:rsidP="007C78A2">
      <w:pPr>
        <w:pStyle w:val="22"/>
        <w:widowControl w:val="0"/>
        <w:spacing w:after="0" w:line="240" w:lineRule="auto"/>
      </w:pPr>
    </w:p>
    <w:p w:rsidR="007C78A2" w:rsidRDefault="007C78A2" w:rsidP="007C78A2">
      <w:pPr>
        <w:jc w:val="both"/>
      </w:pPr>
    </w:p>
    <w:p w:rsidR="007C78A2" w:rsidRDefault="007C78A2" w:rsidP="007C78A2">
      <w:pPr>
        <w:jc w:val="both"/>
      </w:pPr>
    </w:p>
    <w:p w:rsidR="007C78A2" w:rsidRDefault="007C78A2" w:rsidP="007C78A2">
      <w:pPr>
        <w:jc w:val="both"/>
      </w:pPr>
    </w:p>
    <w:p w:rsidR="007C78A2" w:rsidRDefault="007C78A2" w:rsidP="007C78A2">
      <w:bookmarkStart w:id="8" w:name="Par325"/>
      <w:bookmarkEnd w:id="8"/>
    </w:p>
    <w:p w:rsidR="007C78A2" w:rsidRDefault="007C78A2" w:rsidP="007C78A2"/>
    <w:p w:rsidR="007C78A2" w:rsidRDefault="007C78A2" w:rsidP="007C78A2"/>
    <w:p w:rsidR="007C78A2" w:rsidRDefault="007C78A2" w:rsidP="007C78A2"/>
    <w:p w:rsidR="007C78A2" w:rsidRDefault="007C78A2" w:rsidP="007C78A2"/>
    <w:p w:rsidR="007C78A2" w:rsidRDefault="007C78A2" w:rsidP="007C78A2"/>
    <w:p w:rsidR="007C78A2" w:rsidRDefault="007C78A2" w:rsidP="007C78A2"/>
    <w:p w:rsidR="007C78A2" w:rsidRDefault="007C78A2" w:rsidP="007C78A2"/>
    <w:p w:rsidR="007C78A2" w:rsidRDefault="007C78A2" w:rsidP="007C78A2"/>
    <w:p w:rsidR="007C78A2" w:rsidRDefault="007C78A2" w:rsidP="007C78A2"/>
    <w:p w:rsidR="007C78A2" w:rsidRDefault="007C78A2" w:rsidP="007C78A2"/>
    <w:p w:rsidR="007C78A2" w:rsidRDefault="007C78A2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CD1F27" w:rsidRDefault="00CD1F27" w:rsidP="007C78A2"/>
    <w:p w:rsidR="007C78A2" w:rsidRDefault="007C78A2" w:rsidP="007C78A2"/>
    <w:p w:rsidR="007C78A2" w:rsidRDefault="007C78A2" w:rsidP="00CD1F27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ascii="Calibri" w:hAnsi="Calibri" w:cs="Calibri"/>
        </w:rPr>
      </w:pPr>
      <w:r w:rsidRPr="00CD1F27">
        <w:lastRenderedPageBreak/>
        <w:t>Приложение 4</w:t>
      </w:r>
      <w:r w:rsidR="00CD1F27">
        <w:t xml:space="preserve"> к а</w:t>
      </w:r>
      <w:r w:rsidRPr="00CD1F27">
        <w:t>дминистрати</w:t>
      </w:r>
      <w:r w:rsidRPr="00CD1F27">
        <w:t>в</w:t>
      </w:r>
      <w:r w:rsidRPr="00CD1F27">
        <w:t>ному</w:t>
      </w:r>
      <w:r w:rsidR="00CD1F27">
        <w:t xml:space="preserve"> </w:t>
      </w:r>
      <w:r w:rsidRPr="00CD1F27">
        <w:t>регламенту предоставления муниципальной</w:t>
      </w:r>
      <w:r w:rsidR="00CD1F27">
        <w:t xml:space="preserve"> услуги «</w:t>
      </w:r>
      <w:r w:rsidRPr="00CD1F27">
        <w:t>Предо</w:t>
      </w:r>
      <w:r w:rsidRPr="00CD1F27">
        <w:t>с</w:t>
      </w:r>
      <w:r w:rsidRPr="00CD1F27">
        <w:t>тавление жилых помещений</w:t>
      </w:r>
      <w:r w:rsidR="00CD1F27">
        <w:t xml:space="preserve"> </w:t>
      </w:r>
      <w:r w:rsidRPr="00CD1F27">
        <w:t>мун</w:t>
      </w:r>
      <w:r w:rsidRPr="00CD1F27">
        <w:t>и</w:t>
      </w:r>
      <w:r w:rsidRPr="00CD1F27">
        <w:t>ципального жилищного фонда коммерческого использования</w:t>
      </w:r>
      <w:r w:rsidR="00CD1F27">
        <w:t xml:space="preserve"> по договорам аренды, найма»</w:t>
      </w:r>
    </w:p>
    <w:p w:rsidR="007C78A2" w:rsidRDefault="007C78A2" w:rsidP="007C78A2"/>
    <w:p w:rsidR="00CD1F27" w:rsidRPr="00CD1F27" w:rsidRDefault="00CD1F27" w:rsidP="007C78A2"/>
    <w:p w:rsidR="00CD1F27" w:rsidRDefault="00CD1F27" w:rsidP="007C78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Книга</w:t>
      </w:r>
      <w:r w:rsidRPr="00CD1F27">
        <w:rPr>
          <w:b/>
        </w:rPr>
        <w:t xml:space="preserve"> регистрации </w:t>
      </w:r>
    </w:p>
    <w:p w:rsidR="00CD1F27" w:rsidRDefault="00CD1F27" w:rsidP="007C78A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1F27">
        <w:rPr>
          <w:b/>
        </w:rPr>
        <w:t xml:space="preserve">заявлений (писем) о предоставлении жилых помещений </w:t>
      </w:r>
    </w:p>
    <w:p w:rsidR="00CD1F27" w:rsidRDefault="00CD1F27" w:rsidP="007C78A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1F27">
        <w:rPr>
          <w:b/>
        </w:rPr>
        <w:t xml:space="preserve">муниципального жилищного фонда коммерческого использования </w:t>
      </w:r>
    </w:p>
    <w:p w:rsidR="007C78A2" w:rsidRPr="00CD1F27" w:rsidRDefault="00CD1F27" w:rsidP="007C78A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D1F27">
        <w:rPr>
          <w:b/>
        </w:rPr>
        <w:t>по договорам аренды, найма</w:t>
      </w:r>
    </w:p>
    <w:p w:rsidR="007C78A2" w:rsidRDefault="007C78A2" w:rsidP="007C78A2">
      <w:pPr>
        <w:pStyle w:val="22"/>
        <w:widowControl w:val="0"/>
        <w:spacing w:after="0" w:line="240" w:lineRule="auto"/>
        <w:jc w:val="center"/>
        <w:rPr>
          <w:sz w:val="32"/>
          <w:szCs w:val="32"/>
        </w:rPr>
      </w:pPr>
    </w:p>
    <w:p w:rsidR="007C78A2" w:rsidRPr="00CD1F27" w:rsidRDefault="007C78A2" w:rsidP="007C78A2">
      <w:pPr>
        <w:pStyle w:val="22"/>
        <w:widowControl w:val="0"/>
        <w:spacing w:after="0" w:line="240" w:lineRule="auto"/>
        <w:jc w:val="both"/>
      </w:pPr>
      <w:r w:rsidRPr="00CD1F27">
        <w:t>Начата___________</w:t>
      </w:r>
    </w:p>
    <w:p w:rsidR="007C78A2" w:rsidRPr="00CD1F27" w:rsidRDefault="007C78A2" w:rsidP="007C78A2">
      <w:pPr>
        <w:pStyle w:val="22"/>
        <w:widowControl w:val="0"/>
        <w:spacing w:after="0" w:line="240" w:lineRule="auto"/>
        <w:jc w:val="both"/>
      </w:pPr>
      <w:r w:rsidRPr="00CD1F27">
        <w:t>Окончена_________</w:t>
      </w:r>
    </w:p>
    <w:p w:rsidR="007C78A2" w:rsidRDefault="007C78A2" w:rsidP="007C78A2">
      <w:pPr>
        <w:pStyle w:val="22"/>
        <w:widowControl w:val="0"/>
        <w:spacing w:after="0" w:line="240" w:lineRule="auto"/>
        <w:jc w:val="both"/>
        <w:rPr>
          <w:sz w:val="32"/>
          <w:szCs w:val="32"/>
        </w:rPr>
      </w:pPr>
    </w:p>
    <w:tbl>
      <w:tblPr>
        <w:tblStyle w:val="ab"/>
        <w:tblW w:w="10770" w:type="dxa"/>
        <w:tblInd w:w="-743" w:type="dxa"/>
        <w:tblLayout w:type="fixed"/>
        <w:tblLook w:val="04A0"/>
      </w:tblPr>
      <w:tblGrid>
        <w:gridCol w:w="666"/>
        <w:gridCol w:w="1604"/>
        <w:gridCol w:w="1559"/>
        <w:gridCol w:w="1416"/>
        <w:gridCol w:w="1500"/>
        <w:gridCol w:w="2185"/>
        <w:gridCol w:w="1840"/>
      </w:tblGrid>
      <w:tr w:rsidR="007C78A2" w:rsidRPr="00CD1F27" w:rsidTr="007C78A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Дата</w:t>
            </w:r>
          </w:p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принятия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CD1F27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Адрес</w:t>
            </w:r>
          </w:p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прожив</w:t>
            </w:r>
            <w:r w:rsidRPr="00CD1F27">
              <w:rPr>
                <w:b/>
                <w:sz w:val="24"/>
                <w:szCs w:val="24"/>
              </w:rPr>
              <w:t>а</w:t>
            </w:r>
            <w:r w:rsidRPr="00CD1F2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Принято решение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Уведомление заявителя о пр</w:t>
            </w:r>
            <w:r w:rsidRPr="00CD1F27">
              <w:rPr>
                <w:b/>
                <w:sz w:val="24"/>
                <w:szCs w:val="24"/>
              </w:rPr>
              <w:t>и</w:t>
            </w:r>
            <w:r w:rsidRPr="00CD1F27">
              <w:rPr>
                <w:b/>
                <w:sz w:val="24"/>
                <w:szCs w:val="24"/>
              </w:rPr>
              <w:t>нятом решении (дата, исходящий номер)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27">
              <w:rPr>
                <w:b/>
                <w:sz w:val="24"/>
                <w:szCs w:val="24"/>
              </w:rPr>
              <w:t>№, дата дог</w:t>
            </w:r>
            <w:r w:rsidRPr="00CD1F27">
              <w:rPr>
                <w:b/>
                <w:sz w:val="24"/>
                <w:szCs w:val="24"/>
              </w:rPr>
              <w:t>о</w:t>
            </w:r>
            <w:r w:rsidRPr="00CD1F27">
              <w:rPr>
                <w:b/>
                <w:sz w:val="24"/>
                <w:szCs w:val="24"/>
              </w:rPr>
              <w:t>вора найма или аренды жилого пом</w:t>
            </w:r>
            <w:r w:rsidRPr="00CD1F27">
              <w:rPr>
                <w:b/>
                <w:sz w:val="24"/>
                <w:szCs w:val="24"/>
              </w:rPr>
              <w:t>е</w:t>
            </w:r>
            <w:r w:rsidRPr="00CD1F27">
              <w:rPr>
                <w:b/>
                <w:sz w:val="24"/>
                <w:szCs w:val="24"/>
              </w:rPr>
              <w:t>щения (отме</w:t>
            </w:r>
            <w:r w:rsidRPr="00CD1F27">
              <w:rPr>
                <w:b/>
                <w:sz w:val="24"/>
                <w:szCs w:val="24"/>
              </w:rPr>
              <w:t>т</w:t>
            </w:r>
            <w:r w:rsidRPr="00CD1F27">
              <w:rPr>
                <w:b/>
                <w:sz w:val="24"/>
                <w:szCs w:val="24"/>
              </w:rPr>
              <w:t>ка о получ</w:t>
            </w:r>
            <w:r w:rsidRPr="00CD1F27">
              <w:rPr>
                <w:b/>
                <w:sz w:val="24"/>
                <w:szCs w:val="24"/>
              </w:rPr>
              <w:t>е</w:t>
            </w:r>
            <w:r w:rsidRPr="00CD1F27">
              <w:rPr>
                <w:b/>
                <w:sz w:val="24"/>
                <w:szCs w:val="24"/>
              </w:rPr>
              <w:t>нии договора)</w:t>
            </w:r>
          </w:p>
          <w:p w:rsidR="007C78A2" w:rsidRPr="00CD1F27" w:rsidRDefault="007C78A2" w:rsidP="00CD1F27">
            <w:pPr>
              <w:pStyle w:val="22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F27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F2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F2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F27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F27"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F27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1F27">
              <w:rPr>
                <w:sz w:val="24"/>
                <w:szCs w:val="24"/>
              </w:rPr>
              <w:t>7</w:t>
            </w:r>
          </w:p>
        </w:tc>
      </w:tr>
      <w:tr w:rsidR="007C78A2" w:rsidRPr="00CD1F27" w:rsidTr="007C78A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78A2" w:rsidRPr="00CD1F27" w:rsidTr="007C78A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A2" w:rsidRPr="00CD1F27" w:rsidRDefault="007C78A2">
            <w:pPr>
              <w:pStyle w:val="22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C78A2" w:rsidRDefault="007C78A2" w:rsidP="007C78A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C78A2" w:rsidRDefault="007C78A2" w:rsidP="007C78A2"/>
    <w:p w:rsidR="007C78A2" w:rsidRDefault="007C78A2" w:rsidP="007C78A2"/>
    <w:p w:rsidR="00BD2690" w:rsidRPr="00BD2690" w:rsidRDefault="00BD2690" w:rsidP="00BD2690">
      <w:pPr>
        <w:ind w:firstLine="709"/>
        <w:jc w:val="both"/>
      </w:pPr>
    </w:p>
    <w:p w:rsidR="00BD2690" w:rsidRPr="00BD2690" w:rsidRDefault="00BD2690" w:rsidP="00BD2690">
      <w:pPr>
        <w:ind w:firstLine="709"/>
        <w:jc w:val="both"/>
      </w:pPr>
    </w:p>
    <w:p w:rsidR="00BD2690" w:rsidRPr="00BD2690" w:rsidRDefault="00BD2690" w:rsidP="00BD2690">
      <w:pPr>
        <w:ind w:firstLine="709"/>
        <w:jc w:val="both"/>
      </w:pPr>
    </w:p>
    <w:p w:rsidR="00BD2690" w:rsidRDefault="00BD2690" w:rsidP="003236ED">
      <w:pPr>
        <w:jc w:val="both"/>
        <w:rPr>
          <w:color w:val="000000"/>
        </w:rPr>
      </w:pPr>
    </w:p>
    <w:sectPr w:rsidR="00BD2690" w:rsidSect="003236ED">
      <w:headerReference w:type="default" r:id="rId23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57" w:rsidRDefault="00F52B57">
      <w:r>
        <w:separator/>
      </w:r>
    </w:p>
  </w:endnote>
  <w:endnote w:type="continuationSeparator" w:id="1">
    <w:p w:rsidR="00F52B57" w:rsidRDefault="00F5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57" w:rsidRDefault="00F52B57">
      <w:r>
        <w:separator/>
      </w:r>
    </w:p>
  </w:footnote>
  <w:footnote w:type="continuationSeparator" w:id="1">
    <w:p w:rsidR="00F52B57" w:rsidRDefault="00F5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B7" w:rsidRDefault="00FB05B7" w:rsidP="00D401FC">
    <w:pPr>
      <w:pStyle w:val="a4"/>
      <w:jc w:val="center"/>
    </w:pPr>
    <w:fldSimple w:instr=" PAGE   \* MERGEFORMAT ">
      <w:r w:rsidR="00BD3FA3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A24980"/>
    <w:multiLevelType w:val="hybridMultilevel"/>
    <w:tmpl w:val="0F6E35D2"/>
    <w:lvl w:ilvl="0" w:tplc="3F42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C055A"/>
    <w:multiLevelType w:val="multilevel"/>
    <w:tmpl w:val="17D6CA34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1746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25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7"/>
  </w:num>
  <w:num w:numId="19">
    <w:abstractNumId w:val="23"/>
  </w:num>
  <w:num w:numId="20">
    <w:abstractNumId w:val="33"/>
  </w:num>
  <w:num w:numId="21">
    <w:abstractNumId w:val="22"/>
  </w:num>
  <w:num w:numId="22">
    <w:abstractNumId w:val="17"/>
  </w:num>
  <w:num w:numId="23">
    <w:abstractNumId w:val="43"/>
  </w:num>
  <w:num w:numId="24">
    <w:abstractNumId w:val="20"/>
  </w:num>
  <w:num w:numId="25">
    <w:abstractNumId w:val="3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37"/>
  </w:num>
  <w:num w:numId="35">
    <w:abstractNumId w:val="11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2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2973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669"/>
    <w:rsid w:val="00021A5A"/>
    <w:rsid w:val="0002396D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4733D"/>
    <w:rsid w:val="00057117"/>
    <w:rsid w:val="00060F5D"/>
    <w:rsid w:val="00062485"/>
    <w:rsid w:val="0006267E"/>
    <w:rsid w:val="0006352D"/>
    <w:rsid w:val="00063A55"/>
    <w:rsid w:val="00063DB1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321C"/>
    <w:rsid w:val="00084124"/>
    <w:rsid w:val="00084C0C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39E"/>
    <w:rsid w:val="000C78C6"/>
    <w:rsid w:val="000D109B"/>
    <w:rsid w:val="000D219C"/>
    <w:rsid w:val="000D2A33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33F44"/>
    <w:rsid w:val="001359AA"/>
    <w:rsid w:val="001418AD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C7AE8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08D2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022E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5533"/>
    <w:rsid w:val="003C618E"/>
    <w:rsid w:val="003D31CA"/>
    <w:rsid w:val="003D58AF"/>
    <w:rsid w:val="003E2FE4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506A"/>
    <w:rsid w:val="0041649D"/>
    <w:rsid w:val="00417351"/>
    <w:rsid w:val="00420527"/>
    <w:rsid w:val="0042155D"/>
    <w:rsid w:val="004228E7"/>
    <w:rsid w:val="00427AE7"/>
    <w:rsid w:val="00432D30"/>
    <w:rsid w:val="004331AA"/>
    <w:rsid w:val="004341C4"/>
    <w:rsid w:val="00434373"/>
    <w:rsid w:val="00436773"/>
    <w:rsid w:val="00436F7F"/>
    <w:rsid w:val="0044068E"/>
    <w:rsid w:val="00444A6E"/>
    <w:rsid w:val="00445046"/>
    <w:rsid w:val="00450732"/>
    <w:rsid w:val="00453459"/>
    <w:rsid w:val="004574BE"/>
    <w:rsid w:val="00463A57"/>
    <w:rsid w:val="004702B8"/>
    <w:rsid w:val="00471C09"/>
    <w:rsid w:val="0047224C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4906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AF3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76374"/>
    <w:rsid w:val="00780B03"/>
    <w:rsid w:val="007821FA"/>
    <w:rsid w:val="0078630A"/>
    <w:rsid w:val="00787438"/>
    <w:rsid w:val="00787988"/>
    <w:rsid w:val="00791B40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C78A2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68B5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56A60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3C85"/>
    <w:rsid w:val="008E5548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5FCF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674A2"/>
    <w:rsid w:val="00A7409D"/>
    <w:rsid w:val="00A74546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403F"/>
    <w:rsid w:val="00B860C3"/>
    <w:rsid w:val="00B86C0A"/>
    <w:rsid w:val="00B87595"/>
    <w:rsid w:val="00B92159"/>
    <w:rsid w:val="00B930E5"/>
    <w:rsid w:val="00B9430A"/>
    <w:rsid w:val="00B97729"/>
    <w:rsid w:val="00BA0D3C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5AA"/>
    <w:rsid w:val="00BB787A"/>
    <w:rsid w:val="00BC1C5A"/>
    <w:rsid w:val="00BD0430"/>
    <w:rsid w:val="00BD16C6"/>
    <w:rsid w:val="00BD1718"/>
    <w:rsid w:val="00BD17EE"/>
    <w:rsid w:val="00BD2690"/>
    <w:rsid w:val="00BD3FA3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1501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1F27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6E5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2867"/>
    <w:rsid w:val="00E93329"/>
    <w:rsid w:val="00E93D2F"/>
    <w:rsid w:val="00E94F62"/>
    <w:rsid w:val="00E977E8"/>
    <w:rsid w:val="00EA0591"/>
    <w:rsid w:val="00EA075B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13F"/>
    <w:rsid w:val="00EC08B9"/>
    <w:rsid w:val="00EC53AE"/>
    <w:rsid w:val="00EC5CB9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6457"/>
    <w:rsid w:val="00F52B57"/>
    <w:rsid w:val="00F53031"/>
    <w:rsid w:val="00F544F3"/>
    <w:rsid w:val="00F61312"/>
    <w:rsid w:val="00F62EF4"/>
    <w:rsid w:val="00F63A60"/>
    <w:rsid w:val="00F63C3A"/>
    <w:rsid w:val="00F67166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90BEF"/>
    <w:rsid w:val="00F90DC0"/>
    <w:rsid w:val="00F93C9C"/>
    <w:rsid w:val="00F95C1F"/>
    <w:rsid w:val="00F977D4"/>
    <w:rsid w:val="00FA0D8E"/>
    <w:rsid w:val="00FA6CE0"/>
    <w:rsid w:val="00FA6EFD"/>
    <w:rsid w:val="00FA72F9"/>
    <w:rsid w:val="00FB05B7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D6259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k-adm.ru/" TargetMode="External"/><Relationship Id="rId13" Type="http://schemas.openxmlformats.org/officeDocument/2006/relationships/hyperlink" Target="mailto:rostechnv@gmail.com" TargetMode="External"/><Relationship Id="rId18" Type="http://schemas.openxmlformats.org/officeDocument/2006/relationships/hyperlink" Target="http://www.86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A72ECD7D32647CE7B7AB0F103FC42E49BB0AF09179E571F37ADE693805A3915EC7330FD939f56AD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gu8604@mail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aik-adm.ru/" TargetMode="External"/><Relationship Id="rId20" Type="http://schemas.openxmlformats.org/officeDocument/2006/relationships/hyperlink" Target="mailto:zaik.adm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8604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ti-nvartovsk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zaik-adm.ru/" TargetMode="External"/><Relationship Id="rId19" Type="http://schemas.openxmlformats.org/officeDocument/2006/relationships/hyperlink" Target="file:///C:\Documents%20and%20Settings\HakimovaTV\Local%20Settings\Temporary%20Internet%20Files\Content.Outlook\TAYB0PXV\&#1053;&#1042;%20&#1088;&#1072;&#1081;&#1086;&#1085;%20&#1088;&#1077;&#1075;&#1083;&#1072;&#1084;&#1077;&#1085;&#1090;%20&#1085;&#1072;%20&#1082;&#1086;&#1084;&#1084;&#1077;&#1088;&#1095;&#1077;&#1089;&#1082;&#1080;&#1081;%20&#1085;&#1072;&#1081;&#1084;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k-adm.ru/" TargetMode="External"/><Relationship Id="rId14" Type="http://schemas.openxmlformats.org/officeDocument/2006/relationships/hyperlink" Target="mailto:pro@bti-nvartovsk.ru" TargetMode="External"/><Relationship Id="rId22" Type="http://schemas.openxmlformats.org/officeDocument/2006/relationships/hyperlink" Target="consultantplus://offline/ref=279318A83213D472A87034C9C4F81C06D2288540140B680A09CF5C12C94527867044C6258FD779BAbC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9F9E-ACAB-4E9A-B613-39FF823B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9072</Words>
  <Characters>51711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60662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Пользователь Windows</cp:lastModifiedBy>
  <cp:revision>2</cp:revision>
  <cp:lastPrinted>2015-08-18T07:12:00Z</cp:lastPrinted>
  <dcterms:created xsi:type="dcterms:W3CDTF">2015-10-28T06:47:00Z</dcterms:created>
  <dcterms:modified xsi:type="dcterms:W3CDTF">2015-10-28T06:47:00Z</dcterms:modified>
</cp:coreProperties>
</file>