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автономный округ-Югра</w:t>
      </w:r>
    </w:p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>(Тюменская область)</w:t>
      </w:r>
    </w:p>
    <w:p w:rsidR="004A01FF" w:rsidRPr="006A2796" w:rsidRDefault="004A01FF" w:rsidP="004A01F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>Нижневартовский район</w:t>
      </w:r>
    </w:p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>Глава</w:t>
      </w:r>
    </w:p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>Зайцева Речка</w:t>
      </w:r>
    </w:p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01FF" w:rsidRPr="006A2796" w:rsidRDefault="004A01FF" w:rsidP="004A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796">
        <w:rPr>
          <w:rFonts w:ascii="Times New Roman" w:eastAsia="Times New Roman" w:hAnsi="Times New Roman" w:cs="Times New Roman"/>
          <w:b/>
          <w:sz w:val="28"/>
          <w:szCs w:val="28"/>
        </w:rPr>
        <w:t xml:space="preserve">  ПОСТАНОВЛЕНИЕ</w:t>
      </w:r>
    </w:p>
    <w:p w:rsidR="004A01FF" w:rsidRPr="006A2796" w:rsidRDefault="004A01FF" w:rsidP="004A01F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4A01FF" w:rsidRPr="006E27EA" w:rsidRDefault="004A01FF" w:rsidP="004A01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A2796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DD2904">
        <w:rPr>
          <w:rFonts w:ascii="Times New Roman" w:eastAsia="Times New Roman" w:hAnsi="Times New Roman" w:cs="Times New Roman"/>
          <w:sz w:val="28"/>
          <w:szCs w:val="28"/>
          <w:u w:val="single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.11</w:t>
      </w:r>
      <w:r w:rsidRPr="006A2796">
        <w:rPr>
          <w:rFonts w:ascii="Times New Roman" w:eastAsia="Times New Roman" w:hAnsi="Times New Roman" w:cs="Times New Roman"/>
          <w:sz w:val="28"/>
          <w:szCs w:val="28"/>
          <w:u w:val="single"/>
        </w:rPr>
        <w:t>.2017 г.</w:t>
      </w:r>
      <w:r w:rsidRPr="006A279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6E27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№</w:t>
      </w:r>
      <w:r w:rsidR="00DD29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7EA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</w:p>
    <w:p w:rsidR="004A01FF" w:rsidRDefault="004A01FF" w:rsidP="004A0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Зайцева Речка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7149">
        <w:rPr>
          <w:rFonts w:ascii="Times New Roman" w:hAnsi="Times New Roman" w:cs="Times New Roman"/>
          <w:sz w:val="28"/>
        </w:rPr>
        <w:t>О назначении публичных слушаний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7149">
        <w:rPr>
          <w:rFonts w:ascii="Times New Roman" w:hAnsi="Times New Roman" w:cs="Times New Roman"/>
          <w:sz w:val="28"/>
        </w:rPr>
        <w:t xml:space="preserve"> по проекту решения Совета депутатов  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сельского</w:t>
      </w:r>
      <w:r w:rsidRPr="00747149">
        <w:rPr>
          <w:rFonts w:ascii="Times New Roman" w:hAnsi="Times New Roman" w:cs="Times New Roman"/>
          <w:sz w:val="28"/>
        </w:rPr>
        <w:t xml:space="preserve"> поселения </w:t>
      </w:r>
      <w:r>
        <w:rPr>
          <w:rFonts w:ascii="Times New Roman" w:hAnsi="Times New Roman" w:cs="Times New Roman"/>
          <w:sz w:val="28"/>
        </w:rPr>
        <w:t>Зайцева Речка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7149">
        <w:rPr>
          <w:rFonts w:ascii="Times New Roman" w:hAnsi="Times New Roman" w:cs="Times New Roman"/>
          <w:sz w:val="28"/>
        </w:rPr>
        <w:t>«Об отнесении садово – огороднических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7149">
        <w:rPr>
          <w:rFonts w:ascii="Times New Roman" w:hAnsi="Times New Roman" w:cs="Times New Roman"/>
          <w:sz w:val="28"/>
        </w:rPr>
        <w:t>товариществ</w:t>
      </w:r>
      <w:r>
        <w:rPr>
          <w:rFonts w:ascii="Times New Roman" w:hAnsi="Times New Roman" w:cs="Times New Roman"/>
          <w:sz w:val="28"/>
        </w:rPr>
        <w:t xml:space="preserve">, расположенных на 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межселенной территории Нижневартовского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района, к территории сельского поселения Зайцева Речка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(изменение границ сельского поселения Зайцева Речка)</w:t>
      </w:r>
      <w:r w:rsidRPr="00747149">
        <w:rPr>
          <w:rFonts w:ascii="Times New Roman" w:hAnsi="Times New Roman" w:cs="Times New Roman"/>
          <w:sz w:val="28"/>
        </w:rPr>
        <w:t xml:space="preserve"> 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A01FF" w:rsidRPr="00885FDD" w:rsidRDefault="004A01FF" w:rsidP="004A01FF">
      <w:pPr>
        <w:pStyle w:val="21"/>
        <w:shd w:val="clear" w:color="auto" w:fill="auto"/>
        <w:spacing w:after="303" w:line="313" w:lineRule="exact"/>
        <w:ind w:left="20" w:right="74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В соответствии с Федеральным законом от 06.10.2003 № 131-Ф3 «Об общих принципах организации местного самоуправления в Российской Фе</w:t>
      </w:r>
      <w:r w:rsidRPr="00885FDD">
        <w:rPr>
          <w:sz w:val="28"/>
          <w:szCs w:val="28"/>
        </w:rPr>
        <w:softHyphen/>
        <w:t>дерации», учитывая результаты опроса граждан, зарегистрированных в садо</w:t>
      </w:r>
      <w:r w:rsidRPr="00885FDD">
        <w:rPr>
          <w:sz w:val="28"/>
          <w:szCs w:val="28"/>
        </w:rPr>
        <w:softHyphen/>
        <w:t>во-огороднических товариществах, расположенной на межселенной террито</w:t>
      </w:r>
      <w:r w:rsidRPr="00885FDD">
        <w:rPr>
          <w:sz w:val="28"/>
          <w:szCs w:val="28"/>
        </w:rPr>
        <w:softHyphen/>
        <w:t>рии Нижневартовского района:</w:t>
      </w:r>
    </w:p>
    <w:p w:rsidR="004A01FF" w:rsidRPr="00885FDD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017"/>
        </w:tabs>
        <w:spacing w:line="310" w:lineRule="exact"/>
        <w:ind w:left="20" w:right="74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Выступить с инициативой об отнесении садово-огороднических то</w:t>
      </w:r>
      <w:r w:rsidRPr="00885FDD">
        <w:rPr>
          <w:sz w:val="28"/>
          <w:szCs w:val="28"/>
        </w:rPr>
        <w:softHyphen/>
        <w:t>вариществ, расположенных на межселенной территории Нижневартовского района, к территории сельского поселения Зайцева Речка (изменение границ сельского поселения Зайцева Речка).</w:t>
      </w:r>
    </w:p>
    <w:p w:rsidR="004A01FF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014"/>
        </w:tabs>
        <w:spacing w:line="310" w:lineRule="exact"/>
        <w:ind w:left="20" w:right="74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Провести публичные слушания по проекту решения Совета депута</w:t>
      </w:r>
      <w:r w:rsidRPr="00885FDD">
        <w:rPr>
          <w:sz w:val="28"/>
          <w:szCs w:val="28"/>
        </w:rPr>
        <w:softHyphen/>
        <w:t>тов Зайцева Речка «Об утверждении проекта решения Совета депутатов «Об отнесении садово-огороднических товариществ, расположенных на межсе</w:t>
      </w:r>
      <w:r w:rsidRPr="00885FDD">
        <w:rPr>
          <w:sz w:val="28"/>
          <w:szCs w:val="28"/>
        </w:rPr>
        <w:softHyphen/>
        <w:t>ленной территории Нижневартовского района, к территории сельского посе</w:t>
      </w:r>
      <w:r w:rsidRPr="00885FDD">
        <w:rPr>
          <w:sz w:val="28"/>
          <w:szCs w:val="28"/>
        </w:rPr>
        <w:softHyphen/>
        <w:t>ления Зайцева Речка (изменение границ сельского поселения Зайцева Речка)</w:t>
      </w:r>
      <w:r>
        <w:rPr>
          <w:sz w:val="28"/>
          <w:szCs w:val="28"/>
        </w:rPr>
        <w:t>,</w:t>
      </w:r>
      <w:r w:rsidRPr="00885FDD">
        <w:rPr>
          <w:sz w:val="28"/>
          <w:szCs w:val="28"/>
        </w:rPr>
        <w:t xml:space="preserve"> согласно приложению 1 к постановлению.</w:t>
      </w:r>
    </w:p>
    <w:p w:rsidR="004A01FF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014"/>
        </w:tabs>
        <w:spacing w:line="310" w:lineRule="exact"/>
        <w:ind w:left="20" w:right="74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Утверд</w:t>
      </w:r>
      <w:r>
        <w:rPr>
          <w:sz w:val="28"/>
          <w:szCs w:val="28"/>
        </w:rPr>
        <w:t>ить порядок учета предложений по</w:t>
      </w:r>
      <w:r w:rsidRPr="00885FDD">
        <w:rPr>
          <w:sz w:val="28"/>
          <w:szCs w:val="28"/>
        </w:rPr>
        <w:t xml:space="preserve"> проекту решения Совета депутатов сельского поселения Зайцева Речка «Об отнесении садово- огороднических товариществ, расположенных на межселенной территории Нижневартовского района, к территории сельского </w:t>
      </w:r>
      <w:r w:rsidRPr="00885FDD">
        <w:rPr>
          <w:sz w:val="28"/>
          <w:szCs w:val="28"/>
        </w:rPr>
        <w:lastRenderedPageBreak/>
        <w:t>поселения Зайцева Речка (изменение границ сельского поселения Зайцева Речка) согласно приложе</w:t>
      </w:r>
      <w:r w:rsidRPr="00885FDD">
        <w:rPr>
          <w:sz w:val="28"/>
          <w:szCs w:val="28"/>
        </w:rPr>
        <w:softHyphen/>
        <w:t>нию 2 к постановлению.</w:t>
      </w:r>
    </w:p>
    <w:p w:rsidR="004A01FF" w:rsidRPr="00871451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042"/>
        </w:tabs>
        <w:spacing w:line="310" w:lineRule="exact"/>
        <w:ind w:left="20" w:right="4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Назначить публичные слушания по обсуждению проекта решения Совета депутатов сельского поселения Зайцева Речка «Об отнесении садово- огороднических товариществ, расположенных на межселенной территории Нижневартовского района, к территории сельского поселения Зайцева Речка (изменение границ сельского поселения Зайцева Речка) на</w:t>
      </w:r>
      <w:r>
        <w:rPr>
          <w:sz w:val="28"/>
          <w:szCs w:val="28"/>
        </w:rPr>
        <w:t xml:space="preserve"> 12 декабря </w:t>
      </w:r>
      <w:r w:rsidRPr="00871451">
        <w:rPr>
          <w:sz w:val="28"/>
          <w:szCs w:val="28"/>
        </w:rPr>
        <w:t>2017 года в 18-00 час в помещении МКУ «Сельский дом культуры» п. Зайце</w:t>
      </w:r>
      <w:r w:rsidRPr="00871451">
        <w:rPr>
          <w:sz w:val="28"/>
          <w:szCs w:val="28"/>
        </w:rPr>
        <w:softHyphen/>
        <w:t>ва Речка, ул. Центральная, д.З.</w:t>
      </w:r>
    </w:p>
    <w:p w:rsidR="004A01FF" w:rsidRPr="00885FDD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032"/>
        </w:tabs>
        <w:spacing w:line="310" w:lineRule="exact"/>
        <w:ind w:left="20" w:right="4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Направить настоящее постановление в Совет депутатов сельского поселения Зайцева Речка для последующего выражения мнения населения района по вопросу отнесения садово-огороднических товариществ, располо</w:t>
      </w:r>
      <w:r w:rsidRPr="00885FDD">
        <w:rPr>
          <w:sz w:val="28"/>
          <w:szCs w:val="28"/>
        </w:rPr>
        <w:softHyphen/>
        <w:t>женных на межселенной территории Нижневартовского района, к террито</w:t>
      </w:r>
      <w:r w:rsidRPr="00885FDD">
        <w:rPr>
          <w:sz w:val="28"/>
          <w:szCs w:val="28"/>
        </w:rPr>
        <w:softHyphen/>
        <w:t>рии сельского поселения Зайцева Речка (изменение границ сельского поселе</w:t>
      </w:r>
      <w:r w:rsidRPr="00885FDD">
        <w:rPr>
          <w:sz w:val="28"/>
          <w:szCs w:val="28"/>
        </w:rPr>
        <w:softHyphen/>
        <w:t>ния Зайцева Речка), с учетом результатов проведения публичных слушаний.</w:t>
      </w:r>
    </w:p>
    <w:p w:rsidR="004A01FF" w:rsidRPr="00885FDD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132"/>
        </w:tabs>
        <w:spacing w:line="310" w:lineRule="exact"/>
        <w:ind w:left="20" w:right="4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Создать организационный комитет по проведению публичных слушаний по вопросу отнесения садово-огороднических товариществ,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softHyphen/>
        <w:t>ложенных на межселенной терри</w:t>
      </w:r>
      <w:r w:rsidRPr="00885FDD">
        <w:rPr>
          <w:sz w:val="28"/>
          <w:szCs w:val="28"/>
        </w:rPr>
        <w:t>тории Нижневартовского района, к террито</w:t>
      </w:r>
      <w:r w:rsidRPr="00885FDD">
        <w:rPr>
          <w:sz w:val="28"/>
          <w:szCs w:val="28"/>
        </w:rPr>
        <w:softHyphen/>
        <w:t>рии сельского поселения Зайцева Речка (изменение границ сельского поселе</w:t>
      </w:r>
      <w:r w:rsidRPr="00885FDD">
        <w:rPr>
          <w:sz w:val="28"/>
          <w:szCs w:val="28"/>
        </w:rPr>
        <w:softHyphen/>
        <w:t>ния Зайцева Речка) согласно приложению 3 к постановлению.</w:t>
      </w:r>
    </w:p>
    <w:p w:rsidR="004A01FF" w:rsidRPr="00885FDD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970"/>
        </w:tabs>
        <w:spacing w:line="310" w:lineRule="exact"/>
        <w:ind w:left="2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Организационному комитету по проведению публичных слушаний:</w:t>
      </w:r>
    </w:p>
    <w:p w:rsidR="004A01FF" w:rsidRPr="00885FDD" w:rsidRDefault="004A01FF" w:rsidP="004A01FF">
      <w:pPr>
        <w:pStyle w:val="21"/>
        <w:shd w:val="clear" w:color="auto" w:fill="auto"/>
        <w:spacing w:line="310" w:lineRule="exact"/>
        <w:ind w:left="2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провести публичные слушания по вопросу отнесения садово-</w:t>
      </w:r>
    </w:p>
    <w:p w:rsidR="004A01FF" w:rsidRPr="00885FDD" w:rsidRDefault="004A01FF" w:rsidP="004A01FF">
      <w:pPr>
        <w:pStyle w:val="21"/>
        <w:shd w:val="clear" w:color="auto" w:fill="auto"/>
        <w:spacing w:line="310" w:lineRule="exact"/>
        <w:ind w:left="20" w:right="4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огороднических товариществ, расположенных па межселенной территории Нижневартовского района, к территории сельского поселения Зайцева Речка (изменение границ сельского поселения Зайцева Речка);</w:t>
      </w:r>
    </w:p>
    <w:p w:rsidR="004A01FF" w:rsidRPr="00885FDD" w:rsidRDefault="004A01FF" w:rsidP="004A01FF">
      <w:pPr>
        <w:pStyle w:val="21"/>
        <w:shd w:val="clear" w:color="auto" w:fill="auto"/>
        <w:spacing w:line="310" w:lineRule="exact"/>
        <w:ind w:left="20" w:right="4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представить Совету депутатов сельского поселения Зайцева Речка за</w:t>
      </w:r>
      <w:r w:rsidRPr="00885FDD">
        <w:rPr>
          <w:sz w:val="28"/>
          <w:szCs w:val="28"/>
        </w:rPr>
        <w:softHyphen/>
        <w:t>ключение по результатам публичных слушаний;</w:t>
      </w:r>
    </w:p>
    <w:p w:rsidR="004A01FF" w:rsidRPr="00885FDD" w:rsidRDefault="004A01FF" w:rsidP="004A01FF">
      <w:pPr>
        <w:pStyle w:val="21"/>
        <w:shd w:val="clear" w:color="auto" w:fill="auto"/>
        <w:spacing w:line="310" w:lineRule="exact"/>
        <w:ind w:left="20" w:right="4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опубликовать (обнародовать) итоговый документ публичных слушаний в п</w:t>
      </w:r>
      <w:r>
        <w:rPr>
          <w:sz w:val="28"/>
          <w:szCs w:val="28"/>
        </w:rPr>
        <w:t>риложении «Официальный бюллетень</w:t>
      </w:r>
      <w:r w:rsidRPr="00885FDD">
        <w:rPr>
          <w:sz w:val="28"/>
          <w:szCs w:val="28"/>
        </w:rPr>
        <w:t xml:space="preserve">» к районной газете «Новости Приобья» и на официальном сайте администрации сельского поселения Зайцева Речка </w:t>
      </w:r>
      <w:r w:rsidRPr="00BE3B7F">
        <w:rPr>
          <w:sz w:val="28"/>
          <w:szCs w:val="28"/>
        </w:rPr>
        <w:t xml:space="preserve">(http://zaik-adm.ru/) </w:t>
      </w:r>
      <w:r>
        <w:rPr>
          <w:sz w:val="28"/>
          <w:szCs w:val="28"/>
        </w:rPr>
        <w:t xml:space="preserve"> .</w:t>
      </w:r>
    </w:p>
    <w:p w:rsidR="004A01FF" w:rsidRPr="00885FDD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1014"/>
        </w:tabs>
        <w:spacing w:line="313" w:lineRule="exact"/>
        <w:ind w:left="20" w:right="4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Настоящее постановление подлежит официальному опубликованию (обнародованию).</w:t>
      </w:r>
    </w:p>
    <w:p w:rsidR="004A01FF" w:rsidRPr="00885FDD" w:rsidRDefault="004A01FF" w:rsidP="004A01FF">
      <w:pPr>
        <w:pStyle w:val="21"/>
        <w:numPr>
          <w:ilvl w:val="3"/>
          <w:numId w:val="1"/>
        </w:numPr>
        <w:shd w:val="clear" w:color="auto" w:fill="auto"/>
        <w:tabs>
          <w:tab w:val="left" w:pos="974"/>
        </w:tabs>
        <w:spacing w:after="900" w:line="313" w:lineRule="exact"/>
        <w:ind w:left="20" w:firstLine="68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Контроль за выполнением постановления оставляю за собой.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both"/>
        <w:rPr>
          <w:sz w:val="28"/>
          <w:szCs w:val="28"/>
        </w:rPr>
      </w:pPr>
      <w:r>
        <w:rPr>
          <w:sz w:val="28"/>
          <w:szCs w:val="28"/>
        </w:rPr>
        <w:t>Глава поселения                                                   С.В. Субботина</w:t>
      </w:r>
    </w:p>
    <w:p w:rsidR="003A1E6A" w:rsidRDefault="003A1E6A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постановлению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главы сельского поселения 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Зайцева Речка</w:t>
      </w:r>
    </w:p>
    <w:p w:rsidR="004A01FF" w:rsidRPr="00DD2904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 w:rsidR="00DD2904">
        <w:rPr>
          <w:sz w:val="28"/>
          <w:szCs w:val="28"/>
        </w:rPr>
        <w:t xml:space="preserve">                от </w:t>
      </w:r>
      <w:r w:rsidR="00DD2904">
        <w:rPr>
          <w:sz w:val="28"/>
          <w:szCs w:val="28"/>
          <w:u w:val="single"/>
        </w:rPr>
        <w:t xml:space="preserve">24.11.2017 г.  </w:t>
      </w:r>
      <w:r>
        <w:rPr>
          <w:sz w:val="28"/>
          <w:szCs w:val="28"/>
        </w:rPr>
        <w:t>№</w:t>
      </w:r>
      <w:r w:rsidR="00DD2904">
        <w:rPr>
          <w:sz w:val="28"/>
          <w:szCs w:val="28"/>
        </w:rPr>
        <w:t xml:space="preserve"> </w:t>
      </w:r>
      <w:r w:rsidR="00DD2904">
        <w:rPr>
          <w:sz w:val="28"/>
          <w:szCs w:val="28"/>
          <w:u w:val="single"/>
        </w:rPr>
        <w:t>2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4A01FF" w:rsidRDefault="004A01FF" w:rsidP="004A01FF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4A01FF" w:rsidRDefault="004A01FF" w:rsidP="004A01FF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4A01FF" w:rsidRPr="00747149" w:rsidRDefault="004A01FF" w:rsidP="004A01FF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47149">
        <w:rPr>
          <w:rFonts w:ascii="Times New Roman" w:hAnsi="Times New Roman"/>
          <w:i w:val="0"/>
        </w:rPr>
        <w:t>Российская Федерация</w:t>
      </w: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49">
        <w:rPr>
          <w:rFonts w:ascii="Times New Roman" w:hAnsi="Times New Roman" w:cs="Times New Roman"/>
          <w:b/>
          <w:sz w:val="28"/>
          <w:szCs w:val="28"/>
        </w:rPr>
        <w:t>Ханты – Мансийский автономный округ – Югра</w:t>
      </w: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49">
        <w:rPr>
          <w:rFonts w:ascii="Times New Roman" w:hAnsi="Times New Roman" w:cs="Times New Roman"/>
          <w:b/>
          <w:sz w:val="28"/>
          <w:szCs w:val="28"/>
        </w:rPr>
        <w:t>Нижневартовский район</w:t>
      </w:r>
    </w:p>
    <w:p w:rsidR="004A01FF" w:rsidRPr="00747149" w:rsidRDefault="004A01FF" w:rsidP="004A01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49">
        <w:rPr>
          <w:rFonts w:ascii="Times New Roman" w:hAnsi="Times New Roman" w:cs="Times New Roman"/>
          <w:b/>
          <w:sz w:val="28"/>
          <w:szCs w:val="28"/>
        </w:rPr>
        <w:t>Муниципальное образование сельское поселение</w:t>
      </w: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49">
        <w:rPr>
          <w:rFonts w:ascii="Times New Roman" w:hAnsi="Times New Roman" w:cs="Times New Roman"/>
          <w:b/>
          <w:sz w:val="28"/>
          <w:szCs w:val="28"/>
        </w:rPr>
        <w:t>Зайцева Речка</w:t>
      </w: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49">
        <w:rPr>
          <w:rFonts w:ascii="Times New Roman" w:hAnsi="Times New Roman" w:cs="Times New Roman"/>
          <w:b/>
          <w:sz w:val="28"/>
          <w:szCs w:val="28"/>
        </w:rPr>
        <w:t>СОВЕТ ДЕПУТАТОВ ПОСЕЛЕНИЯ</w:t>
      </w:r>
      <w:r w:rsidRPr="00747149">
        <w:rPr>
          <w:rFonts w:ascii="Times New Roman" w:hAnsi="Times New Roman" w:cs="Times New Roman"/>
          <w:b/>
          <w:sz w:val="28"/>
          <w:szCs w:val="28"/>
        </w:rPr>
        <w:br/>
        <w:t>ТРЕТЬЕГО СОЗЫВА</w:t>
      </w: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FF" w:rsidRPr="00747149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49">
        <w:rPr>
          <w:rFonts w:ascii="Times New Roman" w:hAnsi="Times New Roman" w:cs="Times New Roman"/>
          <w:b/>
          <w:sz w:val="28"/>
          <w:szCs w:val="28"/>
        </w:rPr>
        <w:t xml:space="preserve">РЕШЕНИЕ   </w:t>
      </w:r>
    </w:p>
    <w:p w:rsidR="004A01FF" w:rsidRPr="00747149" w:rsidRDefault="004A01FF" w:rsidP="004A01FF">
      <w:p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</w:p>
    <w:p w:rsidR="004A01FF" w:rsidRPr="00747149" w:rsidRDefault="004A01FF" w:rsidP="004A01FF">
      <w:pPr>
        <w:spacing w:after="0" w:line="240" w:lineRule="auto"/>
        <w:ind w:right="-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   .</w:t>
      </w:r>
      <w:r w:rsidRPr="00747149">
        <w:rPr>
          <w:rFonts w:ascii="Times New Roman" w:hAnsi="Times New Roman" w:cs="Times New Roman"/>
          <w:sz w:val="28"/>
          <w:szCs w:val="28"/>
          <w:u w:val="single"/>
        </w:rPr>
        <w:t>.2017г.</w:t>
      </w:r>
      <w:r w:rsidRPr="007471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№   ____                                                                                          </w:t>
      </w:r>
    </w:p>
    <w:p w:rsidR="004A01FF" w:rsidRDefault="004A01FF" w:rsidP="004A01FF">
      <w:pPr>
        <w:pStyle w:val="21"/>
        <w:shd w:val="clear" w:color="auto" w:fill="auto"/>
        <w:spacing w:line="240" w:lineRule="auto"/>
        <w:ind w:left="20" w:right="5300"/>
        <w:jc w:val="both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spacing w:line="240" w:lineRule="auto"/>
        <w:ind w:left="20" w:right="53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Об отнесении садово- огороднических товариществ, расположенных на межселенной территории Нижневартовского района, к территории сельского поселения Зайцева Речка (изме</w:t>
      </w:r>
      <w:r w:rsidRPr="00885FDD">
        <w:rPr>
          <w:sz w:val="28"/>
          <w:szCs w:val="28"/>
        </w:rPr>
        <w:softHyphen/>
        <w:t>нение границ сельского поселе</w:t>
      </w:r>
      <w:r w:rsidRPr="00885FDD">
        <w:rPr>
          <w:sz w:val="28"/>
          <w:szCs w:val="28"/>
        </w:rPr>
        <w:softHyphen/>
        <w:t>ния Зайцева Речка)</w:t>
      </w:r>
    </w:p>
    <w:p w:rsidR="004A01FF" w:rsidRPr="00885FDD" w:rsidRDefault="004A01FF" w:rsidP="004A01FF">
      <w:pPr>
        <w:pStyle w:val="21"/>
        <w:shd w:val="clear" w:color="auto" w:fill="auto"/>
        <w:spacing w:line="306" w:lineRule="exact"/>
        <w:ind w:left="20" w:right="2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В соответствии с Федеральным законом от 06.10.2003 № 131-Ф3 «Об общих принципах организации местного самоуправления в Российской Фе</w:t>
      </w:r>
      <w:r w:rsidRPr="00885FDD">
        <w:rPr>
          <w:sz w:val="28"/>
          <w:szCs w:val="28"/>
        </w:rPr>
        <w:softHyphen/>
        <w:t>дерации», учитывая результаты публичных слушаний по проекту решения</w:t>
      </w:r>
    </w:p>
    <w:p w:rsidR="004A01FF" w:rsidRPr="00885FDD" w:rsidRDefault="004A01FF" w:rsidP="004A01FF">
      <w:pPr>
        <w:pStyle w:val="21"/>
        <w:shd w:val="clear" w:color="auto" w:fill="auto"/>
        <w:tabs>
          <w:tab w:val="left" w:leader="underscore" w:pos="3228"/>
          <w:tab w:val="left" w:leader="underscore" w:pos="4477"/>
        </w:tabs>
        <w:spacing w:line="313" w:lineRule="exact"/>
        <w:ind w:left="2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Совета депутатов от</w:t>
      </w:r>
      <w:r w:rsidRPr="00885FDD">
        <w:rPr>
          <w:sz w:val="28"/>
          <w:szCs w:val="28"/>
        </w:rPr>
        <w:tab/>
        <w:t xml:space="preserve">№ </w:t>
      </w:r>
      <w:r w:rsidRPr="00885FDD">
        <w:rPr>
          <w:sz w:val="28"/>
          <w:szCs w:val="28"/>
        </w:rPr>
        <w:tab/>
        <w:t>«Об отнесении садово-огороднических</w:t>
      </w:r>
    </w:p>
    <w:p w:rsidR="004A01FF" w:rsidRDefault="004A01FF" w:rsidP="004A01FF">
      <w:pPr>
        <w:pStyle w:val="21"/>
        <w:shd w:val="clear" w:color="auto" w:fill="auto"/>
        <w:spacing w:after="33" w:line="313" w:lineRule="exact"/>
        <w:ind w:left="20" w:right="2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товариществ, расположенных на межселенной территории Нижневартовско</w:t>
      </w:r>
      <w:r w:rsidRPr="00885FDD">
        <w:rPr>
          <w:sz w:val="28"/>
          <w:szCs w:val="28"/>
        </w:rPr>
        <w:softHyphen/>
        <w:t>го района, к территории сельского поселения Зайцева Речка (изменение гра</w:t>
      </w:r>
      <w:r w:rsidRPr="00885FDD">
        <w:rPr>
          <w:sz w:val="28"/>
          <w:szCs w:val="28"/>
        </w:rPr>
        <w:softHyphen/>
        <w:t>ниц сельского поселения Зайцева Речка), учитывая опрос гражда</w:t>
      </w:r>
      <w:r>
        <w:rPr>
          <w:sz w:val="28"/>
          <w:szCs w:val="28"/>
        </w:rPr>
        <w:t>н зареги</w:t>
      </w:r>
      <w:r>
        <w:rPr>
          <w:sz w:val="28"/>
          <w:szCs w:val="28"/>
        </w:rPr>
        <w:softHyphen/>
        <w:t>стрированных в садово</w:t>
      </w:r>
      <w:r w:rsidRPr="00885FDD">
        <w:rPr>
          <w:sz w:val="28"/>
          <w:szCs w:val="28"/>
        </w:rPr>
        <w:t>-огороднических товариществах, расположенной на межселенной территории Нижневартовского района, выражая мнение насе</w:t>
      </w:r>
      <w:r w:rsidRPr="00885FDD">
        <w:rPr>
          <w:sz w:val="28"/>
          <w:szCs w:val="28"/>
        </w:rPr>
        <w:softHyphen/>
        <w:t>ления сельского поселения Зайцева Речка</w:t>
      </w:r>
    </w:p>
    <w:p w:rsidR="004A01FF" w:rsidRDefault="004A01FF" w:rsidP="004A01FF">
      <w:pPr>
        <w:pStyle w:val="21"/>
        <w:shd w:val="clear" w:color="auto" w:fill="auto"/>
        <w:spacing w:after="33" w:line="313" w:lineRule="exact"/>
        <w:ind w:left="20" w:right="20"/>
        <w:jc w:val="both"/>
        <w:rPr>
          <w:sz w:val="28"/>
          <w:szCs w:val="28"/>
        </w:rPr>
      </w:pPr>
    </w:p>
    <w:p w:rsidR="004A01FF" w:rsidRPr="00747149" w:rsidRDefault="004A01FF" w:rsidP="004A01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</w:t>
      </w:r>
      <w:r w:rsidRPr="00747149">
        <w:rPr>
          <w:rFonts w:ascii="Times New Roman" w:eastAsia="Times New Roman" w:hAnsi="Times New Roman" w:cs="Times New Roman"/>
          <w:sz w:val="28"/>
          <w:szCs w:val="28"/>
        </w:rPr>
        <w:t xml:space="preserve">Совет депутатов сельского поселения Зайцева Речка </w:t>
      </w:r>
    </w:p>
    <w:p w:rsidR="004A01FF" w:rsidRPr="00747149" w:rsidRDefault="004A01FF" w:rsidP="004A01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1FF" w:rsidRPr="00747149" w:rsidRDefault="004A01FF" w:rsidP="004A01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49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:rsidR="004A01FF" w:rsidRPr="00885FDD" w:rsidRDefault="004A01FF" w:rsidP="004A01FF">
      <w:pPr>
        <w:pStyle w:val="21"/>
        <w:numPr>
          <w:ilvl w:val="4"/>
          <w:numId w:val="1"/>
        </w:numPr>
        <w:shd w:val="clear" w:color="auto" w:fill="auto"/>
        <w:tabs>
          <w:tab w:val="left" w:pos="1035"/>
        </w:tabs>
        <w:spacing w:after="240" w:line="313" w:lineRule="exact"/>
        <w:ind w:left="20" w:right="2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lastRenderedPageBreak/>
        <w:t>Одобрить отнесение садово-огороднических товариществ, располо</w:t>
      </w:r>
      <w:r w:rsidRPr="00885FDD">
        <w:rPr>
          <w:sz w:val="28"/>
          <w:szCs w:val="28"/>
        </w:rPr>
        <w:softHyphen/>
        <w:t>женных на межселенной территории Нижневартовского района, к террито</w:t>
      </w:r>
      <w:r w:rsidRPr="00885FDD">
        <w:rPr>
          <w:sz w:val="28"/>
          <w:szCs w:val="28"/>
        </w:rPr>
        <w:softHyphen/>
        <w:t>рии сельского поселения Зайцева Речка (изменение границ сельского поселе</w:t>
      </w:r>
      <w:r w:rsidRPr="00885FDD">
        <w:rPr>
          <w:sz w:val="28"/>
          <w:szCs w:val="28"/>
        </w:rPr>
        <w:softHyphen/>
        <w:t>ния Зайцева Речка) согласно приложению.</w:t>
      </w:r>
    </w:p>
    <w:p w:rsidR="004A01FF" w:rsidRPr="00885FDD" w:rsidRDefault="004A01FF" w:rsidP="004A01FF">
      <w:pPr>
        <w:pStyle w:val="21"/>
        <w:numPr>
          <w:ilvl w:val="4"/>
          <w:numId w:val="1"/>
        </w:numPr>
        <w:shd w:val="clear" w:color="auto" w:fill="auto"/>
        <w:tabs>
          <w:tab w:val="left" w:pos="1075"/>
        </w:tabs>
        <w:spacing w:line="313" w:lineRule="exact"/>
        <w:ind w:left="20" w:right="20" w:firstLine="700"/>
        <w:jc w:val="both"/>
        <w:rPr>
          <w:sz w:val="28"/>
          <w:szCs w:val="28"/>
        </w:rPr>
      </w:pPr>
      <w:r w:rsidRPr="00885FDD">
        <w:rPr>
          <w:sz w:val="28"/>
          <w:szCs w:val="28"/>
        </w:rPr>
        <w:t>Настоящее решение опубликовать (обнародовать) в приложении «Официальный бюллетень» к районной газете «Новости Приобья» и на официальном сайте администрации сельского поселения Зайцева Речка (</w:t>
      </w:r>
      <w:r w:rsidRPr="00885FDD">
        <w:rPr>
          <w:sz w:val="28"/>
          <w:szCs w:val="28"/>
          <w:lang w:val="en-US"/>
        </w:rPr>
        <w:t>http</w:t>
      </w:r>
      <w:r w:rsidRPr="00885FDD">
        <w:rPr>
          <w:sz w:val="28"/>
          <w:szCs w:val="28"/>
        </w:rPr>
        <w:t>//:</w:t>
      </w:r>
      <w:r w:rsidRPr="00885FDD">
        <w:rPr>
          <w:sz w:val="28"/>
          <w:szCs w:val="28"/>
          <w:lang w:val="en-US"/>
        </w:rPr>
        <w:t>zaik</w:t>
      </w:r>
      <w:r w:rsidRPr="00885FDD">
        <w:rPr>
          <w:sz w:val="28"/>
          <w:szCs w:val="28"/>
        </w:rPr>
        <w:t>-</w:t>
      </w:r>
      <w:r w:rsidRPr="00885FDD">
        <w:rPr>
          <w:sz w:val="28"/>
          <w:szCs w:val="28"/>
          <w:lang w:val="en-US"/>
        </w:rPr>
        <w:t>adm</w:t>
      </w:r>
      <w:r w:rsidRPr="00885FDD">
        <w:rPr>
          <w:sz w:val="28"/>
          <w:szCs w:val="28"/>
        </w:rPr>
        <w:t>.</w:t>
      </w:r>
      <w:r w:rsidRPr="00885FDD">
        <w:rPr>
          <w:sz w:val="28"/>
          <w:szCs w:val="28"/>
          <w:lang w:val="en-US"/>
        </w:rPr>
        <w:t>ru</w:t>
      </w:r>
      <w:r w:rsidRPr="00885FDD">
        <w:rPr>
          <w:sz w:val="28"/>
          <w:szCs w:val="28"/>
        </w:rPr>
        <w:t>/).</w:t>
      </w:r>
    </w:p>
    <w:p w:rsidR="004A01FF" w:rsidRDefault="004A01FF" w:rsidP="004A01FF">
      <w:pPr>
        <w:pStyle w:val="21"/>
        <w:shd w:val="clear" w:color="auto" w:fill="auto"/>
        <w:spacing w:after="33" w:line="313" w:lineRule="exact"/>
        <w:ind w:left="20" w:right="20"/>
        <w:jc w:val="both"/>
        <w:rPr>
          <w:sz w:val="28"/>
          <w:szCs w:val="28"/>
        </w:rPr>
      </w:pPr>
    </w:p>
    <w:p w:rsidR="004A01FF" w:rsidRPr="00885FDD" w:rsidRDefault="004A01FF" w:rsidP="004A01FF">
      <w:pPr>
        <w:pStyle w:val="21"/>
        <w:shd w:val="clear" w:color="auto" w:fill="auto"/>
        <w:spacing w:after="33" w:line="313" w:lineRule="exact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Глава поселения                                                                       С.В. Субботина</w:t>
      </w:r>
    </w:p>
    <w:p w:rsidR="004A01FF" w:rsidRPr="00885FDD" w:rsidRDefault="004A01FF" w:rsidP="004A01FF">
      <w:pPr>
        <w:pStyle w:val="21"/>
        <w:shd w:val="clear" w:color="auto" w:fill="auto"/>
        <w:spacing w:after="243" w:line="310" w:lineRule="exact"/>
        <w:ind w:left="20" w:right="5300"/>
        <w:jc w:val="both"/>
        <w:rPr>
          <w:sz w:val="28"/>
          <w:szCs w:val="28"/>
        </w:rPr>
      </w:pPr>
    </w:p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к решению Совета 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депутатов сельского поселения 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AD2EF3">
        <w:rPr>
          <w:sz w:val="28"/>
          <w:szCs w:val="28"/>
        </w:rPr>
        <w:t>Зайцева</w:t>
      </w:r>
      <w:r>
        <w:rPr>
          <w:sz w:val="28"/>
          <w:szCs w:val="28"/>
        </w:rPr>
        <w:t xml:space="preserve"> Речка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от______________№________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spacing w:line="306" w:lineRule="exact"/>
        <w:ind w:left="60"/>
        <w:jc w:val="center"/>
        <w:rPr>
          <w:sz w:val="28"/>
          <w:szCs w:val="28"/>
        </w:rPr>
      </w:pPr>
      <w:r w:rsidRPr="00885FDD">
        <w:rPr>
          <w:sz w:val="28"/>
          <w:szCs w:val="28"/>
        </w:rPr>
        <w:t>Перечень садово-огороднических товариществ, расположен</w:t>
      </w:r>
      <w:r>
        <w:rPr>
          <w:sz w:val="28"/>
          <w:szCs w:val="28"/>
        </w:rPr>
        <w:t>ных на межселенной территории Н</w:t>
      </w:r>
      <w:r w:rsidRPr="00885FDD">
        <w:rPr>
          <w:sz w:val="28"/>
          <w:szCs w:val="28"/>
        </w:rPr>
        <w:t>ижневартовского района, от</w:t>
      </w:r>
      <w:r w:rsidRPr="00885FDD">
        <w:rPr>
          <w:sz w:val="28"/>
          <w:szCs w:val="28"/>
        </w:rPr>
        <w:softHyphen/>
        <w:t>несенных к территории сельского поселения Зайцева Речка</w:t>
      </w:r>
    </w:p>
    <w:p w:rsidR="004A01FF" w:rsidRDefault="004A01FF" w:rsidP="004A01FF">
      <w:pPr>
        <w:pStyle w:val="21"/>
        <w:shd w:val="clear" w:color="auto" w:fill="auto"/>
        <w:spacing w:line="306" w:lineRule="exact"/>
        <w:ind w:left="60"/>
        <w:jc w:val="center"/>
        <w:rPr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/>
      </w:tblPr>
      <w:tblGrid>
        <w:gridCol w:w="4395"/>
        <w:gridCol w:w="5635"/>
      </w:tblGrid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объединения </w:t>
            </w:r>
          </w:p>
        </w:tc>
        <w:tc>
          <w:tcPr>
            <w:tcW w:w="5635" w:type="dxa"/>
          </w:tcPr>
          <w:p w:rsidR="004A01F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8"/>
                <w:szCs w:val="28"/>
              </w:rPr>
            </w:pPr>
            <w:r w:rsidRPr="00697E64">
              <w:rPr>
                <w:sz w:val="28"/>
                <w:szCs w:val="28"/>
              </w:rPr>
              <w:t>Адрес (место фактической деятельности)</w:t>
            </w:r>
          </w:p>
        </w:tc>
      </w:tr>
      <w:tr w:rsidR="004A01FF" w:rsidTr="00F42D57">
        <w:tc>
          <w:tcPr>
            <w:tcW w:w="439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697E64">
              <w:rPr>
                <w:sz w:val="22"/>
                <w:szCs w:val="22"/>
              </w:rPr>
              <w:t>Управление детскими дошкольными учреждениями ПО "Нижневартовскнефтегаз"(УСДУ) (ИНН 8603028882, КПП 860301001ОАО "ННГ", ОКАТО 71119000000) телефон (сот.51-13-20,  дом 45-54-89) (СОТ "Коммунальник-1")</w:t>
            </w:r>
          </w:p>
        </w:tc>
        <w:tc>
          <w:tcPr>
            <w:tcW w:w="5635" w:type="dxa"/>
          </w:tcPr>
          <w:p w:rsidR="004A01F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8"/>
                <w:szCs w:val="28"/>
              </w:rPr>
            </w:pPr>
          </w:p>
          <w:p w:rsidR="004A01FF" w:rsidRPr="00697E64" w:rsidRDefault="004A01FF" w:rsidP="00F42D57">
            <w:pPr>
              <w:tabs>
                <w:tab w:val="left" w:pos="930"/>
              </w:tabs>
              <w:jc w:val="both"/>
              <w:rPr>
                <w:rFonts w:ascii="Times New Roman" w:hAnsi="Times New Roman" w:cs="Times New Roman"/>
              </w:rPr>
            </w:pPr>
            <w:r w:rsidRPr="00697E64">
              <w:rPr>
                <w:rFonts w:ascii="Times New Roman" w:hAnsi="Times New Roman" w:cs="Times New Roman"/>
              </w:rPr>
              <w:t>ХМАО-Югра, Нижневартовский район, район Ермаковской переправы реки Обь</w:t>
            </w:r>
          </w:p>
        </w:tc>
      </w:tr>
      <w:tr w:rsidR="004A01FF" w:rsidTr="00F42D57">
        <w:tc>
          <w:tcPr>
            <w:tcW w:w="439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697E64">
              <w:rPr>
                <w:sz w:val="22"/>
                <w:szCs w:val="22"/>
              </w:rPr>
              <w:t>Муниципальное предприятие "Горводоканал"   ИНН 8603010370, КПП 860301001,  ОКАТО 71119000000 телефон 527877, 236785, 235277 (СОТ "Водник-2")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</w:t>
            </w:r>
            <w:r>
              <w:rPr>
                <w:sz w:val="22"/>
                <w:szCs w:val="22"/>
              </w:rPr>
              <w:t>он, район Ермаковской переправы рек</w:t>
            </w:r>
            <w:r w:rsidRPr="00697E64">
              <w:rPr>
                <w:sz w:val="22"/>
                <w:szCs w:val="22"/>
              </w:rPr>
              <w:t>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t xml:space="preserve"> </w:t>
            </w:r>
            <w:r>
              <w:rPr>
                <w:sz w:val="22"/>
                <w:szCs w:val="22"/>
              </w:rPr>
              <w:t>Ф</w:t>
            </w:r>
            <w:r w:rsidRPr="00697E64">
              <w:rPr>
                <w:sz w:val="22"/>
                <w:szCs w:val="22"/>
              </w:rPr>
              <w:t>изические лица собственники садовых участков бывшего СОТ "Березка" (Аппарат управления ПО "Нижневартовскнефтегаз")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район, район Ермаковской переправы</w:t>
            </w:r>
            <w:r>
              <w:rPr>
                <w:sz w:val="22"/>
                <w:szCs w:val="22"/>
              </w:rPr>
              <w:t xml:space="preserve"> рек</w:t>
            </w:r>
            <w:r w:rsidRPr="00697E64">
              <w:rPr>
                <w:sz w:val="22"/>
                <w:szCs w:val="22"/>
              </w:rPr>
              <w:t>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>
              <w:t xml:space="preserve"> </w:t>
            </w:r>
            <w:r>
              <w:rPr>
                <w:sz w:val="22"/>
                <w:szCs w:val="22"/>
              </w:rPr>
              <w:t>Ф</w:t>
            </w:r>
            <w:r w:rsidRPr="00697E64">
              <w:rPr>
                <w:sz w:val="22"/>
                <w:szCs w:val="22"/>
              </w:rPr>
              <w:t>изические лица собственники садовых участков бывшего СОТ "Жилищник"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район, район Ермаковской переправы</w:t>
            </w:r>
            <w:r>
              <w:rPr>
                <w:sz w:val="22"/>
                <w:szCs w:val="22"/>
              </w:rPr>
              <w:t xml:space="preserve"> рек</w:t>
            </w:r>
            <w:r w:rsidRPr="00697E64">
              <w:rPr>
                <w:sz w:val="22"/>
                <w:szCs w:val="22"/>
              </w:rPr>
              <w:t>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697E64">
              <w:rPr>
                <w:sz w:val="22"/>
                <w:szCs w:val="22"/>
              </w:rPr>
              <w:t>Управление детскими дошкольными учреждениями ПО "Нижневартовскнефтегаз"(УСДУ) (ИНН 8603028882, КПП 860301001ОАО "ННГ", ОКАТО 71119000000) (СОТ "Обь")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район, район Ермаковской переправы реки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>
              <w:t xml:space="preserve"> </w:t>
            </w:r>
            <w:r w:rsidRPr="00697E64">
              <w:rPr>
                <w:sz w:val="22"/>
                <w:szCs w:val="22"/>
              </w:rPr>
              <w:t>Управление электрических сетей города ПО "Нижневартовскжилкомхоз"  ОКАТО 71119000000 (СОТ "Горэлектросеть-2")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район, район Ермаковской переправы р.Обь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t xml:space="preserve"> </w:t>
            </w:r>
            <w:r w:rsidRPr="00697E64">
              <w:rPr>
                <w:sz w:val="22"/>
                <w:szCs w:val="22"/>
              </w:rPr>
              <w:t>Нижневартовский завод по ремонту автомобилей ПО "Тюменьнефтеспецстрой", ОКАТО 71119000000 (СОТ"Берёзка")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район, район Ермаковской переправы</w:t>
            </w:r>
            <w:r>
              <w:rPr>
                <w:sz w:val="22"/>
                <w:szCs w:val="22"/>
              </w:rPr>
              <w:t xml:space="preserve"> рек</w:t>
            </w:r>
            <w:r w:rsidRPr="00697E64">
              <w:rPr>
                <w:sz w:val="22"/>
                <w:szCs w:val="22"/>
              </w:rPr>
              <w:t>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  <w:r>
              <w:t xml:space="preserve"> </w:t>
            </w:r>
            <w:r w:rsidRPr="00697E64">
              <w:rPr>
                <w:sz w:val="22"/>
                <w:szCs w:val="22"/>
              </w:rPr>
              <w:t>База по производству строительных материалов и комплектации ПО "Нижневартовскнефтегаз"  (ИНН 8603028882, КПП 860301001ОАО "ННГ", ОКАТО 71119000000) (СОТ "Рябинушка")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697E64">
              <w:rPr>
                <w:sz w:val="22"/>
                <w:szCs w:val="22"/>
              </w:rPr>
              <w:t>ХМАО-Югра, Нижневартовский район, район Ермаковской переправы р.Обь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Управление эксплуатации элекрических сетей города ПО "Нижневартовскжилкомхоз"  ОКАТО 71119000000</w:t>
            </w:r>
          </w:p>
        </w:tc>
        <w:tc>
          <w:tcPr>
            <w:tcW w:w="5635" w:type="dxa"/>
          </w:tcPr>
          <w:p w:rsidR="004A01FF" w:rsidRPr="00697E64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Кооператив "Феникс" 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район Ермаковской переправы р.Обь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Упрравление коммунальных предприятий ПО"Жилкомхоз"   ОКАТО 71119000000 (СОТ "Горэлектросеть-1")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Дачный потребительский кооператив "Ермак-Ёган"               ИНН 8620011529, КПП 862001001,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Ермаковское месторождение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Управление по эксплуатации тепловых сетей "Нижневартовсктеплонефть"   ОКАТО 71119000000 (СОТ "Теплоэнергетик")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Нижневартовский район, район Ермаковской переправы</w:t>
            </w:r>
            <w:r>
              <w:rPr>
                <w:sz w:val="22"/>
                <w:szCs w:val="22"/>
              </w:rPr>
              <w:t xml:space="preserve"> рек</w:t>
            </w:r>
            <w:r w:rsidRPr="00B1338F">
              <w:rPr>
                <w:sz w:val="22"/>
                <w:szCs w:val="22"/>
              </w:rPr>
              <w:t>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Производственный кооператив "Берёзка" 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Садово-огородническое некомерческое товарищество "Новый Сибиряк"   ИНН 8620015481, КПП 862001001,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Нижневартовский объединённыё авиаотряд (ИНН 8603119138,  КПП 860301001,  ОКАТО 71119000000) телефон 297217 (СОТ Авиатор-2)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район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Физические лица собственники садовых участков бывшего СОТ "Сибиряк"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район Ермаковской переправы</w:t>
            </w:r>
            <w:r>
              <w:rPr>
                <w:sz w:val="22"/>
                <w:szCs w:val="22"/>
              </w:rPr>
              <w:t xml:space="preserve"> рек</w:t>
            </w:r>
            <w:r w:rsidRPr="00B1338F">
              <w:rPr>
                <w:sz w:val="22"/>
                <w:szCs w:val="22"/>
              </w:rPr>
              <w:t>и Обь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Садово-огороднический кооператив "Протока"           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B1338F">
              <w:rPr>
                <w:sz w:val="22"/>
                <w:szCs w:val="22"/>
              </w:rPr>
              <w:t>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 xml:space="preserve">Пассажирское автотранспортное таксоматорное предприятие №3  ОКАТО 71119000000  </w:t>
            </w:r>
          </w:p>
        </w:tc>
        <w:tc>
          <w:tcPr>
            <w:tcW w:w="5635" w:type="dxa"/>
          </w:tcPr>
          <w:p w:rsidR="004A01F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район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Управление механизации строительства (УМС-84), 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Предприятие "Северное трио"    ОКАТО 71119000000 (СОТ "Ручеёк")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  <w:r>
              <w:t xml:space="preserve"> </w:t>
            </w:r>
            <w:r w:rsidRPr="00B1338F">
              <w:rPr>
                <w:sz w:val="22"/>
                <w:szCs w:val="22"/>
              </w:rPr>
              <w:t>ДАООТ "Нижневартовский строительно-монтажный трест №1"   ОКАТО 71119000000 (СОТ "Виктория)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>
              <w:t xml:space="preserve"> </w:t>
            </w:r>
            <w:r w:rsidRPr="00D751C9">
              <w:rPr>
                <w:sz w:val="22"/>
                <w:szCs w:val="22"/>
              </w:rPr>
              <w:t>Мобильное управление строительства "Приобьстрой"   ОКАТО 71119000000 (СОТ "Стритель")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 w:rsidRPr="00D751C9">
              <w:rPr>
                <w:sz w:val="22"/>
                <w:szCs w:val="22"/>
              </w:rPr>
              <w:t>Нижневартовская ассоциация малых предприятий и кооперативов "Статинформ"  ОКАТО 71119000000 (СОТ "Статистик")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B1338F">
              <w:rPr>
                <w:sz w:val="22"/>
                <w:szCs w:val="22"/>
              </w:rPr>
              <w:t>ХМАО-Югра, Нижневартовский район, РЭБ-флота</w:t>
            </w:r>
          </w:p>
        </w:tc>
      </w:tr>
      <w:tr w:rsidR="004A01FF" w:rsidTr="00F42D57">
        <w:tc>
          <w:tcPr>
            <w:tcW w:w="4395" w:type="dxa"/>
          </w:tcPr>
          <w:p w:rsidR="004A01FF" w:rsidRDefault="004A01FF" w:rsidP="00F42D57">
            <w:pPr>
              <w:pStyle w:val="2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 w:rsidRPr="00D751C9">
              <w:rPr>
                <w:sz w:val="22"/>
                <w:szCs w:val="22"/>
              </w:rPr>
              <w:t>Потребительский садово-огороднический кооператив "Баграс"  ИНН 8620010356, КПП 862001001, ОКАТО 71119000000</w:t>
            </w:r>
          </w:p>
        </w:tc>
        <w:tc>
          <w:tcPr>
            <w:tcW w:w="5635" w:type="dxa"/>
          </w:tcPr>
          <w:p w:rsidR="004A01FF" w:rsidRPr="00B1338F" w:rsidRDefault="004A01FF" w:rsidP="00F42D57">
            <w:pPr>
              <w:pStyle w:val="21"/>
              <w:shd w:val="clear" w:color="auto" w:fill="auto"/>
              <w:spacing w:line="306" w:lineRule="exact"/>
              <w:rPr>
                <w:sz w:val="22"/>
                <w:szCs w:val="22"/>
              </w:rPr>
            </w:pPr>
            <w:r w:rsidRPr="00D751C9">
              <w:rPr>
                <w:sz w:val="22"/>
                <w:szCs w:val="22"/>
              </w:rPr>
              <w:t>ХМАО-Югра, Нижневартовский район, Нефтепромысел №1, Мегионского м/р</w:t>
            </w:r>
          </w:p>
        </w:tc>
      </w:tr>
    </w:tbl>
    <w:p w:rsidR="004A01FF" w:rsidRPr="00885FDD" w:rsidRDefault="004A01FF" w:rsidP="004A01FF">
      <w:pPr>
        <w:pStyle w:val="21"/>
        <w:shd w:val="clear" w:color="auto" w:fill="auto"/>
        <w:spacing w:line="306" w:lineRule="exact"/>
        <w:ind w:left="42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tab/>
      </w:r>
      <w:r>
        <w:rPr>
          <w:sz w:val="28"/>
          <w:szCs w:val="28"/>
        </w:rPr>
        <w:t>Границы сельского поселения Зайцева Речка с учетом отнесенных к поселению садово-огороднических товариществ, расположенных на межселенной территории Нижневартовского района</w:t>
      </w:r>
    </w:p>
    <w:p w:rsidR="004A01FF" w:rsidRDefault="004A01FF" w:rsidP="004A01FF">
      <w:pPr>
        <w:tabs>
          <w:tab w:val="left" w:pos="2685"/>
        </w:tabs>
      </w:pPr>
    </w:p>
    <w:p w:rsidR="004A01FF" w:rsidRDefault="004A01FF"/>
    <w:p w:rsidR="004A01FF" w:rsidRDefault="004A01FF"/>
    <w:p w:rsidR="004A01FF" w:rsidRDefault="004A01FF">
      <w:pPr>
        <w:rPr>
          <w:noProof/>
        </w:rPr>
      </w:pPr>
    </w:p>
    <w:p w:rsidR="004A01FF" w:rsidRDefault="004A01FF"/>
    <w:p w:rsidR="004A01FF" w:rsidRDefault="004A01FF"/>
    <w:p w:rsidR="004A01FF" w:rsidRDefault="004A01FF"/>
    <w:p w:rsidR="004A01FF" w:rsidRDefault="004A01F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Виктория\Desktop\МО_ЗайцеваРечк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МО_ЗайцеваРечка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 к постановлению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главы сельского поселения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Зайцева Речка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DD2904">
        <w:rPr>
          <w:sz w:val="28"/>
          <w:szCs w:val="28"/>
        </w:rPr>
        <w:t xml:space="preserve">                 от </w:t>
      </w:r>
      <w:r w:rsidR="00DD2904">
        <w:rPr>
          <w:sz w:val="28"/>
          <w:szCs w:val="28"/>
          <w:u w:val="single"/>
        </w:rPr>
        <w:t xml:space="preserve">24.11.2017 г. </w:t>
      </w:r>
      <w:r>
        <w:rPr>
          <w:sz w:val="28"/>
          <w:szCs w:val="28"/>
        </w:rPr>
        <w:t>№___</w:t>
      </w:r>
      <w:r w:rsidR="00DD2904">
        <w:rPr>
          <w:sz w:val="28"/>
          <w:szCs w:val="28"/>
          <w:u w:val="single"/>
        </w:rPr>
        <w:t>2</w:t>
      </w:r>
      <w:r>
        <w:rPr>
          <w:sz w:val="28"/>
          <w:szCs w:val="28"/>
        </w:rPr>
        <w:t>____</w:t>
      </w:r>
    </w:p>
    <w:p w:rsidR="004A01FF" w:rsidRDefault="004A01FF" w:rsidP="004A01FF">
      <w:pPr>
        <w:pStyle w:val="21"/>
        <w:shd w:val="clear" w:color="auto" w:fill="auto"/>
        <w:tabs>
          <w:tab w:val="left" w:pos="1014"/>
        </w:tabs>
        <w:spacing w:line="310" w:lineRule="exact"/>
        <w:ind w:left="720" w:right="740"/>
        <w:jc w:val="center"/>
        <w:rPr>
          <w:sz w:val="28"/>
          <w:szCs w:val="28"/>
        </w:rPr>
      </w:pP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ind w:right="1275"/>
        <w:rPr>
          <w:b/>
          <w:sz w:val="24"/>
          <w:szCs w:val="24"/>
        </w:rPr>
      </w:pPr>
      <w:r>
        <w:rPr>
          <w:b/>
          <w:sz w:val="24"/>
          <w:szCs w:val="24"/>
        </w:rPr>
        <w:t>Порядок учета предложений по</w:t>
      </w:r>
      <w:r w:rsidRPr="00944299">
        <w:rPr>
          <w:b/>
          <w:sz w:val="24"/>
          <w:szCs w:val="24"/>
        </w:rPr>
        <w:t xml:space="preserve"> проекту решения Совета депутатов сель</w:t>
      </w:r>
      <w:r w:rsidRPr="00944299">
        <w:rPr>
          <w:b/>
          <w:sz w:val="24"/>
          <w:szCs w:val="24"/>
        </w:rPr>
        <w:softHyphen/>
        <w:t>ского поселения Зайцева Речка «Об отнесении садово-огороднических товариществ, расположенных на межселенной территории Нижневар</w:t>
      </w:r>
      <w:r w:rsidRPr="00944299">
        <w:rPr>
          <w:b/>
          <w:sz w:val="24"/>
          <w:szCs w:val="24"/>
        </w:rPr>
        <w:softHyphen/>
        <w:t xml:space="preserve">товского района, к территории сельского поселения Зайцева Речка </w:t>
      </w:r>
      <w:r>
        <w:rPr>
          <w:b/>
          <w:sz w:val="24"/>
          <w:szCs w:val="24"/>
        </w:rPr>
        <w:t>(изменение границ сельского поселения Зайцева Речка)</w:t>
      </w:r>
    </w:p>
    <w:p w:rsidR="004A01FF" w:rsidRPr="00944299" w:rsidRDefault="004A01FF" w:rsidP="004A01FF">
      <w:pPr>
        <w:pStyle w:val="30"/>
        <w:shd w:val="clear" w:color="auto" w:fill="auto"/>
        <w:spacing w:before="0" w:after="0" w:line="240" w:lineRule="auto"/>
        <w:ind w:right="1275"/>
        <w:rPr>
          <w:b/>
          <w:sz w:val="24"/>
          <w:szCs w:val="24"/>
        </w:rPr>
      </w:pPr>
    </w:p>
    <w:p w:rsidR="004A01FF" w:rsidRDefault="004A01FF" w:rsidP="004A01FF">
      <w:pPr>
        <w:pStyle w:val="21"/>
        <w:numPr>
          <w:ilvl w:val="0"/>
          <w:numId w:val="2"/>
        </w:numPr>
        <w:shd w:val="clear" w:color="auto" w:fill="auto"/>
        <w:spacing w:line="310" w:lineRule="exact"/>
        <w:ind w:right="141"/>
        <w:jc w:val="both"/>
        <w:rPr>
          <w:sz w:val="28"/>
          <w:szCs w:val="28"/>
        </w:rPr>
      </w:pPr>
      <w:r w:rsidRPr="008A696E">
        <w:rPr>
          <w:sz w:val="28"/>
          <w:szCs w:val="28"/>
        </w:rPr>
        <w:t>Обсуждение проекта решения Совета депутатов сельского поселения Зайцева Речка «Об отнесении садово-огороднических товариществ, располо</w:t>
      </w:r>
      <w:r w:rsidRPr="008A696E">
        <w:rPr>
          <w:sz w:val="28"/>
          <w:szCs w:val="28"/>
        </w:rPr>
        <w:softHyphen/>
        <w:t>женных на межселенной территории Нижневартовского района, к террито</w:t>
      </w:r>
      <w:r w:rsidRPr="008A696E">
        <w:rPr>
          <w:sz w:val="28"/>
          <w:szCs w:val="28"/>
        </w:rPr>
        <w:softHyphen/>
        <w:t>рии сельского поселения Зайцева Речка (изменение границ сельского поселе</w:t>
      </w:r>
      <w:r w:rsidRPr="008A696E">
        <w:rPr>
          <w:sz w:val="28"/>
          <w:szCs w:val="28"/>
        </w:rPr>
        <w:softHyphen/>
        <w:t>ния Зайцева Речка) (далее - проект решения Совета депутатов поселения) проводится на собраниях в трудовых коллективах, собраниях общественных объединений, профессиональных союзов, иных собраниях граждан. Вырабо</w:t>
      </w:r>
      <w:r w:rsidRPr="008A696E">
        <w:rPr>
          <w:sz w:val="28"/>
          <w:szCs w:val="28"/>
        </w:rPr>
        <w:softHyphen/>
        <w:t>танные в ходе обсуждения предложения об изменениях к проекту решения Совета депутатов поселения с указанием автора, внесшего предложение, направляются в организационный комитет по проведению публичных слу</w:t>
      </w:r>
      <w:r w:rsidRPr="008A696E">
        <w:rPr>
          <w:sz w:val="28"/>
          <w:szCs w:val="28"/>
        </w:rPr>
        <w:softHyphen/>
        <w:t>шаний (далее - организационный комитет). К предложениям о внесении из</w:t>
      </w:r>
      <w:r w:rsidRPr="008A696E">
        <w:rPr>
          <w:sz w:val="28"/>
          <w:szCs w:val="28"/>
        </w:rPr>
        <w:softHyphen/>
        <w:t>менений в проект решения Совета депутатов поселения должны быть прило</w:t>
      </w:r>
      <w:r w:rsidRPr="008A696E">
        <w:rPr>
          <w:sz w:val="28"/>
          <w:szCs w:val="28"/>
        </w:rPr>
        <w:softHyphen/>
        <w:t>жены аргументированные обоснования вносимых предложений, а также про</w:t>
      </w:r>
      <w:r w:rsidRPr="008A696E">
        <w:rPr>
          <w:sz w:val="28"/>
          <w:szCs w:val="28"/>
        </w:rPr>
        <w:softHyphen/>
        <w:t>токол собрания. На собрании выбирается представитель, который примет участие в выступлениях на публичных слушаниях с аргументацией вносимых предложений.</w:t>
      </w:r>
    </w:p>
    <w:p w:rsidR="004A01FF" w:rsidRDefault="004A01FF" w:rsidP="004A01FF">
      <w:pPr>
        <w:pStyle w:val="21"/>
        <w:numPr>
          <w:ilvl w:val="0"/>
          <w:numId w:val="2"/>
        </w:numPr>
        <w:shd w:val="clear" w:color="auto" w:fill="auto"/>
        <w:spacing w:line="31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срок подачи предложений – 7 дней со дня официального опубликования (обнародования) проекта решения Совета депутатов поселения.</w:t>
      </w:r>
    </w:p>
    <w:p w:rsidR="004A01FF" w:rsidRDefault="004A01FF" w:rsidP="004A01FF">
      <w:pPr>
        <w:pStyle w:val="21"/>
        <w:numPr>
          <w:ilvl w:val="0"/>
          <w:numId w:val="2"/>
        </w:numPr>
        <w:shd w:val="clear" w:color="auto" w:fill="auto"/>
        <w:spacing w:line="31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Все предложения по проекту решения Совета депутатов поселения оформляются в письменном виде и подаются по мере их поступления в организационный комитет.</w:t>
      </w:r>
    </w:p>
    <w:p w:rsidR="004A01FF" w:rsidRDefault="004A01FF" w:rsidP="004A01FF">
      <w:pPr>
        <w:pStyle w:val="21"/>
        <w:numPr>
          <w:ilvl w:val="0"/>
          <w:numId w:val="2"/>
        </w:numPr>
        <w:shd w:val="clear" w:color="auto" w:fill="auto"/>
        <w:spacing w:line="310" w:lineRule="exact"/>
        <w:ind w:right="142"/>
        <w:jc w:val="both"/>
        <w:rPr>
          <w:sz w:val="28"/>
          <w:szCs w:val="28"/>
        </w:rPr>
      </w:pPr>
      <w:r w:rsidRPr="008A696E">
        <w:rPr>
          <w:sz w:val="28"/>
          <w:szCs w:val="28"/>
        </w:rPr>
        <w:t>По окончании срока, указанного в пункте 2 настоящего Порядка, организационный комитет рассматривает все поступившие предложения, обобщает позиции и мнения, высказанные в период обсуждения проекта ре</w:t>
      </w:r>
      <w:r w:rsidRPr="008A696E">
        <w:rPr>
          <w:sz w:val="28"/>
          <w:szCs w:val="28"/>
        </w:rPr>
        <w:softHyphen/>
        <w:t>шения Совета депутатов поселения, подвергает их юридической экспертизе и выдает заключение.</w:t>
      </w:r>
    </w:p>
    <w:p w:rsidR="004A01FF" w:rsidRPr="008A696E" w:rsidRDefault="004A01FF" w:rsidP="004A01FF">
      <w:pPr>
        <w:pStyle w:val="21"/>
        <w:numPr>
          <w:ilvl w:val="0"/>
          <w:numId w:val="2"/>
        </w:numPr>
        <w:shd w:val="clear" w:color="auto" w:fill="auto"/>
        <w:spacing w:line="310" w:lineRule="exact"/>
        <w:ind w:right="142"/>
        <w:jc w:val="both"/>
        <w:rPr>
          <w:sz w:val="28"/>
          <w:szCs w:val="28"/>
        </w:rPr>
      </w:pPr>
      <w:r w:rsidRPr="008A696E">
        <w:rPr>
          <w:sz w:val="28"/>
          <w:szCs w:val="28"/>
        </w:rPr>
        <w:t>Заключение организационного комитета по результатам рассмотре</w:t>
      </w:r>
      <w:r w:rsidRPr="008A696E">
        <w:rPr>
          <w:sz w:val="28"/>
          <w:szCs w:val="28"/>
        </w:rPr>
        <w:softHyphen/>
        <w:t>ния предложений по проекту решения Совета депутатов поселения направля</w:t>
      </w:r>
      <w:r w:rsidRPr="008A696E">
        <w:rPr>
          <w:sz w:val="28"/>
          <w:szCs w:val="28"/>
        </w:rPr>
        <w:softHyphen/>
        <w:t>ется в Совет депутатов сельского поселения Зайцева Речка не позднее, чем за 3 дня до рассмотрения Советом депутатов сельского поселения Зайцева Реч</w:t>
      </w:r>
      <w:r w:rsidRPr="008A696E">
        <w:rPr>
          <w:sz w:val="28"/>
          <w:szCs w:val="28"/>
        </w:rPr>
        <w:softHyphen/>
        <w:t>ка вопроса об отнесении садово-огороднических товариществ, расположен</w:t>
      </w:r>
      <w:r w:rsidRPr="008A696E">
        <w:rPr>
          <w:sz w:val="28"/>
          <w:szCs w:val="28"/>
        </w:rPr>
        <w:softHyphen/>
        <w:t>ных на межселенной территории Нижневартовского</w:t>
      </w:r>
      <w:r w:rsidRPr="008A696E">
        <w:rPr>
          <w:rStyle w:val="0pt"/>
          <w:sz w:val="28"/>
          <w:szCs w:val="28"/>
        </w:rPr>
        <w:t xml:space="preserve"> </w:t>
      </w:r>
      <w:r w:rsidRPr="004A01FF">
        <w:rPr>
          <w:rStyle w:val="0pt"/>
          <w:b w:val="0"/>
          <w:sz w:val="28"/>
          <w:szCs w:val="28"/>
        </w:rPr>
        <w:t>района,</w:t>
      </w:r>
      <w:r w:rsidRPr="004A01F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4A01FF">
        <w:rPr>
          <w:rStyle w:val="0pt"/>
          <w:b w:val="0"/>
          <w:sz w:val="28"/>
          <w:szCs w:val="28"/>
        </w:rPr>
        <w:t>территории</w:t>
      </w:r>
      <w:r w:rsidRPr="008A696E">
        <w:rPr>
          <w:rStyle w:val="0pt"/>
          <w:sz w:val="28"/>
          <w:szCs w:val="28"/>
        </w:rPr>
        <w:t xml:space="preserve"> </w:t>
      </w:r>
      <w:r w:rsidRPr="008A696E">
        <w:rPr>
          <w:sz w:val="28"/>
          <w:szCs w:val="28"/>
        </w:rPr>
        <w:t>сельского поселения Зайцева Речка (изменение границ сельского поселения Зайцева Речка).</w:t>
      </w:r>
    </w:p>
    <w:p w:rsidR="004A01FF" w:rsidRDefault="004A01FF" w:rsidP="004A01FF">
      <w:pPr>
        <w:pStyle w:val="21"/>
        <w:numPr>
          <w:ilvl w:val="0"/>
          <w:numId w:val="2"/>
        </w:numPr>
        <w:shd w:val="clear" w:color="auto" w:fill="auto"/>
        <w:spacing w:line="310" w:lineRule="exact"/>
        <w:ind w:right="141"/>
        <w:jc w:val="both"/>
        <w:rPr>
          <w:sz w:val="28"/>
          <w:szCs w:val="28"/>
        </w:rPr>
      </w:pPr>
      <w:r w:rsidRPr="00885FDD">
        <w:rPr>
          <w:sz w:val="28"/>
          <w:szCs w:val="28"/>
        </w:rPr>
        <w:lastRenderedPageBreak/>
        <w:t xml:space="preserve">Заключение организационного комитета подлежит рассмотрению Советом депутатов </w:t>
      </w:r>
      <w:r>
        <w:rPr>
          <w:sz w:val="28"/>
          <w:szCs w:val="28"/>
        </w:rPr>
        <w:t>сельского поселения Зайцева Реч</w:t>
      </w:r>
      <w:r w:rsidRPr="00885FDD">
        <w:rPr>
          <w:sz w:val="28"/>
          <w:szCs w:val="28"/>
        </w:rPr>
        <w:t xml:space="preserve">ка и учитывается при принятии решения Совета депутатов </w:t>
      </w:r>
      <w:r>
        <w:rPr>
          <w:sz w:val="28"/>
          <w:szCs w:val="28"/>
        </w:rPr>
        <w:t>поселения «Об отнесении садово-</w:t>
      </w:r>
      <w:r w:rsidRPr="00885FDD">
        <w:rPr>
          <w:sz w:val="28"/>
          <w:szCs w:val="28"/>
        </w:rPr>
        <w:t>огороднических товариществ, расположенных на межселенной территории Нижневартовского района, к территории сельского поселения Зайцева Речка (изменение границ сельского поселения Зайцева Речка).</w:t>
      </w:r>
    </w:p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 w:rsidP="004A01FF">
      <w:pPr>
        <w:pStyle w:val="21"/>
        <w:shd w:val="clear" w:color="auto" w:fill="auto"/>
        <w:spacing w:line="31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 к постановлению</w:t>
      </w:r>
    </w:p>
    <w:p w:rsidR="004A01FF" w:rsidRDefault="004A01FF" w:rsidP="004A01FF">
      <w:pPr>
        <w:pStyle w:val="21"/>
        <w:shd w:val="clear" w:color="auto" w:fill="auto"/>
        <w:spacing w:line="31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главы сельского поселения </w:t>
      </w:r>
    </w:p>
    <w:p w:rsidR="004A01FF" w:rsidRDefault="004A01FF" w:rsidP="004A01FF">
      <w:pPr>
        <w:pStyle w:val="21"/>
        <w:shd w:val="clear" w:color="auto" w:fill="auto"/>
        <w:spacing w:line="31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Зайцева Речка</w:t>
      </w:r>
    </w:p>
    <w:p w:rsidR="004A01FF" w:rsidRDefault="004A01FF" w:rsidP="004A01FF">
      <w:pPr>
        <w:pStyle w:val="21"/>
        <w:shd w:val="clear" w:color="auto" w:fill="auto"/>
        <w:spacing w:line="31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D2904">
        <w:rPr>
          <w:sz w:val="28"/>
          <w:szCs w:val="28"/>
          <w:u w:val="single"/>
        </w:rPr>
        <w:t xml:space="preserve">24.11.2017 г. </w:t>
      </w:r>
      <w:r>
        <w:rPr>
          <w:sz w:val="28"/>
          <w:szCs w:val="28"/>
        </w:rPr>
        <w:t>№___</w:t>
      </w:r>
      <w:r w:rsidR="00DD2904">
        <w:rPr>
          <w:sz w:val="28"/>
          <w:szCs w:val="28"/>
          <w:u w:val="single"/>
        </w:rPr>
        <w:t>2</w:t>
      </w:r>
      <w:r>
        <w:rPr>
          <w:sz w:val="28"/>
          <w:szCs w:val="28"/>
        </w:rPr>
        <w:t>____</w:t>
      </w:r>
    </w:p>
    <w:p w:rsidR="004A01FF" w:rsidRDefault="004A01FF" w:rsidP="004A01FF">
      <w:pPr>
        <w:pStyle w:val="21"/>
        <w:shd w:val="clear" w:color="auto" w:fill="auto"/>
        <w:spacing w:line="310" w:lineRule="exact"/>
        <w:jc w:val="right"/>
        <w:rPr>
          <w:sz w:val="28"/>
          <w:szCs w:val="28"/>
        </w:rPr>
      </w:pPr>
    </w:p>
    <w:p w:rsidR="004A01FF" w:rsidRPr="006A6317" w:rsidRDefault="004A01FF" w:rsidP="004A01FF">
      <w:pPr>
        <w:pStyle w:val="30"/>
        <w:shd w:val="clear" w:color="auto" w:fill="auto"/>
        <w:spacing w:before="0" w:after="0" w:line="306" w:lineRule="exact"/>
        <w:ind w:left="-2268" w:right="-1455"/>
        <w:rPr>
          <w:b/>
          <w:sz w:val="28"/>
          <w:szCs w:val="28"/>
        </w:rPr>
      </w:pPr>
      <w:r w:rsidRPr="006A6317">
        <w:rPr>
          <w:b/>
          <w:sz w:val="28"/>
          <w:szCs w:val="28"/>
        </w:rPr>
        <w:t>Состав</w:t>
      </w:r>
    </w:p>
    <w:p w:rsidR="004A01FF" w:rsidRDefault="004A01FF" w:rsidP="004A01FF">
      <w:pPr>
        <w:pStyle w:val="30"/>
        <w:shd w:val="clear" w:color="auto" w:fill="auto"/>
        <w:spacing w:before="0" w:after="645" w:line="306" w:lineRule="exact"/>
        <w:ind w:hanging="284"/>
        <w:rPr>
          <w:b/>
          <w:sz w:val="28"/>
          <w:szCs w:val="28"/>
        </w:rPr>
      </w:pPr>
      <w:r w:rsidRPr="006A6317">
        <w:rPr>
          <w:b/>
          <w:sz w:val="28"/>
          <w:szCs w:val="28"/>
        </w:rPr>
        <w:t xml:space="preserve">организационного комитета </w:t>
      </w:r>
      <w:r>
        <w:rPr>
          <w:b/>
          <w:sz w:val="28"/>
          <w:szCs w:val="28"/>
        </w:rPr>
        <w:t>по проведению публичных слушаний</w:t>
      </w:r>
      <w:r w:rsidRPr="006A6317">
        <w:rPr>
          <w:b/>
          <w:sz w:val="28"/>
          <w:szCs w:val="28"/>
        </w:rPr>
        <w:t xml:space="preserve"> по вопросу отнесения садово-огороднических товариществ, расположен</w:t>
      </w:r>
      <w:r w:rsidRPr="006A6317">
        <w:rPr>
          <w:b/>
          <w:sz w:val="28"/>
          <w:szCs w:val="28"/>
        </w:rPr>
        <w:softHyphen/>
        <w:t>ных на межселенной территории Нижневартовского района, к террито</w:t>
      </w:r>
      <w:r w:rsidRPr="006A6317">
        <w:rPr>
          <w:b/>
          <w:sz w:val="28"/>
          <w:szCs w:val="28"/>
        </w:rPr>
        <w:softHyphen/>
        <w:t>рии сельского поселения Зайцева Речка, изменив границы сельского по</w:t>
      </w:r>
      <w:r w:rsidRPr="006A6317">
        <w:rPr>
          <w:b/>
          <w:sz w:val="28"/>
          <w:szCs w:val="28"/>
        </w:rPr>
        <w:softHyphen/>
        <w:t>селения Зайцева Речка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ind w:hanging="284"/>
        <w:jc w:val="left"/>
        <w:rPr>
          <w:sz w:val="28"/>
          <w:szCs w:val="28"/>
        </w:rPr>
      </w:pPr>
      <w:r w:rsidRPr="003D4182">
        <w:rPr>
          <w:sz w:val="28"/>
          <w:szCs w:val="28"/>
        </w:rPr>
        <w:t xml:space="preserve">1. </w:t>
      </w:r>
      <w:r>
        <w:rPr>
          <w:sz w:val="28"/>
          <w:szCs w:val="28"/>
        </w:rPr>
        <w:t>Субботина С.В.                            -  глава сельского поселения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ind w:hanging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Зайцева Речка 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ind w:hanging="284"/>
        <w:jc w:val="left"/>
        <w:rPr>
          <w:sz w:val="28"/>
          <w:szCs w:val="28"/>
        </w:rPr>
      </w:pPr>
    </w:p>
    <w:p w:rsidR="004A01FF" w:rsidRDefault="004A01FF" w:rsidP="004A01FF">
      <w:pPr>
        <w:pStyle w:val="30"/>
        <w:numPr>
          <w:ilvl w:val="0"/>
          <w:numId w:val="1"/>
        </w:numPr>
        <w:shd w:val="clear" w:color="auto" w:fill="auto"/>
        <w:spacing w:before="0" w:after="0" w:line="240" w:lineRule="auto"/>
        <w:ind w:hanging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Мошкин В.В.                               - депутат Совета депутатов     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сельского поселения Зайцева Речка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4A01FF" w:rsidRDefault="004A01FF" w:rsidP="004A01FF">
      <w:pPr>
        <w:pStyle w:val="30"/>
        <w:numPr>
          <w:ilvl w:val="0"/>
          <w:numId w:val="1"/>
        </w:numPr>
        <w:shd w:val="clear" w:color="auto" w:fill="auto"/>
        <w:spacing w:before="0" w:after="0" w:line="240" w:lineRule="auto"/>
        <w:ind w:hanging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Кислицына Е.Г.                             - депутат Совета депутатов 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сельского поселения Зайцева Речка</w:t>
      </w:r>
    </w:p>
    <w:p w:rsidR="004A01FF" w:rsidRDefault="004A01FF" w:rsidP="004A01FF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4A01FF" w:rsidRDefault="004A01FF" w:rsidP="004A01FF">
      <w:pPr>
        <w:pStyle w:val="30"/>
        <w:numPr>
          <w:ilvl w:val="0"/>
          <w:numId w:val="1"/>
        </w:numPr>
        <w:shd w:val="clear" w:color="auto" w:fill="auto"/>
        <w:spacing w:before="0" w:after="0" w:line="240" w:lineRule="auto"/>
        <w:ind w:hanging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Воробьева В.С.                            -  эксперт администрации </w:t>
      </w:r>
    </w:p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/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 xml:space="preserve">Российская Федерация </w:t>
      </w: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>Ханты – Мансийский автономный округ – Югра</w:t>
      </w: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>Нижневартовский район</w:t>
      </w: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>Муниципальное образование сельское поселение</w:t>
      </w: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>Зайцева Речка</w:t>
      </w: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>СОВЕТ ДЕПУТАТОВ ПОСЕЛЕНИЯ</w:t>
      </w:r>
      <w:r w:rsidRPr="006A6317">
        <w:rPr>
          <w:rFonts w:ascii="Times New Roman" w:hAnsi="Times New Roman" w:cs="Times New Roman"/>
          <w:b/>
          <w:sz w:val="28"/>
          <w:szCs w:val="28"/>
        </w:rPr>
        <w:br/>
        <w:t>ТРЕТЬЕГО СОЗЫВА</w:t>
      </w:r>
    </w:p>
    <w:p w:rsidR="004A01FF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A01FF" w:rsidRPr="006A6317" w:rsidRDefault="004A01FF" w:rsidP="004A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01FF" w:rsidRPr="006A6317" w:rsidRDefault="004A01FF" w:rsidP="004A0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317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A6317">
        <w:rPr>
          <w:rFonts w:ascii="Times New Roman" w:hAnsi="Times New Roman" w:cs="Times New Roman"/>
          <w:sz w:val="28"/>
          <w:szCs w:val="28"/>
          <w:u w:val="single"/>
        </w:rPr>
        <w:t xml:space="preserve"> .2017 г.</w:t>
      </w:r>
      <w:r w:rsidRPr="006A6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6A6317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6A6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317">
        <w:rPr>
          <w:rFonts w:ascii="Times New Roman" w:hAnsi="Times New Roman" w:cs="Times New Roman"/>
          <w:sz w:val="28"/>
          <w:szCs w:val="28"/>
        </w:rPr>
        <w:t>с. Зайцева Речка</w:t>
      </w:r>
    </w:p>
    <w:p w:rsidR="004A01FF" w:rsidRDefault="004A01FF" w:rsidP="004A0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1FF" w:rsidRDefault="004A01FF" w:rsidP="004A0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отнесении садово-огороднических </w:t>
      </w:r>
    </w:p>
    <w:p w:rsidR="004A01FF" w:rsidRDefault="004A01FF" w:rsidP="004A0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товариществ, расположенных на межселенной</w:t>
      </w:r>
    </w:p>
    <w:p w:rsidR="004A01FF" w:rsidRDefault="004A01FF" w:rsidP="004A0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Нижневартовского района,</w:t>
      </w:r>
    </w:p>
    <w:p w:rsidR="004A01FF" w:rsidRDefault="004A01FF" w:rsidP="004A0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территории сельского поселения </w:t>
      </w:r>
    </w:p>
    <w:p w:rsidR="004A01FF" w:rsidRDefault="004A01FF" w:rsidP="004A0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Зайцева Речка (изменение границ сельского</w:t>
      </w:r>
    </w:p>
    <w:p w:rsidR="004A01FF" w:rsidRDefault="004A01FF" w:rsidP="004A0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поселения Зайцева Речка)</w:t>
      </w:r>
    </w:p>
    <w:p w:rsidR="004A01FF" w:rsidRPr="006A6317" w:rsidRDefault="004A01FF" w:rsidP="004A0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leader="underscore" w:pos="3395"/>
          <w:tab w:val="left" w:leader="underscore" w:pos="4450"/>
        </w:tabs>
        <w:spacing w:line="310" w:lineRule="exact"/>
        <w:ind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85FDD">
        <w:rPr>
          <w:sz w:val="28"/>
          <w:szCs w:val="28"/>
        </w:rPr>
        <w:t>В соответствии Федеральным законом от 06.10.2003 № 131-ФЗ «Об общих принципах организации местного самоуправления в Российской Федерации», учитывая результаты публичных слушаний по проекту решения Думы Нижне</w:t>
      </w:r>
      <w:r w:rsidRPr="00885FDD">
        <w:rPr>
          <w:sz w:val="28"/>
          <w:szCs w:val="28"/>
        </w:rPr>
        <w:softHyphen/>
        <w:t>вартовского района от</w:t>
      </w:r>
      <w:r w:rsidRPr="00885FDD">
        <w:rPr>
          <w:sz w:val="28"/>
          <w:szCs w:val="28"/>
        </w:rPr>
        <w:tab/>
        <w:t>№</w:t>
      </w:r>
      <w:r w:rsidRPr="00885FDD">
        <w:rPr>
          <w:sz w:val="28"/>
          <w:szCs w:val="28"/>
        </w:rPr>
        <w:tab/>
        <w:t>«Об отнесении садово-огороднических то</w:t>
      </w:r>
      <w:r w:rsidRPr="00885FDD">
        <w:rPr>
          <w:sz w:val="28"/>
          <w:szCs w:val="28"/>
        </w:rPr>
        <w:softHyphen/>
        <w:t>вариществ, расположенных на межселе</w:t>
      </w:r>
      <w:r>
        <w:rPr>
          <w:sz w:val="28"/>
          <w:szCs w:val="28"/>
        </w:rPr>
        <w:t>нной территории Нижневартовског</w:t>
      </w:r>
      <w:r w:rsidRPr="00885FDD">
        <w:rPr>
          <w:sz w:val="28"/>
          <w:szCs w:val="28"/>
        </w:rPr>
        <w:t>о рай</w:t>
      </w:r>
      <w:r w:rsidRPr="00885FDD">
        <w:rPr>
          <w:sz w:val="28"/>
          <w:szCs w:val="28"/>
        </w:rPr>
        <w:softHyphen/>
        <w:t>она, к территории сельского поселения Зайцева Речка (изменение границ сель</w:t>
      </w:r>
      <w:r w:rsidRPr="00885FDD">
        <w:rPr>
          <w:sz w:val="28"/>
          <w:szCs w:val="28"/>
        </w:rPr>
        <w:softHyphen/>
        <w:t xml:space="preserve">ского поселения Зайцева Речка), </w:t>
      </w:r>
      <w:r>
        <w:rPr>
          <w:sz w:val="28"/>
          <w:szCs w:val="28"/>
        </w:rPr>
        <w:t xml:space="preserve"> </w:t>
      </w:r>
      <w:r w:rsidRPr="00885FDD">
        <w:rPr>
          <w:sz w:val="28"/>
          <w:szCs w:val="28"/>
        </w:rPr>
        <w:t>выражая мнение населения сельского поселе</w:t>
      </w:r>
      <w:r w:rsidRPr="00885FDD">
        <w:rPr>
          <w:sz w:val="28"/>
          <w:szCs w:val="28"/>
        </w:rPr>
        <w:softHyphen/>
        <w:t>ния,</w:t>
      </w:r>
    </w:p>
    <w:p w:rsidR="004A01FF" w:rsidRPr="00885FDD" w:rsidRDefault="004A01FF" w:rsidP="004A01FF">
      <w:pPr>
        <w:pStyle w:val="21"/>
        <w:shd w:val="clear" w:color="auto" w:fill="auto"/>
        <w:tabs>
          <w:tab w:val="left" w:leader="underscore" w:pos="3395"/>
          <w:tab w:val="left" w:leader="underscore" w:pos="4450"/>
        </w:tabs>
        <w:spacing w:line="310" w:lineRule="exact"/>
        <w:ind w:right="-567"/>
        <w:jc w:val="both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spacing w:line="240" w:lineRule="auto"/>
        <w:ind w:left="-21" w:right="5580" w:firstLine="21"/>
        <w:rPr>
          <w:sz w:val="28"/>
          <w:szCs w:val="28"/>
        </w:rPr>
      </w:pPr>
      <w:r w:rsidRPr="00885FDD">
        <w:rPr>
          <w:sz w:val="28"/>
          <w:szCs w:val="28"/>
        </w:rPr>
        <w:t>Совет сельского поселения:</w:t>
      </w:r>
    </w:p>
    <w:p w:rsidR="004A01FF" w:rsidRDefault="004A01FF" w:rsidP="004A01FF">
      <w:pPr>
        <w:pStyle w:val="21"/>
        <w:shd w:val="clear" w:color="auto" w:fill="auto"/>
        <w:tabs>
          <w:tab w:val="left" w:pos="6237"/>
        </w:tabs>
        <w:spacing w:line="240" w:lineRule="auto"/>
        <w:ind w:right="5580"/>
        <w:rPr>
          <w:sz w:val="28"/>
          <w:szCs w:val="28"/>
        </w:rPr>
      </w:pPr>
      <w:r w:rsidRPr="00885FDD">
        <w:rPr>
          <w:sz w:val="28"/>
          <w:szCs w:val="28"/>
        </w:rPr>
        <w:t xml:space="preserve"> РЕШИЛ:</w:t>
      </w:r>
    </w:p>
    <w:p w:rsidR="004A01FF" w:rsidRDefault="004A01FF" w:rsidP="004A01FF">
      <w:pPr>
        <w:pStyle w:val="21"/>
        <w:shd w:val="clear" w:color="auto" w:fill="auto"/>
        <w:tabs>
          <w:tab w:val="left" w:pos="6237"/>
        </w:tabs>
        <w:spacing w:line="240" w:lineRule="auto"/>
        <w:ind w:right="5580"/>
        <w:rPr>
          <w:sz w:val="28"/>
          <w:szCs w:val="28"/>
        </w:rPr>
      </w:pPr>
    </w:p>
    <w:p w:rsidR="004A01FF" w:rsidRDefault="004A01FF" w:rsidP="004A01FF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5A46">
        <w:rPr>
          <w:rFonts w:ascii="Times New Roman" w:hAnsi="Times New Roman" w:cs="Times New Roman"/>
          <w:sz w:val="28"/>
          <w:szCs w:val="28"/>
        </w:rPr>
        <w:t>Одобрить отнесение садово-огороднических товариществ, расположен</w:t>
      </w:r>
      <w:r w:rsidRPr="00D55A46">
        <w:rPr>
          <w:rFonts w:ascii="Times New Roman" w:hAnsi="Times New Roman" w:cs="Times New Roman"/>
          <w:sz w:val="28"/>
          <w:szCs w:val="28"/>
        </w:rPr>
        <w:softHyphen/>
      </w:r>
      <w:r w:rsidRPr="00D55A46">
        <w:rPr>
          <w:rStyle w:val="115pt1pt"/>
          <w:rFonts w:eastAsiaTheme="minorEastAsia"/>
          <w:sz w:val="28"/>
          <w:szCs w:val="28"/>
        </w:rPr>
        <w:t>ных</w:t>
      </w:r>
      <w:r w:rsidRPr="00D55A46">
        <w:rPr>
          <w:rFonts w:ascii="Times New Roman" w:hAnsi="Times New Roman" w:cs="Times New Roman"/>
          <w:sz w:val="28"/>
          <w:szCs w:val="28"/>
        </w:rPr>
        <w:t xml:space="preserve"> на межселенной территории Нижневартовского района, к территории сель</w:t>
      </w:r>
      <w:r w:rsidRPr="00D55A46">
        <w:rPr>
          <w:rFonts w:ascii="Times New Roman" w:hAnsi="Times New Roman" w:cs="Times New Roman"/>
          <w:sz w:val="28"/>
          <w:szCs w:val="28"/>
        </w:rPr>
        <w:softHyphen/>
        <w:t>ского поселения Зайцева Речка (изменение границ сельского поселения Зайцева Речка).</w:t>
      </w:r>
    </w:p>
    <w:p w:rsidR="004A01FF" w:rsidRDefault="004A01FF" w:rsidP="004A01FF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5FDD">
        <w:rPr>
          <w:rFonts w:ascii="Times New Roman" w:hAnsi="Times New Roman" w:cs="Times New Roman"/>
          <w:sz w:val="28"/>
          <w:szCs w:val="28"/>
        </w:rPr>
        <w:t>Направить настоящее решение Совета депутатов Главе Нижневартов</w:t>
      </w:r>
      <w:r w:rsidRPr="00885FDD">
        <w:rPr>
          <w:rFonts w:ascii="Times New Roman" w:hAnsi="Times New Roman" w:cs="Times New Roman"/>
          <w:sz w:val="28"/>
          <w:szCs w:val="28"/>
        </w:rPr>
        <w:softHyphen/>
        <w:t xml:space="preserve">ского района для внесения </w:t>
      </w:r>
      <w:r>
        <w:rPr>
          <w:rStyle w:val="-1pt"/>
          <w:rFonts w:eastAsiaTheme="minorEastAsia"/>
          <w:sz w:val="28"/>
          <w:szCs w:val="28"/>
        </w:rPr>
        <w:t xml:space="preserve">им </w:t>
      </w:r>
      <w:r w:rsidR="00020F45">
        <w:rPr>
          <w:rStyle w:val="-1pt"/>
          <w:rFonts w:eastAsiaTheme="minorEastAsia"/>
          <w:sz w:val="28"/>
          <w:szCs w:val="28"/>
        </w:rPr>
        <w:t xml:space="preserve"> </w:t>
      </w:r>
      <w:r w:rsidRPr="00885FDD">
        <w:rPr>
          <w:rFonts w:ascii="Times New Roman" w:hAnsi="Times New Roman" w:cs="Times New Roman"/>
          <w:sz w:val="28"/>
          <w:szCs w:val="28"/>
        </w:rPr>
        <w:t>в порядке законодательной инициативы в Думу Ханты-Мансийского автономного округа - Югры проекта закона Ханты-Ман</w:t>
      </w:r>
      <w:r w:rsidRPr="00885FDD">
        <w:rPr>
          <w:rFonts w:ascii="Times New Roman" w:hAnsi="Times New Roman" w:cs="Times New Roman"/>
          <w:sz w:val="28"/>
          <w:szCs w:val="28"/>
        </w:rPr>
        <w:softHyphen/>
        <w:t>сийского автономного округа - Югры «О внесении изменении в Закона Ханты- Мансийского автономного округа - Югры «О статусе и границах муниципаль</w:t>
      </w:r>
      <w:r w:rsidRPr="00885FDD">
        <w:rPr>
          <w:rFonts w:ascii="Times New Roman" w:hAnsi="Times New Roman" w:cs="Times New Roman"/>
          <w:sz w:val="28"/>
          <w:szCs w:val="28"/>
        </w:rPr>
        <w:softHyphen/>
        <w:t>ных образований Ханты-Мансийского автономного округа - Югры».</w:t>
      </w:r>
    </w:p>
    <w:p w:rsidR="004A01FF" w:rsidRDefault="004A01FF" w:rsidP="004A01FF">
      <w:pPr>
        <w:pStyle w:val="21"/>
        <w:numPr>
          <w:ilvl w:val="1"/>
          <w:numId w:val="1"/>
        </w:numPr>
        <w:shd w:val="clear" w:color="auto" w:fill="auto"/>
        <w:tabs>
          <w:tab w:val="left" w:pos="426"/>
        </w:tabs>
        <w:spacing w:after="231" w:line="240" w:lineRule="auto"/>
        <w:ind w:right="20"/>
        <w:jc w:val="both"/>
        <w:rPr>
          <w:sz w:val="28"/>
          <w:szCs w:val="28"/>
        </w:rPr>
      </w:pPr>
      <w:r w:rsidRPr="00885FDD">
        <w:rPr>
          <w:sz w:val="28"/>
          <w:szCs w:val="28"/>
        </w:rPr>
        <w:lastRenderedPageBreak/>
        <w:t>Опубликовать (обнародовать) настоящее решение в приложении «Офи</w:t>
      </w:r>
      <w:r w:rsidRPr="00885FDD">
        <w:rPr>
          <w:sz w:val="28"/>
          <w:szCs w:val="28"/>
        </w:rPr>
        <w:softHyphen/>
        <w:t>циальный бюллетень» к газете «Новости Приобья» и на официальном веб-сайте администрации сельского поселения Зайцева Речка</w:t>
      </w:r>
      <w:r>
        <w:rPr>
          <w:sz w:val="28"/>
          <w:szCs w:val="28"/>
        </w:rPr>
        <w:t xml:space="preserve"> </w:t>
      </w:r>
      <w:r w:rsidRPr="00BE3B7F">
        <w:rPr>
          <w:sz w:val="28"/>
          <w:szCs w:val="28"/>
        </w:rPr>
        <w:t>(</w:t>
      </w:r>
      <w:hyperlink r:id="rId8" w:history="1">
        <w:r w:rsidRPr="00081DA8">
          <w:rPr>
            <w:rStyle w:val="ac"/>
            <w:sz w:val="28"/>
            <w:szCs w:val="28"/>
          </w:rPr>
          <w:t>http://zaik-adm.ru/</w:t>
        </w:r>
      </w:hyperlink>
      <w:r w:rsidRPr="00BE3B7F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BE3B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4A01FF" w:rsidRDefault="004A01FF" w:rsidP="004A01FF">
      <w:pPr>
        <w:pStyle w:val="ab"/>
        <w:numPr>
          <w:ilvl w:val="1"/>
          <w:numId w:val="1"/>
        </w:numPr>
        <w:spacing w:line="276" w:lineRule="auto"/>
        <w:ind w:left="-2552"/>
        <w:rPr>
          <w:rFonts w:ascii="Times New Roman" w:hAnsi="Times New Roman" w:cs="Times New Roman"/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6237"/>
        </w:tabs>
        <w:spacing w:line="637" w:lineRule="exact"/>
        <w:ind w:right="426"/>
        <w:rPr>
          <w:sz w:val="28"/>
          <w:szCs w:val="28"/>
        </w:rPr>
      </w:pPr>
      <w:r>
        <w:rPr>
          <w:sz w:val="28"/>
          <w:szCs w:val="28"/>
        </w:rPr>
        <w:t>Глава поселения                                                                 С.В.Субботина</w:t>
      </w: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  <w:r>
        <w:rPr>
          <w:sz w:val="28"/>
          <w:szCs w:val="28"/>
        </w:rPr>
        <w:lastRenderedPageBreak/>
        <w:t>ИТОГОВЫЙ ДОКУМЕНТ ПУБЛИЧНЫХ СЛУШАНИЙ</w:t>
      </w: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1134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  <w:r>
        <w:rPr>
          <w:sz w:val="28"/>
          <w:szCs w:val="28"/>
        </w:rPr>
        <w:t>Тема публичных слушаний:</w:t>
      </w: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leader="underscore" w:pos="3198"/>
          <w:tab w:val="left" w:leader="underscore" w:pos="3623"/>
          <w:tab w:val="left" w:leader="underscore" w:pos="4570"/>
        </w:tabs>
        <w:spacing w:after="207" w:line="464" w:lineRule="exact"/>
        <w:ind w:right="40"/>
        <w:rPr>
          <w:sz w:val="28"/>
          <w:szCs w:val="28"/>
        </w:rPr>
      </w:pPr>
      <w:r w:rsidRPr="00885FDD">
        <w:rPr>
          <w:sz w:val="28"/>
          <w:szCs w:val="28"/>
        </w:rPr>
        <w:t>«Обсуждение проекта решения Совета депутатов сельского поселения Зайцева Речка «Об отнесении садово-огороднических товариществ, располо</w:t>
      </w:r>
      <w:r w:rsidRPr="00885FDD">
        <w:rPr>
          <w:sz w:val="28"/>
          <w:szCs w:val="28"/>
        </w:rPr>
        <w:softHyphen/>
        <w:t>женных на межселенной территории Нижневартовского района, к террито</w:t>
      </w:r>
      <w:r w:rsidRPr="00885FDD">
        <w:rPr>
          <w:sz w:val="28"/>
          <w:szCs w:val="28"/>
        </w:rPr>
        <w:softHyphen/>
        <w:t>рии сельского поселения Зайцева Речка (изменение границ сельского поселе</w:t>
      </w:r>
      <w:r w:rsidRPr="00885FDD">
        <w:rPr>
          <w:sz w:val="28"/>
          <w:szCs w:val="28"/>
        </w:rPr>
        <w:softHyphen/>
        <w:t xml:space="preserve">ния Зайцева Речка). </w:t>
      </w:r>
    </w:p>
    <w:p w:rsidR="004A01FF" w:rsidRDefault="004A01FF" w:rsidP="004A01FF">
      <w:pPr>
        <w:pStyle w:val="21"/>
        <w:shd w:val="clear" w:color="auto" w:fill="auto"/>
        <w:tabs>
          <w:tab w:val="left" w:leader="underscore" w:pos="3198"/>
          <w:tab w:val="left" w:leader="underscore" w:pos="3623"/>
          <w:tab w:val="left" w:leader="underscore" w:pos="4570"/>
        </w:tabs>
        <w:spacing w:after="207" w:line="464" w:lineRule="exact"/>
        <w:ind w:right="40"/>
        <w:rPr>
          <w:sz w:val="28"/>
          <w:szCs w:val="28"/>
        </w:rPr>
      </w:pPr>
      <w:r>
        <w:rPr>
          <w:sz w:val="28"/>
          <w:szCs w:val="28"/>
        </w:rPr>
        <w:t>Дата проведения:</w:t>
      </w:r>
      <w:r w:rsidRPr="00885FDD">
        <w:rPr>
          <w:sz w:val="28"/>
          <w:szCs w:val="28"/>
        </w:rPr>
        <w:t xml:space="preserve"> </w:t>
      </w:r>
      <w:r w:rsidRPr="00885FDD">
        <w:rPr>
          <w:sz w:val="28"/>
          <w:szCs w:val="28"/>
        </w:rPr>
        <w:tab/>
      </w:r>
      <w:r w:rsidRPr="00885FDD">
        <w:rPr>
          <w:sz w:val="28"/>
          <w:szCs w:val="28"/>
        </w:rPr>
        <w:tab/>
      </w:r>
    </w:p>
    <w:tbl>
      <w:tblPr>
        <w:tblStyle w:val="aa"/>
        <w:tblW w:w="9640" w:type="dxa"/>
        <w:tblInd w:w="-318" w:type="dxa"/>
        <w:tblLook w:val="04A0"/>
      </w:tblPr>
      <w:tblGrid>
        <w:gridCol w:w="1017"/>
        <w:gridCol w:w="2765"/>
        <w:gridCol w:w="1991"/>
        <w:gridCol w:w="1966"/>
        <w:gridCol w:w="1901"/>
      </w:tblGrid>
      <w:tr w:rsidR="004A01FF" w:rsidTr="00F42D57">
        <w:tc>
          <w:tcPr>
            <w:tcW w:w="1017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ind w:hanging="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765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внесения предложения</w:t>
            </w:r>
          </w:p>
        </w:tc>
        <w:tc>
          <w:tcPr>
            <w:tcW w:w="1991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предложения</w:t>
            </w:r>
          </w:p>
        </w:tc>
        <w:tc>
          <w:tcPr>
            <w:tcW w:w="1966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обсуждения</w:t>
            </w:r>
          </w:p>
        </w:tc>
        <w:tc>
          <w:tcPr>
            <w:tcW w:w="1901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Примечание </w:t>
            </w:r>
          </w:p>
        </w:tc>
      </w:tr>
      <w:tr w:rsidR="004A01FF" w:rsidTr="00F42D57">
        <w:tc>
          <w:tcPr>
            <w:tcW w:w="1017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2765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1901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</w:tr>
      <w:tr w:rsidR="004A01FF" w:rsidTr="00F42D57">
        <w:tc>
          <w:tcPr>
            <w:tcW w:w="1017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2765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  <w:tc>
          <w:tcPr>
            <w:tcW w:w="1901" w:type="dxa"/>
          </w:tcPr>
          <w:p w:rsidR="004A01FF" w:rsidRDefault="004A01FF" w:rsidP="00F42D57">
            <w:pPr>
              <w:pStyle w:val="80"/>
              <w:shd w:val="clear" w:color="auto" w:fill="auto"/>
              <w:spacing w:before="0" w:after="262"/>
              <w:jc w:val="left"/>
              <w:rPr>
                <w:sz w:val="28"/>
                <w:szCs w:val="28"/>
              </w:rPr>
            </w:pPr>
          </w:p>
        </w:tc>
      </w:tr>
    </w:tbl>
    <w:p w:rsidR="004A01FF" w:rsidRPr="00885FDD" w:rsidRDefault="004A01FF" w:rsidP="004A01FF">
      <w:pPr>
        <w:pStyle w:val="21"/>
        <w:shd w:val="clear" w:color="auto" w:fill="auto"/>
        <w:tabs>
          <w:tab w:val="left" w:leader="underscore" w:pos="3198"/>
          <w:tab w:val="left" w:leader="underscore" w:pos="3623"/>
          <w:tab w:val="left" w:leader="underscore" w:pos="4570"/>
        </w:tabs>
        <w:spacing w:after="207" w:line="464" w:lineRule="exact"/>
        <w:ind w:right="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leader="underscore" w:pos="3198"/>
          <w:tab w:val="left" w:leader="underscore" w:pos="3623"/>
          <w:tab w:val="left" w:leader="underscore" w:pos="4570"/>
        </w:tabs>
        <w:spacing w:after="207" w:line="464" w:lineRule="exact"/>
        <w:ind w:right="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  <w:r>
        <w:rPr>
          <w:sz w:val="28"/>
          <w:szCs w:val="28"/>
        </w:rPr>
        <w:t>Председатель организационного комитета</w:t>
      </w: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  <w:r>
        <w:rPr>
          <w:sz w:val="28"/>
          <w:szCs w:val="28"/>
        </w:rPr>
        <w:t xml:space="preserve">По подготовке и проведению публичных слушаний               </w:t>
      </w: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</w:p>
    <w:p w:rsidR="004A01FF" w:rsidRDefault="004A01FF" w:rsidP="004A01FF">
      <w:pPr>
        <w:pStyle w:val="21"/>
        <w:shd w:val="clear" w:color="auto" w:fill="auto"/>
        <w:tabs>
          <w:tab w:val="left" w:pos="-1276"/>
        </w:tabs>
        <w:spacing w:line="310" w:lineRule="exact"/>
        <w:ind w:left="-142" w:right="740"/>
        <w:rPr>
          <w:sz w:val="28"/>
          <w:szCs w:val="28"/>
        </w:rPr>
      </w:pPr>
    </w:p>
    <w:p w:rsidR="004A01FF" w:rsidRPr="004A01FF" w:rsidRDefault="004A01FF" w:rsidP="004A01FF">
      <w:pPr>
        <w:rPr>
          <w:rFonts w:ascii="Times New Roman" w:hAnsi="Times New Roman" w:cs="Times New Roman"/>
        </w:rPr>
      </w:pPr>
      <w:r w:rsidRPr="004A01FF">
        <w:rPr>
          <w:rFonts w:ascii="Times New Roman" w:hAnsi="Times New Roman" w:cs="Times New Roman"/>
          <w:sz w:val="28"/>
          <w:szCs w:val="28"/>
        </w:rPr>
        <w:t xml:space="preserve">Секретарь публичных слушаний                        </w:t>
      </w:r>
    </w:p>
    <w:sectPr w:rsidR="004A01FF" w:rsidRPr="004A01FF" w:rsidSect="004A01FF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815" w:rsidRDefault="00870815" w:rsidP="004A01FF">
      <w:pPr>
        <w:spacing w:after="0" w:line="240" w:lineRule="auto"/>
      </w:pPr>
      <w:r>
        <w:separator/>
      </w:r>
    </w:p>
  </w:endnote>
  <w:endnote w:type="continuationSeparator" w:id="1">
    <w:p w:rsidR="00870815" w:rsidRDefault="00870815" w:rsidP="004A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815" w:rsidRDefault="00870815" w:rsidP="004A01FF">
      <w:pPr>
        <w:spacing w:after="0" w:line="240" w:lineRule="auto"/>
      </w:pPr>
      <w:r>
        <w:separator/>
      </w:r>
    </w:p>
  </w:footnote>
  <w:footnote w:type="continuationSeparator" w:id="1">
    <w:p w:rsidR="00870815" w:rsidRDefault="00870815" w:rsidP="004A0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66410"/>
    <w:multiLevelType w:val="multilevel"/>
    <w:tmpl w:val="189802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012D70"/>
    <w:multiLevelType w:val="hybridMultilevel"/>
    <w:tmpl w:val="07745F0A"/>
    <w:lvl w:ilvl="0" w:tplc="384E976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01FF"/>
    <w:rsid w:val="00020F45"/>
    <w:rsid w:val="001D4FB6"/>
    <w:rsid w:val="003A1E6A"/>
    <w:rsid w:val="004A01FF"/>
    <w:rsid w:val="006B7E79"/>
    <w:rsid w:val="006E27EA"/>
    <w:rsid w:val="00870815"/>
    <w:rsid w:val="00D46E63"/>
    <w:rsid w:val="00DD2904"/>
    <w:rsid w:val="00E64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E6A"/>
  </w:style>
  <w:style w:type="paragraph" w:styleId="2">
    <w:name w:val="heading 2"/>
    <w:basedOn w:val="a"/>
    <w:next w:val="a"/>
    <w:link w:val="20"/>
    <w:semiHidden/>
    <w:unhideWhenUsed/>
    <w:qFormat/>
    <w:rsid w:val="004A01F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01FF"/>
  </w:style>
  <w:style w:type="paragraph" w:styleId="a7">
    <w:name w:val="footer"/>
    <w:basedOn w:val="a"/>
    <w:link w:val="a8"/>
    <w:uiPriority w:val="99"/>
    <w:semiHidden/>
    <w:unhideWhenUsed/>
    <w:rsid w:val="004A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01FF"/>
  </w:style>
  <w:style w:type="character" w:customStyle="1" w:styleId="a9">
    <w:name w:val="Основной текст_"/>
    <w:basedOn w:val="a0"/>
    <w:link w:val="21"/>
    <w:rsid w:val="004A01F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9"/>
    <w:rsid w:val="004A01FF"/>
    <w:pPr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semiHidden/>
    <w:rsid w:val="004A01FF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a">
    <w:name w:val="Table Grid"/>
    <w:basedOn w:val="a1"/>
    <w:uiPriority w:val="59"/>
    <w:rsid w:val="004A01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4A01F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A01FF"/>
    <w:pPr>
      <w:shd w:val="clear" w:color="auto" w:fill="FFFFFF"/>
      <w:spacing w:before="720" w:after="240" w:line="310" w:lineRule="exact"/>
      <w:jc w:val="center"/>
    </w:pPr>
    <w:rPr>
      <w:rFonts w:ascii="Times New Roman" w:eastAsia="Times New Roman" w:hAnsi="Times New Roman" w:cs="Times New Roman"/>
      <w:spacing w:val="10"/>
      <w:sz w:val="25"/>
      <w:szCs w:val="25"/>
    </w:rPr>
  </w:style>
  <w:style w:type="character" w:customStyle="1" w:styleId="0pt">
    <w:name w:val="Основной текст + Полужирный;Интервал 0 pt"/>
    <w:basedOn w:val="a9"/>
    <w:rsid w:val="004A01FF"/>
    <w:rPr>
      <w:b/>
      <w:bCs/>
      <w:spacing w:val="10"/>
    </w:rPr>
  </w:style>
  <w:style w:type="character" w:customStyle="1" w:styleId="115pt1pt">
    <w:name w:val="Основной текст + 11;5 pt;Интервал 1 pt"/>
    <w:basedOn w:val="a9"/>
    <w:rsid w:val="004A01FF"/>
    <w:rPr>
      <w:spacing w:val="20"/>
      <w:sz w:val="23"/>
      <w:szCs w:val="23"/>
    </w:rPr>
  </w:style>
  <w:style w:type="paragraph" w:styleId="ab">
    <w:name w:val="No Spacing"/>
    <w:uiPriority w:val="1"/>
    <w:qFormat/>
    <w:rsid w:val="004A01FF"/>
    <w:pPr>
      <w:spacing w:after="0" w:line="240" w:lineRule="auto"/>
    </w:pPr>
  </w:style>
  <w:style w:type="character" w:customStyle="1" w:styleId="-1pt">
    <w:name w:val="Основной текст + Интервал -1 pt"/>
    <w:basedOn w:val="a9"/>
    <w:rsid w:val="004A01FF"/>
    <w:rPr>
      <w:spacing w:val="-30"/>
    </w:rPr>
  </w:style>
  <w:style w:type="character" w:customStyle="1" w:styleId="8">
    <w:name w:val="Основной текст (8)_"/>
    <w:basedOn w:val="a0"/>
    <w:link w:val="80"/>
    <w:rsid w:val="004A01F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A01FF"/>
    <w:pPr>
      <w:shd w:val="clear" w:color="auto" w:fill="FFFFFF"/>
      <w:spacing w:before="300" w:after="300" w:line="263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styleId="ac">
    <w:name w:val="Hyperlink"/>
    <w:basedOn w:val="a0"/>
    <w:uiPriority w:val="99"/>
    <w:unhideWhenUsed/>
    <w:rsid w:val="004A01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ik-ad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2017-11-30T04:26:00Z</dcterms:created>
  <dcterms:modified xsi:type="dcterms:W3CDTF">2017-12-01T09:53:00Z</dcterms:modified>
</cp:coreProperties>
</file>