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6" w:rsidRPr="003C2C06" w:rsidRDefault="00051486" w:rsidP="003C2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</w:t>
      </w:r>
      <w:r w:rsidR="00B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051486" w:rsidRPr="005A0529" w:rsidRDefault="00051486" w:rsidP="003C2C0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C2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051486" w:rsidRPr="00B3758B" w:rsidRDefault="00051486" w:rsidP="003C2C0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67EBD" w:rsidRPr="00B37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09.11.2023 года</w:t>
      </w:r>
      <w:r w:rsidRPr="00B37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B3758B" w:rsidRPr="00B37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208</w:t>
      </w:r>
    </w:p>
    <w:p w:rsidR="00051486" w:rsidRPr="005A0529" w:rsidRDefault="00051486" w:rsidP="0023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486" w:rsidRPr="005A0529" w:rsidRDefault="00051486" w:rsidP="0023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529">
        <w:rPr>
          <w:rFonts w:ascii="Times New Roman" w:hAnsi="Times New Roman" w:cs="Times New Roman"/>
          <w:sz w:val="24"/>
          <w:szCs w:val="24"/>
        </w:rPr>
        <w:t>Переченьдолжностных лиц, ответственных за работу по рассмотрению обращений контролируемых лиц,поступивших в подсистему досудебного обжалования</w:t>
      </w:r>
      <w:r w:rsidR="00684E1F" w:rsidRPr="005A0529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r w:rsidR="00684E1F" w:rsidRPr="005A0529">
        <w:rPr>
          <w:rFonts w:ascii="Times New Roman" w:hAnsi="Times New Roman" w:cs="Times New Roman"/>
          <w:bCs/>
          <w:sz w:val="24"/>
          <w:szCs w:val="24"/>
        </w:rPr>
        <w:t>контроля на автомобиль</w:t>
      </w:r>
      <w:r w:rsidR="00684E1F" w:rsidRPr="005A0529">
        <w:rPr>
          <w:rFonts w:ascii="Times New Roman" w:hAnsi="Times New Roman" w:cs="Times New Roman"/>
          <w:bCs/>
          <w:sz w:val="24"/>
          <w:szCs w:val="24"/>
        </w:rPr>
        <w:softHyphen/>
        <w:t xml:space="preserve">ном транспорте, городском наземном электрическом транспорте и в дорожном хозяйстве на территории </w:t>
      </w:r>
      <w:r w:rsidR="003C2C06">
        <w:rPr>
          <w:rFonts w:ascii="Times New Roman" w:hAnsi="Times New Roman" w:cs="Times New Roman"/>
          <w:bCs/>
          <w:sz w:val="24"/>
          <w:szCs w:val="24"/>
        </w:rPr>
        <w:t>сельского поселения Зайцева Речка</w:t>
      </w:r>
    </w:p>
    <w:p w:rsidR="00051486" w:rsidRPr="005A0529" w:rsidRDefault="00051486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18" w:type="dxa"/>
        <w:tblLayout w:type="fixed"/>
        <w:tblLook w:val="04A0"/>
      </w:tblPr>
      <w:tblGrid>
        <w:gridCol w:w="846"/>
        <w:gridCol w:w="4536"/>
        <w:gridCol w:w="4536"/>
      </w:tblGrid>
      <w:tr w:rsidR="003C2C06" w:rsidRPr="005A0529" w:rsidTr="003C2C06">
        <w:tc>
          <w:tcPr>
            <w:tcW w:w="846" w:type="dxa"/>
          </w:tcPr>
          <w:p w:rsidR="003C2C06" w:rsidRPr="005A0529" w:rsidRDefault="003C2C06" w:rsidP="0023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C2C06" w:rsidRPr="005A0529" w:rsidRDefault="003C2C06" w:rsidP="0023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536" w:type="dxa"/>
          </w:tcPr>
          <w:p w:rsidR="003C2C06" w:rsidRPr="005A0529" w:rsidRDefault="003C2C06" w:rsidP="0023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3C2C06" w:rsidRPr="005A0529" w:rsidTr="003C2C06">
        <w:tc>
          <w:tcPr>
            <w:tcW w:w="846" w:type="dxa"/>
          </w:tcPr>
          <w:p w:rsidR="003C2C06" w:rsidRPr="005A0529" w:rsidRDefault="003C2C06" w:rsidP="0023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C2C06" w:rsidRPr="005A0529" w:rsidRDefault="003C2C06" w:rsidP="0023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3C2C06" w:rsidRPr="005A0529" w:rsidRDefault="003C2C06" w:rsidP="0023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3C2C06" w:rsidRPr="005A0529" w:rsidRDefault="003C2C06" w:rsidP="0023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1129F0" w:rsidRDefault="003C2C06" w:rsidP="00112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11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3C2C06" w:rsidRPr="005A0529" w:rsidRDefault="003C2C06" w:rsidP="0023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F0" w:rsidRPr="005A0529" w:rsidTr="003C2C06">
        <w:tc>
          <w:tcPr>
            <w:tcW w:w="846" w:type="dxa"/>
          </w:tcPr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1129F0" w:rsidRDefault="001129F0" w:rsidP="00112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F0" w:rsidRPr="005A0529" w:rsidTr="003C2C06">
        <w:tc>
          <w:tcPr>
            <w:tcW w:w="846" w:type="dxa"/>
          </w:tcPr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1129F0" w:rsidRDefault="001129F0" w:rsidP="00112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F0" w:rsidRPr="005A0529" w:rsidTr="003C2C06">
        <w:tc>
          <w:tcPr>
            <w:tcW w:w="846" w:type="dxa"/>
          </w:tcPr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 xml:space="preserve">3. Обеспечение информационной и программно-технической поддержки пользователей подсистемы досудебного 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обжалования.</w:t>
            </w:r>
          </w:p>
        </w:tc>
        <w:tc>
          <w:tcPr>
            <w:tcW w:w="4536" w:type="dxa"/>
          </w:tcPr>
          <w:p w:rsidR="001129F0" w:rsidRDefault="001129F0" w:rsidP="00112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F0" w:rsidRPr="005A0529" w:rsidTr="003C2C06">
        <w:tc>
          <w:tcPr>
            <w:tcW w:w="846" w:type="dxa"/>
          </w:tcPr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1129F0" w:rsidRDefault="001129F0" w:rsidP="001129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1129F0" w:rsidRPr="005A0529" w:rsidRDefault="001129F0" w:rsidP="0011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486" w:rsidRPr="005A0529" w:rsidRDefault="00051486" w:rsidP="0023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1486" w:rsidRPr="005A0529" w:rsidSect="00684E1F">
          <w:headerReference w:type="default" r:id="rId7"/>
          <w:headerReference w:type="first" r:id="rId8"/>
          <w:pgSz w:w="11906" w:h="16838"/>
          <w:pgMar w:top="993" w:right="850" w:bottom="851" w:left="1134" w:header="709" w:footer="709" w:gutter="0"/>
          <w:pgNumType w:start="1"/>
          <w:cols w:space="720"/>
          <w:titlePg/>
        </w:sectPr>
      </w:pPr>
    </w:p>
    <w:p w:rsidR="00684E1F" w:rsidRPr="005A0529" w:rsidRDefault="00684E1F" w:rsidP="00B3758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</w:t>
      </w:r>
      <w:r w:rsidR="00B3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E5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684E1F" w:rsidRPr="005A0529" w:rsidRDefault="00B3758B" w:rsidP="00B3758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09.11.2023 года № 208</w:t>
      </w:r>
    </w:p>
    <w:p w:rsidR="00684E1F" w:rsidRPr="005A0529" w:rsidRDefault="00684E1F" w:rsidP="0023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1F" w:rsidRPr="005A0529" w:rsidRDefault="00684E1F" w:rsidP="0023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529">
        <w:rPr>
          <w:rFonts w:ascii="Times New Roman" w:hAnsi="Times New Roman" w:cs="Times New Roman"/>
          <w:sz w:val="24"/>
          <w:szCs w:val="24"/>
        </w:rPr>
        <w:t>Перечень должностных лиц, ответственных за работу по рассмотрению обращений контролируемых лиц, поступивших в подсистему досудебного обжалования при осуществлении муни</w:t>
      </w:r>
      <w:r w:rsidRPr="005A0529">
        <w:rPr>
          <w:rFonts w:ascii="Times New Roman" w:hAnsi="Times New Roman" w:cs="Times New Roman"/>
          <w:sz w:val="24"/>
          <w:szCs w:val="24"/>
        </w:rPr>
        <w:softHyphen/>
        <w:t xml:space="preserve">ципального </w:t>
      </w:r>
      <w:r w:rsidR="001129F0">
        <w:rPr>
          <w:rFonts w:ascii="Times New Roman" w:hAnsi="Times New Roman" w:cs="Times New Roman"/>
          <w:sz w:val="24"/>
          <w:szCs w:val="24"/>
        </w:rPr>
        <w:t>жилищного</w:t>
      </w:r>
      <w:r w:rsidRPr="005A0529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684E1F" w:rsidRPr="001129F0" w:rsidRDefault="00684E1F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0" w:type="dxa"/>
        <w:tblLayout w:type="fixed"/>
        <w:tblLook w:val="04A0"/>
      </w:tblPr>
      <w:tblGrid>
        <w:gridCol w:w="846"/>
        <w:gridCol w:w="4394"/>
        <w:gridCol w:w="4820"/>
      </w:tblGrid>
      <w:tr w:rsidR="001129F0" w:rsidRPr="001129F0" w:rsidTr="001129F0">
        <w:tc>
          <w:tcPr>
            <w:tcW w:w="846" w:type="dxa"/>
          </w:tcPr>
          <w:p w:rsidR="001129F0" w:rsidRPr="001129F0" w:rsidRDefault="001129F0" w:rsidP="0023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1129F0" w:rsidRPr="001129F0" w:rsidRDefault="001129F0" w:rsidP="0023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F0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820" w:type="dxa"/>
          </w:tcPr>
          <w:p w:rsidR="001129F0" w:rsidRPr="001129F0" w:rsidRDefault="001129F0" w:rsidP="0023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F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CE5203" w:rsidRPr="005A0529" w:rsidTr="001129F0">
        <w:tc>
          <w:tcPr>
            <w:tcW w:w="846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4820" w:type="dxa"/>
          </w:tcPr>
          <w:p w:rsidR="00CE5203" w:rsidRDefault="00CE5203" w:rsidP="00CE5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03" w:rsidRPr="005A0529" w:rsidTr="001129F0">
        <w:tc>
          <w:tcPr>
            <w:tcW w:w="846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4820" w:type="dxa"/>
          </w:tcPr>
          <w:p w:rsidR="00CE5203" w:rsidRDefault="00CE5203" w:rsidP="00CE5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03" w:rsidRPr="005A0529" w:rsidTr="001129F0">
        <w:tc>
          <w:tcPr>
            <w:tcW w:w="846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4820" w:type="dxa"/>
          </w:tcPr>
          <w:p w:rsidR="00CE5203" w:rsidRDefault="00CE5203" w:rsidP="00CE5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03" w:rsidRPr="005A0529" w:rsidTr="001129F0">
        <w:tc>
          <w:tcPr>
            <w:tcW w:w="846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4820" w:type="dxa"/>
          </w:tcPr>
          <w:p w:rsidR="00CE5203" w:rsidRDefault="00CE5203" w:rsidP="00CE5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03" w:rsidRPr="005A0529" w:rsidTr="001129F0">
        <w:tc>
          <w:tcPr>
            <w:tcW w:w="846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4820" w:type="dxa"/>
          </w:tcPr>
          <w:p w:rsidR="00CE5203" w:rsidRDefault="00CE5203" w:rsidP="00CE5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CE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E1F" w:rsidRDefault="00684E1F" w:rsidP="0023568F">
      <w:pPr>
        <w:spacing w:after="0" w:line="240" w:lineRule="auto"/>
        <w:sectPr w:rsidR="00684E1F" w:rsidSect="00684E1F">
          <w:headerReference w:type="default" r:id="rId9"/>
          <w:headerReference w:type="first" r:id="rId10"/>
          <w:pgSz w:w="11906" w:h="16838"/>
          <w:pgMar w:top="993" w:right="850" w:bottom="851" w:left="1134" w:header="709" w:footer="709" w:gutter="0"/>
          <w:pgNumType w:start="1"/>
          <w:cols w:space="720"/>
          <w:titlePg/>
        </w:sectPr>
      </w:pPr>
    </w:p>
    <w:p w:rsidR="00CE5203" w:rsidRPr="003C2C06" w:rsidRDefault="00CE5203" w:rsidP="00CE52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CE5203" w:rsidRPr="005A0529" w:rsidRDefault="00CE5203" w:rsidP="00CE520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CE5203" w:rsidRPr="005A0529" w:rsidRDefault="00B3758B" w:rsidP="00CE520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09.11.2023 года № 208</w:t>
      </w:r>
    </w:p>
    <w:p w:rsidR="00CE5203" w:rsidRPr="005A0529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203" w:rsidRPr="005A0529" w:rsidRDefault="00CE5203" w:rsidP="00CE5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529">
        <w:rPr>
          <w:rFonts w:ascii="Times New Roman" w:hAnsi="Times New Roman" w:cs="Times New Roman"/>
          <w:sz w:val="24"/>
          <w:szCs w:val="24"/>
        </w:rPr>
        <w:t xml:space="preserve">Перечень должностных лиц, ответственных за работу по рассмотрению обращений контролируемых лиц, поступивших в подсистему досудебного обжалования при осуществлении муниципального </w:t>
      </w:r>
      <w:r w:rsidRPr="005A0529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5A0529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Зайцева Речка</w:t>
      </w:r>
    </w:p>
    <w:p w:rsidR="00CE5203" w:rsidRPr="005A0529" w:rsidRDefault="00CE5203" w:rsidP="00CE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18" w:type="dxa"/>
        <w:tblLayout w:type="fixed"/>
        <w:tblLook w:val="04A0"/>
      </w:tblPr>
      <w:tblGrid>
        <w:gridCol w:w="846"/>
        <w:gridCol w:w="4536"/>
        <w:gridCol w:w="4536"/>
      </w:tblGrid>
      <w:tr w:rsidR="00CE5203" w:rsidRPr="005A0529" w:rsidTr="00267EBD">
        <w:tc>
          <w:tcPr>
            <w:tcW w:w="846" w:type="dxa"/>
          </w:tcPr>
          <w:p w:rsidR="00CE5203" w:rsidRPr="005A0529" w:rsidRDefault="00CE5203" w:rsidP="002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E5203" w:rsidRPr="005A0529" w:rsidRDefault="00CE5203" w:rsidP="002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536" w:type="dxa"/>
          </w:tcPr>
          <w:p w:rsidR="00CE5203" w:rsidRPr="005A0529" w:rsidRDefault="00CE5203" w:rsidP="002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CE5203" w:rsidRPr="005A0529" w:rsidTr="00267EBD">
        <w:tc>
          <w:tcPr>
            <w:tcW w:w="84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CE5203" w:rsidRDefault="00CE5203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03" w:rsidRPr="005A0529" w:rsidTr="00267EBD">
        <w:tc>
          <w:tcPr>
            <w:tcW w:w="84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CE5203" w:rsidRDefault="00CE5203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03" w:rsidRPr="005A0529" w:rsidTr="00267EBD">
        <w:tc>
          <w:tcPr>
            <w:tcW w:w="84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CE5203" w:rsidRDefault="00CE5203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03" w:rsidRPr="005A0529" w:rsidTr="00267EBD">
        <w:tc>
          <w:tcPr>
            <w:tcW w:w="84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 xml:space="preserve">3. Обеспечение информационной и программно-технической поддержки пользователей подсистемы досудебного 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обжалования.</w:t>
            </w:r>
          </w:p>
        </w:tc>
        <w:tc>
          <w:tcPr>
            <w:tcW w:w="4536" w:type="dxa"/>
          </w:tcPr>
          <w:p w:rsidR="00CE5203" w:rsidRDefault="00CE5203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03" w:rsidRPr="005A0529" w:rsidTr="00267EBD">
        <w:tc>
          <w:tcPr>
            <w:tcW w:w="84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CE5203" w:rsidRDefault="00CE5203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CE5203" w:rsidRPr="005A0529" w:rsidRDefault="00CE5203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03" w:rsidRPr="005A0529" w:rsidRDefault="00CE5203" w:rsidP="00CE5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5203" w:rsidRPr="005A0529" w:rsidSect="00684E1F">
          <w:headerReference w:type="default" r:id="rId11"/>
          <w:headerReference w:type="first" r:id="rId12"/>
          <w:pgSz w:w="11906" w:h="16838"/>
          <w:pgMar w:top="993" w:right="850" w:bottom="851" w:left="1134" w:header="709" w:footer="709" w:gutter="0"/>
          <w:pgNumType w:start="1"/>
          <w:cols w:space="720"/>
          <w:titlePg/>
        </w:sectPr>
      </w:pPr>
    </w:p>
    <w:p w:rsidR="003C6E64" w:rsidRPr="003C2C06" w:rsidRDefault="003C6E64" w:rsidP="003C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3C6E64" w:rsidRPr="005A0529" w:rsidRDefault="003C6E64" w:rsidP="003C6E6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3C6E64" w:rsidRPr="005A0529" w:rsidRDefault="00B3758B" w:rsidP="003C6E6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09.11.2023 года № 208</w:t>
      </w:r>
    </w:p>
    <w:p w:rsidR="003C6E64" w:rsidRPr="005A0529" w:rsidRDefault="003C6E64" w:rsidP="003C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64" w:rsidRPr="005A0529" w:rsidRDefault="003C6E64" w:rsidP="003C6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529">
        <w:rPr>
          <w:rFonts w:ascii="Times New Roman" w:hAnsi="Times New Roman" w:cs="Times New Roman"/>
          <w:sz w:val="24"/>
          <w:szCs w:val="24"/>
        </w:rPr>
        <w:t xml:space="preserve">Перечень должностных лиц, ответственных за работу по рассмотрению обращений контролируемых лиц, поступивших в подсистему досудебного обжалования при осуществлении муниципального </w:t>
      </w:r>
      <w:r w:rsidRPr="005A0529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Pr="003C6E64">
        <w:rPr>
          <w:rStyle w:val="bumpedfont15"/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A0529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 Зайцева Речка</w:t>
      </w:r>
    </w:p>
    <w:p w:rsidR="003C6E64" w:rsidRPr="005A0529" w:rsidRDefault="003C6E64" w:rsidP="003C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18" w:type="dxa"/>
        <w:tblLayout w:type="fixed"/>
        <w:tblLook w:val="04A0"/>
      </w:tblPr>
      <w:tblGrid>
        <w:gridCol w:w="846"/>
        <w:gridCol w:w="4536"/>
        <w:gridCol w:w="4536"/>
      </w:tblGrid>
      <w:tr w:rsidR="003C6E64" w:rsidRPr="005A0529" w:rsidTr="00267EBD">
        <w:tc>
          <w:tcPr>
            <w:tcW w:w="846" w:type="dxa"/>
          </w:tcPr>
          <w:p w:rsidR="003C6E64" w:rsidRPr="005A0529" w:rsidRDefault="003C6E64" w:rsidP="002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C6E64" w:rsidRPr="005A0529" w:rsidRDefault="003C6E64" w:rsidP="002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536" w:type="dxa"/>
          </w:tcPr>
          <w:p w:rsidR="003C6E64" w:rsidRPr="005A0529" w:rsidRDefault="003C6E64" w:rsidP="002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3C6E64" w:rsidRPr="005A0529" w:rsidTr="00267EBD">
        <w:tc>
          <w:tcPr>
            <w:tcW w:w="84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3C6E64" w:rsidRDefault="003C6E64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64" w:rsidRPr="005A0529" w:rsidTr="00267EBD">
        <w:tc>
          <w:tcPr>
            <w:tcW w:w="84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3C6E64" w:rsidRDefault="003C6E64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64" w:rsidRPr="005A0529" w:rsidTr="00267EBD">
        <w:tc>
          <w:tcPr>
            <w:tcW w:w="84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3C6E64" w:rsidRDefault="003C6E64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64" w:rsidRPr="005A0529" w:rsidTr="00267EBD">
        <w:tc>
          <w:tcPr>
            <w:tcW w:w="84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 xml:space="preserve">3. Обеспечение информационной и программно-технической поддержки 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 подсистемы досудебного обжалования.</w:t>
            </w:r>
          </w:p>
        </w:tc>
        <w:tc>
          <w:tcPr>
            <w:tcW w:w="4536" w:type="dxa"/>
          </w:tcPr>
          <w:p w:rsidR="003C6E64" w:rsidRDefault="003C6E64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64" w:rsidRPr="005A0529" w:rsidTr="00267EBD">
        <w:tc>
          <w:tcPr>
            <w:tcW w:w="84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0529">
              <w:rPr>
                <w:rFonts w:ascii="Times New Roman" w:hAnsi="Times New Roman" w:cs="Times New Roman"/>
                <w:sz w:val="24"/>
                <w:szCs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4536" w:type="dxa"/>
          </w:tcPr>
          <w:p w:rsidR="003C6E64" w:rsidRDefault="003C6E64" w:rsidP="00267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</w:t>
            </w:r>
          </w:p>
          <w:p w:rsidR="003C6E64" w:rsidRPr="005A0529" w:rsidRDefault="003C6E64" w:rsidP="0026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E64" w:rsidRPr="005A0529" w:rsidRDefault="003C6E64" w:rsidP="003C6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6E64" w:rsidRPr="005A0529" w:rsidSect="00684E1F">
          <w:headerReference w:type="default" r:id="rId13"/>
          <w:headerReference w:type="first" r:id="rId14"/>
          <w:pgSz w:w="11906" w:h="16838"/>
          <w:pgMar w:top="993" w:right="850" w:bottom="851" w:left="1134" w:header="709" w:footer="709" w:gutter="0"/>
          <w:pgNumType w:start="1"/>
          <w:cols w:space="720"/>
          <w:titlePg/>
        </w:sectPr>
      </w:pPr>
    </w:p>
    <w:p w:rsidR="00684E1F" w:rsidRPr="00B3758B" w:rsidRDefault="00684E1F" w:rsidP="00B3758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1798C" w:rsidRPr="00B375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B37CAB" w:rsidRPr="00B3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684E1F" w:rsidRPr="00B3758B" w:rsidRDefault="00684E1F" w:rsidP="00B3758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E5203" w:rsidRPr="00B37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684E1F" w:rsidRPr="004540DC" w:rsidRDefault="00B3758B" w:rsidP="00B3758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09.11.2023 года № 208</w:t>
      </w:r>
    </w:p>
    <w:p w:rsidR="00051486" w:rsidRPr="004540DC" w:rsidRDefault="00051486" w:rsidP="00235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6" w:rsidRPr="004540DC" w:rsidRDefault="00051486" w:rsidP="0023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C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подсистемой</w:t>
      </w:r>
      <w:r w:rsidRPr="004540DC">
        <w:rPr>
          <w:rFonts w:ascii="Times New Roman" w:hAnsi="Times New Roman" w:cs="Times New Roman"/>
          <w:b/>
          <w:sz w:val="28"/>
          <w:szCs w:val="28"/>
        </w:rPr>
        <w:br/>
        <w:t>досудебного обжалования</w:t>
      </w:r>
      <w:bookmarkStart w:id="0" w:name="_GoBack"/>
      <w:bookmarkEnd w:id="0"/>
    </w:p>
    <w:p w:rsidR="00051486" w:rsidRPr="004540DC" w:rsidRDefault="00051486" w:rsidP="0023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F8" w:rsidRPr="004540DC" w:rsidRDefault="00051486" w:rsidP="0023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C">
        <w:rPr>
          <w:rFonts w:ascii="Times New Roman" w:hAnsi="Times New Roman" w:cs="Times New Roman"/>
          <w:b/>
          <w:sz w:val="28"/>
          <w:szCs w:val="28"/>
        </w:rPr>
        <w:t xml:space="preserve">Организация работы, назначение сотрудников, ответственных за работус обращениями, с учетом ролей, предусмотренных в подсистеме </w:t>
      </w:r>
    </w:p>
    <w:p w:rsidR="00051486" w:rsidRPr="004540DC" w:rsidRDefault="00051486" w:rsidP="0023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C">
        <w:rPr>
          <w:rFonts w:ascii="Times New Roman" w:hAnsi="Times New Roman" w:cs="Times New Roman"/>
          <w:b/>
          <w:sz w:val="28"/>
          <w:szCs w:val="28"/>
        </w:rPr>
        <w:t xml:space="preserve">досудебного обжалования </w:t>
      </w:r>
    </w:p>
    <w:p w:rsidR="00051486" w:rsidRDefault="00051486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 xml:space="preserve">Для работы в подсистеме досудебного обжалования </w:t>
      </w:r>
      <w:r w:rsidR="00154BF8" w:rsidRPr="004540DC">
        <w:rPr>
          <w:rFonts w:ascii="Times New Roman" w:hAnsi="Times New Roman" w:cs="Times New Roman"/>
          <w:sz w:val="28"/>
          <w:szCs w:val="28"/>
        </w:rPr>
        <w:t>г</w:t>
      </w:r>
      <w:r w:rsidR="00154BF8" w:rsidRPr="004540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осударственной информационной системе</w:t>
      </w:r>
      <w:r w:rsidR="00154BF8" w:rsidRPr="00454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«Типовое облачное решение по автоматизации </w:t>
      </w:r>
      <w:r w:rsidR="00F470C2" w:rsidRPr="00454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контрольной (</w:t>
      </w:r>
      <w:r w:rsidR="00154BF8" w:rsidRPr="00454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надзорной</w:t>
      </w:r>
      <w:r w:rsidR="00F470C2" w:rsidRPr="00454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154BF8" w:rsidRPr="00454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деятельности» (далее </w:t>
      </w:r>
      <w:r w:rsidR="00F470C2" w:rsidRPr="00454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соответственно –подсистема ДО, </w:t>
      </w:r>
      <w:r w:rsidR="00154BF8" w:rsidRPr="004540DC">
        <w:rPr>
          <w:rFonts w:ascii="Times New Roman" w:hAnsi="Times New Roman" w:cs="Times New Roman"/>
          <w:sz w:val="28"/>
          <w:szCs w:val="28"/>
        </w:rPr>
        <w:t>ГИС ТОР КНД)</w:t>
      </w:r>
      <w:r w:rsidR="00F470C2" w:rsidRPr="004540DC">
        <w:rPr>
          <w:rFonts w:ascii="Times New Roman" w:hAnsi="Times New Roman" w:cs="Times New Roman"/>
          <w:sz w:val="28"/>
          <w:szCs w:val="28"/>
        </w:rPr>
        <w:t xml:space="preserve"> предусмотрена следующая ролевая модель должностных лиц и их функционал: </w:t>
      </w:r>
    </w:p>
    <w:p w:rsidR="001E1D42" w:rsidRPr="004540DC" w:rsidRDefault="001E1D42" w:rsidP="0023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E3" w:rsidRDefault="001F25E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руководителя</w:t>
      </w:r>
    </w:p>
    <w:p w:rsidR="001F25E3" w:rsidRPr="001F25E3" w:rsidRDefault="001F25E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E3">
        <w:rPr>
          <w:rFonts w:ascii="Times New Roman" w:hAnsi="Times New Roman" w:cs="Times New Roman"/>
          <w:sz w:val="28"/>
          <w:szCs w:val="28"/>
        </w:rPr>
        <w:t>Предусматривает полномочия по рассмотрению и подписанию решений по жалобе, назначению и переназначению исполнителя, рассмотрению жалоб самостоятельно, контролю за ходом и сроками рассмотрения жалоб, продления сроков рассмотрения обращений и подготовки проектов решений по обращениям контролируемых лиц.</w:t>
      </w:r>
    </w:p>
    <w:p w:rsidR="001F25E3" w:rsidRPr="001F25E3" w:rsidRDefault="001F25E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5E3" w:rsidRDefault="001F25E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помощника руководителя</w:t>
      </w:r>
    </w:p>
    <w:p w:rsidR="001F25E3" w:rsidRDefault="001F25E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полномочия по определению должностного лица, уполномоченного на рассмотрение жалобы, а также контроль за ходом и сроками рассмотрения жалоб.</w:t>
      </w:r>
    </w:p>
    <w:p w:rsidR="001F25E3" w:rsidRDefault="001F25E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5E3" w:rsidRDefault="001F25E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инспектора</w:t>
      </w:r>
    </w:p>
    <w:p w:rsidR="001F25E3" w:rsidRPr="001E1D42" w:rsidRDefault="001F25E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42">
        <w:rPr>
          <w:rFonts w:ascii="Times New Roman" w:hAnsi="Times New Roman" w:cs="Times New Roman"/>
          <w:sz w:val="28"/>
          <w:szCs w:val="28"/>
        </w:rPr>
        <w:t xml:space="preserve">Предусматривает полномочия по обеспечению рассмотрения материалов обращений контролируемых лиц, </w:t>
      </w:r>
      <w:r w:rsidR="001E1D42" w:rsidRPr="001E1D42">
        <w:rPr>
          <w:rFonts w:ascii="Times New Roman" w:hAnsi="Times New Roman" w:cs="Times New Roman"/>
          <w:sz w:val="28"/>
          <w:szCs w:val="28"/>
        </w:rPr>
        <w:t>подготовке проектов решений об отказе в рассмотрении жалоб, ходатайству о приостановлении исполнении обжалуемого решения, ходатайств</w:t>
      </w:r>
      <w:r w:rsidR="001E1D42">
        <w:rPr>
          <w:rFonts w:ascii="Times New Roman" w:hAnsi="Times New Roman" w:cs="Times New Roman"/>
          <w:sz w:val="28"/>
          <w:szCs w:val="28"/>
        </w:rPr>
        <w:t>у</w:t>
      </w:r>
      <w:r w:rsidR="001E1D42" w:rsidRPr="001E1D42">
        <w:rPr>
          <w:rFonts w:ascii="Times New Roman" w:hAnsi="Times New Roman" w:cs="Times New Roman"/>
          <w:sz w:val="28"/>
          <w:szCs w:val="28"/>
        </w:rPr>
        <w:t xml:space="preserve"> о восстановлении пропущенного срока подачи жалобы, запроса дополнительной информации, подготовке проекта итогового решения по жалобе. </w:t>
      </w:r>
    </w:p>
    <w:p w:rsidR="001F25E3" w:rsidRPr="001E1D42" w:rsidRDefault="001F25E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D42" w:rsidRDefault="001E1D42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администратора</w:t>
      </w:r>
    </w:p>
    <w:p w:rsidR="001E1D42" w:rsidRDefault="001E1D42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полномочия по настройке и предоставлению доступак личным кабинетам подсистемы досудебного обжалования, формированию сообщений о программно-технических ошибках функционирования подсистемы досудебного обжалования, информационной и программно-технической поддержке пользователей подсистемы досудебного обжалования.</w:t>
      </w:r>
    </w:p>
    <w:p w:rsidR="001E1D42" w:rsidRDefault="001E1D42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D42" w:rsidRDefault="001E1D42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контрольного (надзорного) органа, уполномоченныена работу по рассмотрению поступивших в подсистему ДО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обращений контролируемых лиц, несут персональную ответственность за нарушение порядка и сроков их рассмотрения.</w:t>
      </w:r>
    </w:p>
    <w:p w:rsidR="001E1D42" w:rsidRDefault="001E1D42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контрольных (надзорных) органах обеспечивается проведение проверок фактов нарушения их должностными лицами порядка и сроков рассмотрения поступивших в подсистему ДО обращений контролируемых лиц и принятиев соответствии с законодательством Российской Федерации соответствующих мер.</w:t>
      </w:r>
    </w:p>
    <w:p w:rsidR="001E1D42" w:rsidRDefault="001E1D42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486" w:rsidRPr="004540DC" w:rsidRDefault="00051486" w:rsidP="002356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C">
        <w:rPr>
          <w:rFonts w:ascii="Times New Roman" w:hAnsi="Times New Roman" w:cs="Times New Roman"/>
          <w:b/>
          <w:sz w:val="28"/>
          <w:szCs w:val="28"/>
        </w:rPr>
        <w:t>Работа в подсистеме досудебного обжалования</w:t>
      </w:r>
    </w:p>
    <w:p w:rsidR="004540DC" w:rsidRPr="004540DC" w:rsidRDefault="004540DC" w:rsidP="0023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C">
        <w:rPr>
          <w:rFonts w:ascii="Times New Roman" w:hAnsi="Times New Roman" w:cs="Times New Roman"/>
          <w:b/>
          <w:sz w:val="28"/>
          <w:szCs w:val="28"/>
        </w:rPr>
        <w:t>Работа в подсистеме ДО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1. Подать жалобу на решение контрольного (надзорного) органа, действия (бездействие) его должностных лиц вправе руководитель или представитель юридического лица, индивидуальный предприниматель, гражданин. На портале федеральной государственной информационной системы «Единый портал государственных и муниципальных услуг (функций)» (далее – портал Госуслуг) реализована возможность делегирования полномочий руководителя организации другим сотрудникам такой организации.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2. Подлежат обжалованию посредством подсистемы ДО: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•</w:t>
      </w:r>
      <w:r w:rsidRPr="004540DC">
        <w:rPr>
          <w:rFonts w:ascii="Times New Roman" w:hAnsi="Times New Roman" w:cs="Times New Roman"/>
          <w:sz w:val="28"/>
          <w:szCs w:val="28"/>
        </w:rPr>
        <w:tab/>
        <w:t>Решение о проведении контрольного (надзорного) мероприятия.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•</w:t>
      </w:r>
      <w:r w:rsidRPr="004540DC">
        <w:rPr>
          <w:rFonts w:ascii="Times New Roman" w:hAnsi="Times New Roman" w:cs="Times New Roman"/>
          <w:sz w:val="28"/>
          <w:szCs w:val="28"/>
        </w:rPr>
        <w:tab/>
        <w:t>Акт контрольного (надзорного) мероприятия.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•</w:t>
      </w:r>
      <w:r w:rsidRPr="004540DC">
        <w:rPr>
          <w:rFonts w:ascii="Times New Roman" w:hAnsi="Times New Roman" w:cs="Times New Roman"/>
          <w:sz w:val="28"/>
          <w:szCs w:val="28"/>
        </w:rPr>
        <w:tab/>
        <w:t>Предписание об устранении выявленных нарушений.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•</w:t>
      </w:r>
      <w:r w:rsidRPr="004540DC">
        <w:rPr>
          <w:rFonts w:ascii="Times New Roman" w:hAnsi="Times New Roman" w:cs="Times New Roman"/>
          <w:sz w:val="28"/>
          <w:szCs w:val="28"/>
        </w:rPr>
        <w:tab/>
        <w:t>Действия (бездействие) должностного лица контрольного (надзорного) органа в рамках контрольного (надзорного) мероприятия.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•</w:t>
      </w:r>
      <w:r w:rsidRPr="004540DC">
        <w:rPr>
          <w:rFonts w:ascii="Times New Roman" w:hAnsi="Times New Roman" w:cs="Times New Roman"/>
          <w:sz w:val="28"/>
          <w:szCs w:val="28"/>
        </w:rPr>
        <w:tab/>
        <w:t>Процедура проведения контрольного (надзорного) мероприятия.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•</w:t>
      </w:r>
      <w:r w:rsidRPr="004540DC">
        <w:rPr>
          <w:rFonts w:ascii="Times New Roman" w:hAnsi="Times New Roman" w:cs="Times New Roman"/>
          <w:sz w:val="28"/>
          <w:szCs w:val="28"/>
        </w:rPr>
        <w:tab/>
        <w:t>Принятое решение по ранее поданной жалобе.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•</w:t>
      </w:r>
      <w:r w:rsidRPr="004540DC">
        <w:rPr>
          <w:rFonts w:ascii="Times New Roman" w:hAnsi="Times New Roman" w:cs="Times New Roman"/>
          <w:sz w:val="28"/>
          <w:szCs w:val="28"/>
        </w:rPr>
        <w:tab/>
        <w:t>Нарушение условий моратория на контрольные (надзорные) мероприятия.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Также при наличии обстоятельств, препятствующих своевременному исполнению предписания, контролируемые лица могут представить ходатайство</w:t>
      </w:r>
      <w:r w:rsidR="00832E23" w:rsidRPr="004540DC">
        <w:rPr>
          <w:rFonts w:ascii="Times New Roman" w:hAnsi="Times New Roman" w:cs="Times New Roman"/>
          <w:sz w:val="28"/>
          <w:szCs w:val="28"/>
        </w:rPr>
        <w:t>«Руководител</w:t>
      </w:r>
      <w:r w:rsidR="00832E23">
        <w:rPr>
          <w:rFonts w:ascii="Times New Roman" w:hAnsi="Times New Roman" w:cs="Times New Roman"/>
          <w:sz w:val="28"/>
          <w:szCs w:val="28"/>
        </w:rPr>
        <w:t>ю</w:t>
      </w:r>
      <w:r w:rsidR="00832E23" w:rsidRPr="004540DC">
        <w:rPr>
          <w:rFonts w:ascii="Times New Roman" w:hAnsi="Times New Roman" w:cs="Times New Roman"/>
          <w:sz w:val="28"/>
          <w:szCs w:val="28"/>
        </w:rPr>
        <w:t>» и</w:t>
      </w:r>
      <w:r w:rsidR="00832E23">
        <w:rPr>
          <w:rFonts w:ascii="Times New Roman" w:hAnsi="Times New Roman" w:cs="Times New Roman"/>
          <w:sz w:val="28"/>
          <w:szCs w:val="28"/>
        </w:rPr>
        <w:t>ли</w:t>
      </w:r>
      <w:r w:rsidR="00832E23" w:rsidRPr="004540DC">
        <w:rPr>
          <w:rFonts w:ascii="Times New Roman" w:hAnsi="Times New Roman" w:cs="Times New Roman"/>
          <w:sz w:val="28"/>
          <w:szCs w:val="28"/>
        </w:rPr>
        <w:t xml:space="preserve"> «Помощник</w:t>
      </w:r>
      <w:r w:rsidR="00832E23">
        <w:rPr>
          <w:rFonts w:ascii="Times New Roman" w:hAnsi="Times New Roman" w:cs="Times New Roman"/>
          <w:sz w:val="28"/>
          <w:szCs w:val="28"/>
        </w:rPr>
        <w:t>у</w:t>
      </w:r>
      <w:r w:rsidR="00832E23" w:rsidRPr="004540DC">
        <w:rPr>
          <w:rFonts w:ascii="Times New Roman" w:hAnsi="Times New Roman" w:cs="Times New Roman"/>
          <w:sz w:val="28"/>
          <w:szCs w:val="28"/>
        </w:rPr>
        <w:t xml:space="preserve"> руководителя»</w:t>
      </w:r>
      <w:r w:rsidRPr="004540DC">
        <w:rPr>
          <w:rFonts w:ascii="Times New Roman" w:hAnsi="Times New Roman" w:cs="Times New Roman"/>
          <w:sz w:val="28"/>
          <w:szCs w:val="28"/>
        </w:rPr>
        <w:t>о продлении срока его исполнения.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3. Авторизация в подсистеме ДО осуществляется посредством федеральной государственной информационной системы «Единая система идентификациии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 Для входа в подсистему ДО, сотрудники органа контроля должны быть подключены к профилю организации в ЕСИА.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4. Жалобы, поступающие с портала федеральной государственной информационной системы «Единый портал государственных и муниципальных услуг (функций)» (далее – портал Госуслуг) в контрольный (надзорный)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lastRenderedPageBreak/>
        <w:t>5. Инспектор вправе отказать в рассмотрении жалобы в течение пяти рабочих дней со дня регистрации жалобы по следующим основаниям: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 (30 календарных дней для жалобы на решение контрольного (надзорного) органа, действия (бездействие) его должностных лиц, 10 рабочий дней с момента получения контролируемым лицом предписания об устранении выявленных нарушений) и не содержит ходатайства о восстановлении пропущенного срока на подачу жалобы;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срокана подачу жалобы отказано;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 xml:space="preserve">9) законодательством Российской Федерации предусмотрен только судебный порядок обжалования решений контрольного (надзорного) органа. 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 xml:space="preserve">При необходимости заявитель может самостоятельно отозвать жалобус рассмотрения. В указанном случае по такому обращению необходимо принятьи подписать в подсистеме ДО соответствующее решение (решение об отказев рассмотрении жалобы). 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6. Если инспектору в ходе анализа жалобы для подготовки решенияне хватает данных, то в ГИС ТОР КНД реализована возможность запросить дополнительную информацию по жалобе у заявителя. Отсчет регламентного срока рассмотрения жалобы будет приостановлен до поступления документовот заявителя, но не более чем на 5 дней. При необходимости, заявительпо собственной инициативе может дослать дополнительную информациюи документы, относящиеся к предмету жалобы.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При этом не допускается запрашивать у контролируемого лица, подавшего жалобу, информацию и документы, которые находятся в распоряжении контрольного (надзорного) органа либо подведомственных ему организаций.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7. 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lastRenderedPageBreak/>
        <w:t xml:space="preserve">8. Если в жалобе отсутствуют ходатайства или они были рассмотрены ранее,а также отсутствуют основания для отказа в рассмотрении жалобы, необходимов срок, не превышающий 5 рабочих дней с момента регистрации жалобы перейтик ее рассмотрению. 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9. Жалоба подлежит рассмотрению в течение пятнадцати рабочих дней со дня ее регистрации в контрольном (надзорном) органе.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В исключительных случаях, срок рассмотрения жалобы может быть продлен на двадцать рабочих дней.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В целях минимизации количества отказов в рассмотрении жалоб по причине истечения срока подачи жалоб и реализации прав контролируемых лицна досудебное обжалование, ходатайство о восстановлении срока подачи жалобы рассматриваются в приоритетном порядке, при этом отказы по формальным основаниям не допускаются.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10. По итогам рассмотрения жалобы контрольный (надзорный) орган принимает одно из следующих решений: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2) отменяет решение полностью или частично;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3) отменяет решение полностью и принимает новое решение;</w:t>
      </w:r>
    </w:p>
    <w:p w:rsidR="004540DC" w:rsidRP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DC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незаконнымии выносит решение по существу, в том числе об осуществлении при необходимости определенных действий.</w:t>
      </w:r>
    </w:p>
    <w:p w:rsidR="004540DC" w:rsidRDefault="004540DC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323" w:rsidRDefault="00CB7323" w:rsidP="0023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жалоб на нарушение условий моратория</w:t>
      </w:r>
    </w:p>
    <w:p w:rsidR="00CB7323" w:rsidRDefault="00CB732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нарушение условий моратория должна быть рассмотренав течение одного рабочего дня с момента ее регистрации. Жалобана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:rsidR="00CB7323" w:rsidRDefault="00CB732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особенности:</w:t>
      </w:r>
    </w:p>
    <w:p w:rsidR="00CB7323" w:rsidRDefault="00CB732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Жалобы на нарушение условий моратория нельзя перенаправлятьв другие структурные подразделения;</w:t>
      </w:r>
    </w:p>
    <w:p w:rsidR="00CB7323" w:rsidRDefault="00CB732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Инспектор не вправе отказать в рассмотрении жалобы;</w:t>
      </w:r>
    </w:p>
    <w:p w:rsidR="00CB7323" w:rsidRDefault="00CB732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Такие жалобы не содержат приложенных ходатайств;</w:t>
      </w:r>
    </w:p>
    <w:p w:rsidR="00CB7323" w:rsidRDefault="00CB732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По итогам рассмотрения жалобы на нарушение условий моратория предусмотрен иной перечень итоговых решений.</w:t>
      </w:r>
    </w:p>
    <w:p w:rsidR="00CB7323" w:rsidRDefault="00CB732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323" w:rsidRDefault="00CB7323" w:rsidP="00235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действий при поступлении жалобы в неустановленном порядке</w:t>
      </w:r>
    </w:p>
    <w:p w:rsidR="00CB7323" w:rsidRDefault="00CB7323" w:rsidP="0023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контрольных (надзорных) органов, действия (бездействие) их должностных лиц, поступающие с нарушением досудебного порядка подачи жалоб, установленного Федеральным законом от 31 июля 2020 г. № 248-ФЗ «О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контролев Российской Федерации», в том числе на бумажном носителе, подлежат рассмотрению в соответствии с порядком, предусмотренном Федеральным законом от 2 мая 2006 г.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  <w:r w:rsidR="0023568F">
        <w:rPr>
          <w:rFonts w:ascii="Times New Roman" w:hAnsi="Times New Roman" w:cs="Times New Roman"/>
          <w:sz w:val="28"/>
          <w:szCs w:val="28"/>
        </w:rPr>
        <w:t>О</w:t>
      </w:r>
      <w:r w:rsidR="006E071A">
        <w:rPr>
          <w:rFonts w:ascii="Times New Roman" w:hAnsi="Times New Roman" w:cs="Times New Roman"/>
          <w:sz w:val="28"/>
          <w:szCs w:val="28"/>
        </w:rPr>
        <w:t xml:space="preserve">твет при подаче жалобы в бумажном виде оформляется согласно приложению к </w:t>
      </w:r>
      <w:r w:rsidR="006E071A" w:rsidRPr="001258DE">
        <w:rPr>
          <w:rFonts w:ascii="Times New Roman" w:hAnsi="Times New Roman"/>
          <w:sz w:val="28"/>
          <w:szCs w:val="28"/>
        </w:rPr>
        <w:t>Методически</w:t>
      </w:r>
      <w:r w:rsidR="006E071A">
        <w:rPr>
          <w:rFonts w:ascii="Times New Roman" w:hAnsi="Times New Roman"/>
          <w:sz w:val="28"/>
          <w:szCs w:val="28"/>
        </w:rPr>
        <w:t>м</w:t>
      </w:r>
      <w:r w:rsidR="006E071A" w:rsidRPr="001258DE">
        <w:rPr>
          <w:rFonts w:ascii="Times New Roman" w:hAnsi="Times New Roman"/>
          <w:sz w:val="28"/>
          <w:szCs w:val="28"/>
        </w:rPr>
        <w:t xml:space="preserve"> рекомендаци</w:t>
      </w:r>
      <w:r w:rsidR="006E071A">
        <w:rPr>
          <w:rFonts w:ascii="Times New Roman" w:hAnsi="Times New Roman"/>
          <w:sz w:val="28"/>
          <w:szCs w:val="28"/>
        </w:rPr>
        <w:t>ям</w:t>
      </w:r>
      <w:r w:rsidR="006E071A" w:rsidRPr="001258DE">
        <w:rPr>
          <w:rFonts w:ascii="Times New Roman" w:hAnsi="Times New Roman"/>
          <w:sz w:val="28"/>
          <w:szCs w:val="28"/>
        </w:rPr>
        <w:t xml:space="preserve"> по работе с подсистемой досудебного обжалования</w:t>
      </w:r>
      <w:r w:rsidR="006E071A">
        <w:rPr>
          <w:rFonts w:ascii="Times New Roman" w:hAnsi="Times New Roman"/>
          <w:sz w:val="28"/>
          <w:szCs w:val="28"/>
        </w:rPr>
        <w:t>.</w:t>
      </w:r>
    </w:p>
    <w:p w:rsidR="00A31BF3" w:rsidRPr="00C06E67" w:rsidRDefault="00A31BF3" w:rsidP="0023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568F" w:rsidRDefault="002356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071A" w:rsidRDefault="006E071A" w:rsidP="00CE5203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Pr="001258DE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</w:t>
      </w:r>
    </w:p>
    <w:p w:rsidR="003D16EC" w:rsidRDefault="006E071A" w:rsidP="00CE5203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1258DE">
        <w:rPr>
          <w:rFonts w:ascii="Times New Roman" w:hAnsi="Times New Roman"/>
          <w:sz w:val="28"/>
          <w:szCs w:val="28"/>
        </w:rPr>
        <w:t>рекомендаци</w:t>
      </w:r>
      <w:r>
        <w:rPr>
          <w:rFonts w:ascii="Times New Roman" w:hAnsi="Times New Roman"/>
          <w:sz w:val="28"/>
          <w:szCs w:val="28"/>
        </w:rPr>
        <w:t>ям</w:t>
      </w:r>
      <w:r w:rsidRPr="001258DE">
        <w:rPr>
          <w:rFonts w:ascii="Times New Roman" w:hAnsi="Times New Roman"/>
          <w:sz w:val="28"/>
          <w:szCs w:val="28"/>
        </w:rPr>
        <w:t xml:space="preserve"> по работе с </w:t>
      </w:r>
    </w:p>
    <w:p w:rsidR="003D16EC" w:rsidRDefault="006E071A" w:rsidP="00CE5203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подсистемой </w:t>
      </w:r>
      <w:r w:rsidRPr="001258DE">
        <w:rPr>
          <w:rFonts w:ascii="Times New Roman" w:hAnsi="Times New Roman"/>
          <w:sz w:val="28"/>
          <w:szCs w:val="28"/>
        </w:rPr>
        <w:t xml:space="preserve">досудебного </w:t>
      </w:r>
    </w:p>
    <w:p w:rsidR="006E071A" w:rsidRDefault="006E071A" w:rsidP="00CE520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258DE">
        <w:rPr>
          <w:rFonts w:ascii="Times New Roman" w:hAnsi="Times New Roman"/>
          <w:sz w:val="28"/>
          <w:szCs w:val="28"/>
        </w:rPr>
        <w:t>обжалования</w:t>
      </w:r>
    </w:p>
    <w:p w:rsidR="006E071A" w:rsidRDefault="006E071A" w:rsidP="00CE5203">
      <w:pPr>
        <w:tabs>
          <w:tab w:val="left" w:pos="366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E071A" w:rsidRDefault="006E071A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1486" w:rsidRDefault="00051486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01CB">
        <w:rPr>
          <w:rFonts w:ascii="Times New Roman" w:hAnsi="Times New Roman"/>
          <w:b/>
          <w:sz w:val="28"/>
          <w:szCs w:val="28"/>
        </w:rPr>
        <w:t>Типовой ответ при подаче жалобы в бумажном виде:</w:t>
      </w:r>
    </w:p>
    <w:p w:rsidR="003D16EC" w:rsidRPr="00CC01CB" w:rsidRDefault="003D16EC" w:rsidP="0023568F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1486" w:rsidRPr="00C06E67" w:rsidRDefault="00051486" w:rsidP="0023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E67">
        <w:rPr>
          <w:rFonts w:ascii="Times New Roman" w:hAnsi="Times New Roman"/>
          <w:sz w:val="28"/>
          <w:szCs w:val="28"/>
        </w:rPr>
        <w:t>Ваше обращение от _________№ _______рассмотрено в соответствии</w:t>
      </w:r>
      <w:r w:rsidRPr="00C06E67">
        <w:rPr>
          <w:rFonts w:ascii="Times New Roman" w:hAnsi="Times New Roman"/>
          <w:sz w:val="28"/>
          <w:szCs w:val="28"/>
        </w:rPr>
        <w:br/>
        <w:t>с требованиями Федерального закона от 02.05.2006 № 59-ФЗ «О порядке рассмотрения обращений граждан Российской Федерации».</w:t>
      </w:r>
    </w:p>
    <w:p w:rsidR="00051486" w:rsidRPr="00C06E67" w:rsidRDefault="00051486" w:rsidP="0023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E67">
        <w:rPr>
          <w:rFonts w:ascii="Times New Roman" w:hAnsi="Times New Roman"/>
          <w:sz w:val="28"/>
          <w:szCs w:val="28"/>
        </w:rPr>
        <w:t xml:space="preserve">Порядок обжалования решений контрольных (надзорных) органов, действий (бездействия) их должностных лиц регулируются Федеральным закономот 31.07.2020 № 248-ФЗ «О государственном контроле (надзоре) и муниципальном контроле в Российской Федерации» (далее – Закон о контроле). </w:t>
      </w:r>
    </w:p>
    <w:p w:rsidR="00051486" w:rsidRPr="00C06E67" w:rsidRDefault="00051486" w:rsidP="00235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E67">
        <w:rPr>
          <w:rFonts w:ascii="Times New Roman" w:hAnsi="Times New Roman"/>
          <w:sz w:val="28"/>
          <w:szCs w:val="28"/>
        </w:rPr>
        <w:t>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</w:t>
      </w:r>
      <w:r w:rsidRPr="00C06E67">
        <w:rPr>
          <w:rFonts w:ascii="Times New Roman" w:hAnsi="Times New Roman"/>
          <w:sz w:val="28"/>
          <w:szCs w:val="28"/>
        </w:rPr>
        <w:br/>
        <w:t>и муниципальных услуг и (или) региональных порталов государственных</w:t>
      </w:r>
      <w:r w:rsidRPr="00C06E67">
        <w:rPr>
          <w:rFonts w:ascii="Times New Roman" w:hAnsi="Times New Roman"/>
          <w:sz w:val="28"/>
          <w:szCs w:val="28"/>
        </w:rPr>
        <w:br/>
        <w:t>и муниципальных услуг.</w:t>
      </w:r>
    </w:p>
    <w:p w:rsidR="00CB7323" w:rsidRDefault="00CB7323" w:rsidP="002356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CB7323" w:rsidSect="0005148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51" w:rsidRDefault="005C7751" w:rsidP="006B2ABC">
      <w:pPr>
        <w:spacing w:after="0" w:line="240" w:lineRule="auto"/>
      </w:pPr>
      <w:r>
        <w:separator/>
      </w:r>
    </w:p>
  </w:endnote>
  <w:endnote w:type="continuationSeparator" w:id="1">
    <w:p w:rsidR="005C7751" w:rsidRDefault="005C7751" w:rsidP="006B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51" w:rsidRDefault="005C7751" w:rsidP="006B2ABC">
      <w:pPr>
        <w:spacing w:after="0" w:line="240" w:lineRule="auto"/>
      </w:pPr>
      <w:r>
        <w:separator/>
      </w:r>
    </w:p>
  </w:footnote>
  <w:footnote w:type="continuationSeparator" w:id="1">
    <w:p w:rsidR="005C7751" w:rsidRDefault="005C7751" w:rsidP="006B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D" w:rsidRDefault="00113138">
    <w:pPr>
      <w:framePr w:wrap="around" w:vAnchor="text" w:hAnchor="margin" w:xAlign="center" w:y="1"/>
    </w:pPr>
    <w:r>
      <w:fldChar w:fldCharType="begin"/>
    </w:r>
    <w:r w:rsidR="00267EBD">
      <w:instrText xml:space="preserve">PAGE </w:instrText>
    </w:r>
    <w:r>
      <w:fldChar w:fldCharType="separate"/>
    </w:r>
    <w:r w:rsidR="00E96EC0">
      <w:rPr>
        <w:noProof/>
      </w:rPr>
      <w:t>2</w:t>
    </w:r>
    <w:r>
      <w:fldChar w:fldCharType="end"/>
    </w:r>
  </w:p>
  <w:p w:rsidR="00267EBD" w:rsidRDefault="00267EBD">
    <w:pPr>
      <w:pStyle w:val="a9"/>
      <w:jc w:val="center"/>
      <w:rPr>
        <w:rFonts w:ascii="Times New Roman" w:hAnsi="Times New Roman"/>
      </w:rPr>
    </w:pPr>
  </w:p>
  <w:p w:rsidR="00267EBD" w:rsidRDefault="00267E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D" w:rsidRDefault="00267EBD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D" w:rsidRDefault="00113138">
    <w:pPr>
      <w:framePr w:wrap="around" w:vAnchor="text" w:hAnchor="margin" w:xAlign="center" w:y="1"/>
    </w:pPr>
    <w:r>
      <w:fldChar w:fldCharType="begin"/>
    </w:r>
    <w:r w:rsidR="00267EBD">
      <w:instrText xml:space="preserve">PAGE </w:instrText>
    </w:r>
    <w:r>
      <w:fldChar w:fldCharType="separate"/>
    </w:r>
    <w:r w:rsidR="00E96EC0">
      <w:rPr>
        <w:noProof/>
      </w:rPr>
      <w:t>2</w:t>
    </w:r>
    <w:r>
      <w:fldChar w:fldCharType="end"/>
    </w:r>
  </w:p>
  <w:p w:rsidR="00267EBD" w:rsidRDefault="00267EBD">
    <w:pPr>
      <w:pStyle w:val="a9"/>
      <w:jc w:val="center"/>
      <w:rPr>
        <w:rFonts w:ascii="Times New Roman" w:hAnsi="Times New Roman"/>
      </w:rPr>
    </w:pPr>
  </w:p>
  <w:p w:rsidR="00267EBD" w:rsidRDefault="00267EB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D" w:rsidRDefault="00267EBD">
    <w:pPr>
      <w:pStyle w:val="a9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D" w:rsidRDefault="00113138">
    <w:pPr>
      <w:framePr w:wrap="around" w:vAnchor="text" w:hAnchor="margin" w:xAlign="center" w:y="1"/>
    </w:pPr>
    <w:r>
      <w:fldChar w:fldCharType="begin"/>
    </w:r>
    <w:r w:rsidR="00267EBD">
      <w:instrText xml:space="preserve">PAGE </w:instrText>
    </w:r>
    <w:r>
      <w:fldChar w:fldCharType="separate"/>
    </w:r>
    <w:r w:rsidR="00E96EC0">
      <w:rPr>
        <w:noProof/>
      </w:rPr>
      <w:t>2</w:t>
    </w:r>
    <w:r>
      <w:fldChar w:fldCharType="end"/>
    </w:r>
  </w:p>
  <w:p w:rsidR="00267EBD" w:rsidRDefault="00267EBD">
    <w:pPr>
      <w:pStyle w:val="a9"/>
      <w:jc w:val="center"/>
      <w:rPr>
        <w:rFonts w:ascii="Times New Roman" w:hAnsi="Times New Roman"/>
      </w:rPr>
    </w:pPr>
  </w:p>
  <w:p w:rsidR="00267EBD" w:rsidRDefault="00267EBD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D" w:rsidRDefault="00267EBD">
    <w:pPr>
      <w:pStyle w:val="a9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D" w:rsidRDefault="00113138">
    <w:pPr>
      <w:framePr w:wrap="around" w:vAnchor="text" w:hAnchor="margin" w:xAlign="center" w:y="1"/>
    </w:pPr>
    <w:r>
      <w:fldChar w:fldCharType="begin"/>
    </w:r>
    <w:r w:rsidR="00267EBD">
      <w:instrText xml:space="preserve">PAGE </w:instrText>
    </w:r>
    <w:r>
      <w:fldChar w:fldCharType="separate"/>
    </w:r>
    <w:r w:rsidR="00E96EC0">
      <w:rPr>
        <w:noProof/>
      </w:rPr>
      <w:t>8</w:t>
    </w:r>
    <w:r>
      <w:fldChar w:fldCharType="end"/>
    </w:r>
  </w:p>
  <w:p w:rsidR="00267EBD" w:rsidRDefault="00267EBD">
    <w:pPr>
      <w:pStyle w:val="a9"/>
      <w:jc w:val="center"/>
      <w:rPr>
        <w:rFonts w:ascii="Times New Roman" w:hAnsi="Times New Roman"/>
      </w:rPr>
    </w:pPr>
  </w:p>
  <w:p w:rsidR="00267EBD" w:rsidRDefault="00267EBD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D" w:rsidRDefault="00267EB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A84"/>
    <w:multiLevelType w:val="hybridMultilevel"/>
    <w:tmpl w:val="2BBADD0A"/>
    <w:lvl w:ilvl="0" w:tplc="D2DCC25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6D207FD"/>
    <w:multiLevelType w:val="hybridMultilevel"/>
    <w:tmpl w:val="FDECE696"/>
    <w:lvl w:ilvl="0" w:tplc="37E6F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15F6D"/>
    <w:multiLevelType w:val="hybridMultilevel"/>
    <w:tmpl w:val="93EC5184"/>
    <w:lvl w:ilvl="0" w:tplc="8CEA4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1475DFC"/>
    <w:multiLevelType w:val="multilevel"/>
    <w:tmpl w:val="EE362EF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60D9"/>
    <w:rsid w:val="0001798C"/>
    <w:rsid w:val="000330A5"/>
    <w:rsid w:val="00051486"/>
    <w:rsid w:val="00071302"/>
    <w:rsid w:val="000836B6"/>
    <w:rsid w:val="000A7545"/>
    <w:rsid w:val="001129F0"/>
    <w:rsid w:val="00113138"/>
    <w:rsid w:val="001258DE"/>
    <w:rsid w:val="00154BF8"/>
    <w:rsid w:val="001660D9"/>
    <w:rsid w:val="0018080E"/>
    <w:rsid w:val="001A47B4"/>
    <w:rsid w:val="001E1D42"/>
    <w:rsid w:val="001E678F"/>
    <w:rsid w:val="001F25E3"/>
    <w:rsid w:val="00205856"/>
    <w:rsid w:val="0023568F"/>
    <w:rsid w:val="00267EBD"/>
    <w:rsid w:val="002C0D43"/>
    <w:rsid w:val="002F6E89"/>
    <w:rsid w:val="003021DD"/>
    <w:rsid w:val="0038035A"/>
    <w:rsid w:val="003C2C06"/>
    <w:rsid w:val="003C308E"/>
    <w:rsid w:val="003C6115"/>
    <w:rsid w:val="003C6E64"/>
    <w:rsid w:val="003D16EC"/>
    <w:rsid w:val="004540CF"/>
    <w:rsid w:val="004540DC"/>
    <w:rsid w:val="004659CB"/>
    <w:rsid w:val="004B49DE"/>
    <w:rsid w:val="005654D0"/>
    <w:rsid w:val="005669CE"/>
    <w:rsid w:val="00590253"/>
    <w:rsid w:val="005A0529"/>
    <w:rsid w:val="005B2F11"/>
    <w:rsid w:val="005C7751"/>
    <w:rsid w:val="0060459D"/>
    <w:rsid w:val="006336D9"/>
    <w:rsid w:val="00644406"/>
    <w:rsid w:val="006759B6"/>
    <w:rsid w:val="00684E1F"/>
    <w:rsid w:val="006971D2"/>
    <w:rsid w:val="006B2ABC"/>
    <w:rsid w:val="006E071A"/>
    <w:rsid w:val="006F157F"/>
    <w:rsid w:val="007B0F22"/>
    <w:rsid w:val="00832E23"/>
    <w:rsid w:val="00840FE2"/>
    <w:rsid w:val="00891A85"/>
    <w:rsid w:val="008A54EF"/>
    <w:rsid w:val="008B4AEE"/>
    <w:rsid w:val="008C2B62"/>
    <w:rsid w:val="008D4EA3"/>
    <w:rsid w:val="008F21E7"/>
    <w:rsid w:val="0090565B"/>
    <w:rsid w:val="00954BF2"/>
    <w:rsid w:val="0097708F"/>
    <w:rsid w:val="00977873"/>
    <w:rsid w:val="00982D67"/>
    <w:rsid w:val="009D6708"/>
    <w:rsid w:val="00A31BF3"/>
    <w:rsid w:val="00A35F31"/>
    <w:rsid w:val="00A720CC"/>
    <w:rsid w:val="00A75589"/>
    <w:rsid w:val="00A86F3F"/>
    <w:rsid w:val="00AB01DA"/>
    <w:rsid w:val="00AE00A8"/>
    <w:rsid w:val="00AE311B"/>
    <w:rsid w:val="00B3758B"/>
    <w:rsid w:val="00B37CAB"/>
    <w:rsid w:val="00B60F66"/>
    <w:rsid w:val="00B9484B"/>
    <w:rsid w:val="00BF47C2"/>
    <w:rsid w:val="00C14940"/>
    <w:rsid w:val="00C478E8"/>
    <w:rsid w:val="00C67F49"/>
    <w:rsid w:val="00CB7323"/>
    <w:rsid w:val="00CE5203"/>
    <w:rsid w:val="00D0206B"/>
    <w:rsid w:val="00D04AE7"/>
    <w:rsid w:val="00D17B3F"/>
    <w:rsid w:val="00D202DD"/>
    <w:rsid w:val="00D93E1F"/>
    <w:rsid w:val="00DA243D"/>
    <w:rsid w:val="00DB2796"/>
    <w:rsid w:val="00DC0FED"/>
    <w:rsid w:val="00E12405"/>
    <w:rsid w:val="00E16412"/>
    <w:rsid w:val="00E82128"/>
    <w:rsid w:val="00E93636"/>
    <w:rsid w:val="00E94CD0"/>
    <w:rsid w:val="00E9547E"/>
    <w:rsid w:val="00E96EC0"/>
    <w:rsid w:val="00F37BAC"/>
    <w:rsid w:val="00F470A7"/>
    <w:rsid w:val="00F470C2"/>
    <w:rsid w:val="00F678BA"/>
    <w:rsid w:val="00FB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86F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0CF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E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75589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6B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B2ABC"/>
  </w:style>
  <w:style w:type="paragraph" w:styleId="ab">
    <w:name w:val="footer"/>
    <w:basedOn w:val="a"/>
    <w:link w:val="ac"/>
    <w:uiPriority w:val="99"/>
    <w:unhideWhenUsed/>
    <w:rsid w:val="006B2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ABC"/>
  </w:style>
  <w:style w:type="character" w:customStyle="1" w:styleId="a4">
    <w:name w:val="Абзац списка Знак"/>
    <w:basedOn w:val="a0"/>
    <w:link w:val="a3"/>
    <w:rsid w:val="00051486"/>
  </w:style>
  <w:style w:type="paragraph" w:customStyle="1" w:styleId="Default">
    <w:name w:val="Default"/>
    <w:rsid w:val="00E95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mpedfont15">
    <w:name w:val="bumpedfont15"/>
    <w:basedOn w:val="a0"/>
    <w:rsid w:val="003C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Наталья Рамилевна</dc:creator>
  <cp:lastModifiedBy>Editor</cp:lastModifiedBy>
  <cp:revision>2</cp:revision>
  <cp:lastPrinted>2023-11-09T06:11:00Z</cp:lastPrinted>
  <dcterms:created xsi:type="dcterms:W3CDTF">2023-11-10T05:59:00Z</dcterms:created>
  <dcterms:modified xsi:type="dcterms:W3CDTF">2023-11-10T05:59:00Z</dcterms:modified>
</cp:coreProperties>
</file>