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5C" w:rsidRPr="003B2041" w:rsidRDefault="006F6B5C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Российская Федерация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Ханты-Мансийский автономный округ-Югра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(Тюменская область)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Нижневартовский район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Администрация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 xml:space="preserve">сельского поселения 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Зайцева Речка</w:t>
      </w:r>
    </w:p>
    <w:p w:rsidR="002628FB" w:rsidRPr="003B2041" w:rsidRDefault="002628FB">
      <w:pPr>
        <w:ind w:rightChars="-439" w:right="-1054"/>
        <w:jc w:val="center"/>
        <w:rPr>
          <w:b/>
          <w:color w:val="000000"/>
          <w:sz w:val="28"/>
          <w:szCs w:val="28"/>
        </w:rPr>
      </w:pPr>
    </w:p>
    <w:p w:rsidR="002628FB" w:rsidRPr="003B2041" w:rsidRDefault="006B197B">
      <w:pPr>
        <w:ind w:rightChars="-439" w:right="-1054"/>
        <w:jc w:val="center"/>
        <w:rPr>
          <w:b/>
          <w:bCs/>
          <w:sz w:val="28"/>
          <w:szCs w:val="28"/>
        </w:rPr>
      </w:pPr>
      <w:r w:rsidRPr="003B2041">
        <w:rPr>
          <w:b/>
          <w:bCs/>
          <w:color w:val="000000"/>
          <w:sz w:val="28"/>
          <w:szCs w:val="28"/>
        </w:rPr>
        <w:t>ПОСТАНОВЛЕНИЕ</w:t>
      </w:r>
    </w:p>
    <w:p w:rsidR="002628FB" w:rsidRDefault="006B197B">
      <w:pPr>
        <w:ind w:rightChars="-439" w:right="-1054"/>
        <w:jc w:val="both"/>
        <w:rPr>
          <w:sz w:val="28"/>
        </w:rPr>
      </w:pPr>
      <w:r>
        <w:rPr>
          <w:sz w:val="28"/>
        </w:rPr>
        <w:t xml:space="preserve"> </w:t>
      </w:r>
    </w:p>
    <w:p w:rsidR="002628FB" w:rsidRPr="006F3D59" w:rsidRDefault="006B197B">
      <w:pPr>
        <w:ind w:rightChars="-439" w:right="-1054"/>
        <w:rPr>
          <w:b/>
          <w:sz w:val="28"/>
          <w:szCs w:val="28"/>
          <w:u w:val="single"/>
        </w:rPr>
      </w:pPr>
      <w:r w:rsidRPr="006F3D59">
        <w:rPr>
          <w:sz w:val="28"/>
          <w:szCs w:val="28"/>
          <w:u w:val="single"/>
        </w:rPr>
        <w:t>от</w:t>
      </w:r>
      <w:r w:rsidRPr="006F3D59">
        <w:rPr>
          <w:b/>
          <w:sz w:val="28"/>
          <w:szCs w:val="28"/>
          <w:u w:val="single"/>
        </w:rPr>
        <w:t xml:space="preserve"> </w:t>
      </w:r>
      <w:r w:rsidR="00054322">
        <w:rPr>
          <w:sz w:val="28"/>
          <w:szCs w:val="28"/>
          <w:u w:val="single"/>
        </w:rPr>
        <w:t>3</w:t>
      </w:r>
      <w:r w:rsidR="007F0CD6">
        <w:rPr>
          <w:sz w:val="28"/>
          <w:szCs w:val="28"/>
          <w:u w:val="single"/>
        </w:rPr>
        <w:t>0</w:t>
      </w:r>
      <w:r w:rsidR="006F3D59" w:rsidRPr="006F3D59">
        <w:rPr>
          <w:sz w:val="28"/>
          <w:szCs w:val="28"/>
          <w:u w:val="single"/>
        </w:rPr>
        <w:t>.</w:t>
      </w:r>
      <w:r w:rsidR="006F6B5C">
        <w:rPr>
          <w:sz w:val="28"/>
          <w:szCs w:val="28"/>
          <w:u w:val="single"/>
        </w:rPr>
        <w:t>0</w:t>
      </w:r>
      <w:r w:rsidR="007F0CD6">
        <w:rPr>
          <w:sz w:val="28"/>
          <w:szCs w:val="28"/>
          <w:u w:val="single"/>
        </w:rPr>
        <w:t>5</w:t>
      </w:r>
      <w:r w:rsidR="006F3D59" w:rsidRPr="006F3D59">
        <w:rPr>
          <w:sz w:val="28"/>
          <w:szCs w:val="28"/>
          <w:u w:val="single"/>
        </w:rPr>
        <w:t>.202</w:t>
      </w:r>
      <w:r w:rsidR="006F6B5C">
        <w:rPr>
          <w:sz w:val="28"/>
          <w:szCs w:val="28"/>
          <w:u w:val="single"/>
        </w:rPr>
        <w:t>3</w:t>
      </w:r>
      <w:r w:rsidR="006F3D59" w:rsidRPr="006F3D59">
        <w:rPr>
          <w:sz w:val="28"/>
          <w:szCs w:val="28"/>
          <w:u w:val="single"/>
        </w:rPr>
        <w:t xml:space="preserve"> г.</w:t>
      </w:r>
      <w:r w:rsidRPr="006F3D59">
        <w:rPr>
          <w:sz w:val="28"/>
          <w:szCs w:val="28"/>
        </w:rPr>
        <w:t xml:space="preserve">                                                                    </w:t>
      </w:r>
      <w:r w:rsidR="006F3D59">
        <w:rPr>
          <w:sz w:val="28"/>
          <w:szCs w:val="28"/>
        </w:rPr>
        <w:t xml:space="preserve">   </w:t>
      </w:r>
      <w:r w:rsidRPr="006F3D59">
        <w:rPr>
          <w:sz w:val="28"/>
          <w:szCs w:val="28"/>
          <w:u w:val="single"/>
        </w:rPr>
        <w:t xml:space="preserve">№  </w:t>
      </w:r>
      <w:r w:rsidR="00054322">
        <w:rPr>
          <w:sz w:val="28"/>
          <w:szCs w:val="28"/>
          <w:u w:val="single"/>
        </w:rPr>
        <w:t>8</w:t>
      </w:r>
      <w:r w:rsidR="00E2299A">
        <w:rPr>
          <w:sz w:val="28"/>
          <w:szCs w:val="28"/>
          <w:u w:val="single"/>
        </w:rPr>
        <w:t>9</w:t>
      </w:r>
    </w:p>
    <w:p w:rsidR="002628FB" w:rsidRPr="006B197B" w:rsidRDefault="006B197B">
      <w:pPr>
        <w:ind w:rightChars="-439" w:right="-1054"/>
        <w:rPr>
          <w:sz w:val="22"/>
        </w:rPr>
      </w:pPr>
      <w:r w:rsidRPr="006B197B">
        <w:rPr>
          <w:sz w:val="22"/>
        </w:rPr>
        <w:t>п. Зайцева Речка</w:t>
      </w:r>
    </w:p>
    <w:p w:rsidR="002628FB" w:rsidRDefault="002628FB">
      <w:pPr>
        <w:ind w:rightChars="-439" w:right="-1054"/>
        <w:rPr>
          <w:b/>
          <w:sz w:val="22"/>
        </w:rPr>
      </w:pPr>
    </w:p>
    <w:tbl>
      <w:tblPr>
        <w:tblStyle w:val="a4"/>
        <w:tblW w:w="9430" w:type="dxa"/>
        <w:tblLook w:val="04A0" w:firstRow="1" w:lastRow="0" w:firstColumn="1" w:lastColumn="0" w:noHBand="0" w:noVBand="1"/>
      </w:tblPr>
      <w:tblGrid>
        <w:gridCol w:w="6317"/>
        <w:gridCol w:w="3113"/>
      </w:tblGrid>
      <w:tr w:rsidR="002628FB"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2628FB" w:rsidRPr="007F0CD6" w:rsidRDefault="006B197B" w:rsidP="00E2299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сельского поселения Зайцева Речка от </w:t>
            </w:r>
            <w:r w:rsidR="00E2299A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.</w:t>
            </w:r>
            <w:r w:rsidR="007F0CD6">
              <w:rPr>
                <w:color w:val="000000"/>
                <w:sz w:val="28"/>
                <w:szCs w:val="28"/>
              </w:rPr>
              <w:t>0</w:t>
            </w:r>
            <w:r w:rsidR="00E2299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7F0CD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E2299A"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CD6">
              <w:rPr>
                <w:sz w:val="28"/>
                <w:szCs w:val="28"/>
              </w:rPr>
              <w:t>«</w:t>
            </w:r>
            <w:r w:rsidR="007F0CD6" w:rsidRPr="007F0CD6">
              <w:rPr>
                <w:sz w:val="28"/>
                <w:szCs w:val="28"/>
              </w:rPr>
              <w:t xml:space="preserve">О </w:t>
            </w:r>
            <w:r w:rsidR="00E2299A">
              <w:rPr>
                <w:sz w:val="28"/>
                <w:szCs w:val="28"/>
              </w:rPr>
              <w:t>введении</w:t>
            </w:r>
            <w:r w:rsidR="007F0CD6" w:rsidRPr="007F0CD6">
              <w:rPr>
                <w:sz w:val="28"/>
                <w:szCs w:val="28"/>
              </w:rPr>
              <w:t xml:space="preserve"> особого противопожарного режима на территории </w:t>
            </w:r>
            <w:r w:rsidR="007F0CD6" w:rsidRPr="007F0CD6">
              <w:rPr>
                <w:rStyle w:val="af"/>
                <w:rFonts w:eastAsiaTheme="majorEastAsia"/>
                <w:b w:val="0"/>
                <w:spacing w:val="3"/>
                <w:sz w:val="28"/>
                <w:szCs w:val="28"/>
                <w:bdr w:val="none" w:sz="0" w:space="0" w:color="auto" w:frame="1"/>
              </w:rPr>
              <w:t>сельского поселения Зайцева Речка</w:t>
            </w:r>
            <w:r w:rsidRPr="007F0CD6">
              <w:rPr>
                <w:bCs/>
                <w:sz w:val="28"/>
                <w:szCs w:val="28"/>
                <w:lang w:eastAsia="zh-CN" w:bidi="ar"/>
              </w:rPr>
              <w:t>»</w:t>
            </w:r>
            <w:r w:rsidRPr="007F0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2628FB" w:rsidRDefault="002628FB">
            <w:pPr>
              <w:pStyle w:val="HEADERTEXT"/>
              <w:ind w:rightChars="-439" w:right="-10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28FB" w:rsidRDefault="006B197B">
      <w:pPr>
        <w:pStyle w:val="HEADERTEXT"/>
        <w:ind w:rightChars="-439" w:right="-1054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5C" w:rsidRDefault="006B197B">
      <w:pPr>
        <w:ind w:rightChars="-439" w:right="-1054"/>
        <w:jc w:val="both"/>
        <w:rPr>
          <w:bCs/>
          <w:color w:val="000000"/>
          <w:sz w:val="28"/>
          <w:szCs w:val="28"/>
          <w:lang w:eastAsia="zh-CN" w:bidi="ar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F0CD6">
        <w:rPr>
          <w:color w:val="000000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РФ от 16.09.2020 г. № 1479 «Об утверждении Правил противопожарного режима в Российской Федерации», </w:t>
      </w:r>
      <w:r w:rsidR="007F0CD6" w:rsidRPr="00BE0252">
        <w:rPr>
          <w:color w:val="2C2D2E"/>
          <w:sz w:val="28"/>
          <w:szCs w:val="28"/>
          <w:shd w:val="clear" w:color="auto" w:fill="FFFFFF"/>
        </w:rPr>
        <w:t xml:space="preserve">подпунктом 5.5 пункта 5 Постановления Правительства </w:t>
      </w:r>
      <w:r w:rsidR="007F0CD6" w:rsidRPr="00BE0252">
        <w:rPr>
          <w:spacing w:val="-3"/>
          <w:sz w:val="28"/>
          <w:szCs w:val="28"/>
        </w:rPr>
        <w:t>Ханты-Мансийского автономного округа – Югры</w:t>
      </w:r>
      <w:r w:rsidR="007F0CD6" w:rsidRPr="00BE0252">
        <w:rPr>
          <w:color w:val="2C2D2E"/>
          <w:sz w:val="28"/>
          <w:szCs w:val="28"/>
          <w:shd w:val="clear" w:color="auto" w:fill="FFFFFF"/>
        </w:rPr>
        <w:t xml:space="preserve"> от 28.04.2023 № 187-п "О Внесении изменений в приложение к Постановлению Правительства </w:t>
      </w:r>
      <w:r w:rsidR="007F0CD6" w:rsidRPr="00BE0252">
        <w:rPr>
          <w:spacing w:val="-3"/>
          <w:sz w:val="28"/>
          <w:szCs w:val="28"/>
        </w:rPr>
        <w:t>Ханты-Мансийского автономного округа – Югры от 27 августа 2011 года № 312-п «О Порядке введения особого противопожарного режима на территории Ханты-Мансийского автономного округа – Югры</w:t>
      </w:r>
      <w:r w:rsidR="007F0CD6" w:rsidRPr="00BE0252">
        <w:rPr>
          <w:color w:val="2C2D2E"/>
          <w:sz w:val="28"/>
          <w:szCs w:val="28"/>
          <w:shd w:val="clear" w:color="auto" w:fill="FFFFFF"/>
        </w:rPr>
        <w:t>»</w:t>
      </w:r>
      <w:r w:rsidR="007F0CD6">
        <w:rPr>
          <w:color w:val="2C2D2E"/>
          <w:sz w:val="28"/>
          <w:szCs w:val="28"/>
          <w:shd w:val="clear" w:color="auto" w:fill="FFFFFF"/>
        </w:rPr>
        <w:t xml:space="preserve">, </w:t>
      </w:r>
      <w:r w:rsidR="007F0CD6">
        <w:rPr>
          <w:color w:val="000000"/>
          <w:sz w:val="28"/>
          <w:szCs w:val="28"/>
        </w:rPr>
        <w:t xml:space="preserve">в целях обеспечения пожарной </w:t>
      </w:r>
      <w:r w:rsidR="007F0CD6" w:rsidRPr="00753E56">
        <w:rPr>
          <w:color w:val="000000"/>
          <w:sz w:val="28"/>
          <w:szCs w:val="28"/>
        </w:rPr>
        <w:t>безопасности на территории сельского по</w:t>
      </w:r>
      <w:r w:rsidR="007F0CD6">
        <w:rPr>
          <w:color w:val="000000"/>
          <w:sz w:val="28"/>
          <w:szCs w:val="28"/>
        </w:rPr>
        <w:t xml:space="preserve">селения </w:t>
      </w:r>
      <w:r w:rsidR="007F0CD6" w:rsidRPr="005E4A28">
        <w:rPr>
          <w:sz w:val="28"/>
          <w:szCs w:val="28"/>
        </w:rPr>
        <w:t>Зайцева Речка</w:t>
      </w:r>
      <w:r w:rsidR="007F0CD6">
        <w:rPr>
          <w:color w:val="000000"/>
          <w:sz w:val="28"/>
          <w:szCs w:val="28"/>
        </w:rPr>
        <w:t xml:space="preserve"> в пожароопасные периоды</w:t>
      </w:r>
      <w:r w:rsidR="007F0CD6" w:rsidRPr="005E4A28">
        <w:rPr>
          <w:spacing w:val="3"/>
          <w:sz w:val="28"/>
          <w:szCs w:val="28"/>
        </w:rPr>
        <w:t xml:space="preserve">, </w:t>
      </w:r>
      <w:r w:rsidR="007F0CD6" w:rsidRPr="005E4A28">
        <w:rPr>
          <w:sz w:val="28"/>
          <w:szCs w:val="28"/>
        </w:rPr>
        <w:t>руководствуясь Уставом сельского поселения Зайцева Речка:</w:t>
      </w:r>
    </w:p>
    <w:p w:rsidR="00EE6B01" w:rsidRDefault="00EE6B01" w:rsidP="0009391B">
      <w:pPr>
        <w:numPr>
          <w:ilvl w:val="0"/>
          <w:numId w:val="1"/>
        </w:numPr>
        <w:ind w:left="0" w:rightChars="-439" w:right="-105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Приложение к Постановлению</w:t>
      </w:r>
      <w:r w:rsidR="00511D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Зайцева Р</w:t>
      </w:r>
      <w:r w:rsidR="000E019C">
        <w:rPr>
          <w:color w:val="000000"/>
          <w:sz w:val="28"/>
          <w:szCs w:val="28"/>
        </w:rPr>
        <w:t xml:space="preserve">ечка от </w:t>
      </w:r>
      <w:r w:rsidR="001B7A90">
        <w:rPr>
          <w:color w:val="000000"/>
          <w:sz w:val="28"/>
          <w:szCs w:val="28"/>
        </w:rPr>
        <w:t>05</w:t>
      </w:r>
      <w:r w:rsidR="007F0CD6">
        <w:rPr>
          <w:color w:val="000000"/>
          <w:sz w:val="28"/>
          <w:szCs w:val="28"/>
        </w:rPr>
        <w:t>.0</w:t>
      </w:r>
      <w:r w:rsidR="001B7A90">
        <w:rPr>
          <w:color w:val="000000"/>
          <w:sz w:val="28"/>
          <w:szCs w:val="28"/>
        </w:rPr>
        <w:t>4</w:t>
      </w:r>
      <w:r w:rsidR="007F0CD6">
        <w:rPr>
          <w:color w:val="000000"/>
          <w:sz w:val="28"/>
          <w:szCs w:val="28"/>
        </w:rPr>
        <w:t xml:space="preserve">.2023 № </w:t>
      </w:r>
      <w:r w:rsidR="001B7A90">
        <w:rPr>
          <w:color w:val="000000"/>
          <w:sz w:val="28"/>
          <w:szCs w:val="28"/>
        </w:rPr>
        <w:t>62</w:t>
      </w:r>
      <w:r w:rsidR="007F0CD6">
        <w:rPr>
          <w:color w:val="000000"/>
          <w:sz w:val="28"/>
          <w:szCs w:val="28"/>
        </w:rPr>
        <w:t xml:space="preserve"> </w:t>
      </w:r>
      <w:r w:rsidR="007F0CD6" w:rsidRPr="007F0CD6">
        <w:rPr>
          <w:sz w:val="28"/>
          <w:szCs w:val="28"/>
        </w:rPr>
        <w:t xml:space="preserve">«О </w:t>
      </w:r>
      <w:r w:rsidR="001B7A90">
        <w:rPr>
          <w:sz w:val="28"/>
          <w:szCs w:val="28"/>
        </w:rPr>
        <w:t>введении</w:t>
      </w:r>
      <w:r w:rsidR="007F0CD6" w:rsidRPr="007F0CD6">
        <w:rPr>
          <w:sz w:val="28"/>
          <w:szCs w:val="28"/>
        </w:rPr>
        <w:t xml:space="preserve"> особого противопожарного режима на территории </w:t>
      </w:r>
      <w:r w:rsidR="007F0CD6" w:rsidRPr="007F0CD6">
        <w:rPr>
          <w:rStyle w:val="af"/>
          <w:b w:val="0"/>
          <w:spacing w:val="3"/>
          <w:sz w:val="28"/>
          <w:szCs w:val="28"/>
          <w:bdr w:val="none" w:sz="0" w:space="0" w:color="auto" w:frame="1"/>
        </w:rPr>
        <w:t>сельского поселения Зайцева Речка</w:t>
      </w:r>
      <w:r>
        <w:rPr>
          <w:bCs/>
          <w:color w:val="000000"/>
          <w:sz w:val="28"/>
          <w:szCs w:val="28"/>
          <w:lang w:eastAsia="zh-CN" w:bidi="ar"/>
        </w:rPr>
        <w:t>», следующие изменения:</w:t>
      </w:r>
    </w:p>
    <w:p w:rsidR="00710B99" w:rsidRDefault="00710B99" w:rsidP="00B910DA">
      <w:pPr>
        <w:pStyle w:val="22"/>
        <w:shd w:val="clear" w:color="auto" w:fill="auto"/>
        <w:tabs>
          <w:tab w:val="left" w:pos="1050"/>
        </w:tabs>
        <w:spacing w:before="0"/>
        <w:ind w:right="-1050" w:firstLine="567"/>
        <w:jc w:val="both"/>
      </w:pPr>
      <w:r>
        <w:t>1.</w:t>
      </w:r>
      <w:r w:rsidR="00B910DA">
        <w:t>1</w:t>
      </w:r>
      <w:r>
        <w:t xml:space="preserve">. </w:t>
      </w:r>
      <w:r w:rsidR="007F0CD6">
        <w:t>Приложени</w:t>
      </w:r>
      <w:r w:rsidR="001B7A90">
        <w:t>е</w:t>
      </w:r>
      <w:r w:rsidR="007F0CD6">
        <w:t xml:space="preserve"> </w:t>
      </w:r>
      <w:r w:rsidR="00494251">
        <w:t>к Постановлению</w:t>
      </w:r>
      <w:r>
        <w:t xml:space="preserve"> </w:t>
      </w:r>
      <w:r w:rsidR="001B7A90">
        <w:t>добавить</w:t>
      </w:r>
      <w:r>
        <w:t xml:space="preserve"> нов</w:t>
      </w:r>
      <w:r w:rsidR="001B7A90">
        <w:t>ым пунктом «6.»</w:t>
      </w:r>
      <w:r>
        <w:t xml:space="preserve"> редакции следующего содержания:</w:t>
      </w:r>
    </w:p>
    <w:p w:rsidR="001B7A90" w:rsidRDefault="00710B99" w:rsidP="00B910DA">
      <w:pPr>
        <w:ind w:right="-1050" w:firstLine="420"/>
        <w:jc w:val="both"/>
        <w:rPr>
          <w:color w:val="000000"/>
          <w:sz w:val="28"/>
          <w:szCs w:val="28"/>
        </w:rPr>
      </w:pPr>
      <w:r w:rsidRPr="00B910DA">
        <w:rPr>
          <w:color w:val="000000"/>
          <w:sz w:val="28"/>
          <w:szCs w:val="28"/>
        </w:rPr>
        <w:t>«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2371"/>
        <w:gridCol w:w="2591"/>
      </w:tblGrid>
      <w:tr w:rsidR="001B7A90" w:rsidTr="00E101FC">
        <w:tc>
          <w:tcPr>
            <w:tcW w:w="534" w:type="dxa"/>
          </w:tcPr>
          <w:p w:rsidR="001B7A90" w:rsidRDefault="001B7A90" w:rsidP="001B7A90">
            <w:pPr>
              <w:ind w:right="-1050"/>
              <w:rPr>
                <w:color w:val="000000"/>
                <w:sz w:val="22"/>
                <w:szCs w:val="22"/>
              </w:rPr>
            </w:pPr>
            <w:r w:rsidRPr="001B7A90">
              <w:rPr>
                <w:color w:val="000000"/>
                <w:sz w:val="22"/>
                <w:szCs w:val="22"/>
              </w:rPr>
              <w:t>№</w:t>
            </w:r>
          </w:p>
          <w:p w:rsidR="001B7A90" w:rsidRPr="001B7A90" w:rsidRDefault="001B7A90" w:rsidP="001B7A90">
            <w:pPr>
              <w:ind w:right="-1050"/>
              <w:rPr>
                <w:color w:val="000000"/>
                <w:sz w:val="22"/>
                <w:szCs w:val="22"/>
              </w:rPr>
            </w:pPr>
            <w:r w:rsidRPr="001B7A9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110" w:type="dxa"/>
          </w:tcPr>
          <w:p w:rsidR="001B7A90" w:rsidRPr="00596752" w:rsidRDefault="001B7A90" w:rsidP="001B7A90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 xml:space="preserve">Наименование </w:t>
            </w:r>
          </w:p>
          <w:p w:rsidR="001B7A90" w:rsidRPr="00596752" w:rsidRDefault="001B7A90" w:rsidP="001B7A90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мероприятий</w:t>
            </w:r>
          </w:p>
        </w:tc>
        <w:tc>
          <w:tcPr>
            <w:tcW w:w="2371" w:type="dxa"/>
          </w:tcPr>
          <w:p w:rsidR="001B7A90" w:rsidRPr="00596752" w:rsidRDefault="001B7A90" w:rsidP="001B7A90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91" w:type="dxa"/>
          </w:tcPr>
          <w:p w:rsidR="001B7A90" w:rsidRPr="00596752" w:rsidRDefault="001B7A90" w:rsidP="001B7A90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Ответственные</w:t>
            </w:r>
          </w:p>
          <w:p w:rsidR="001B7A90" w:rsidRPr="00596752" w:rsidRDefault="001B7A90" w:rsidP="001B7A90">
            <w:pPr>
              <w:jc w:val="center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t>исполнители</w:t>
            </w:r>
          </w:p>
        </w:tc>
      </w:tr>
      <w:tr w:rsidR="001B7A90" w:rsidTr="00E101FC">
        <w:tc>
          <w:tcPr>
            <w:tcW w:w="534" w:type="dxa"/>
          </w:tcPr>
          <w:p w:rsidR="001B7A90" w:rsidRPr="001B7A90" w:rsidRDefault="001B7A90" w:rsidP="00B910DA">
            <w:pPr>
              <w:ind w:right="-10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0" w:type="dxa"/>
          </w:tcPr>
          <w:p w:rsidR="001B7A90" w:rsidRPr="001B7A90" w:rsidRDefault="001B7A90" w:rsidP="00B910DA">
            <w:pPr>
              <w:ind w:right="-1050"/>
              <w:rPr>
                <w:color w:val="000000"/>
              </w:rPr>
            </w:pPr>
            <w:r w:rsidRPr="001B7A90">
              <w:rPr>
                <w:color w:val="000000"/>
              </w:rPr>
              <w:t>Запрещается посещение гражданами</w:t>
            </w:r>
            <w:r w:rsidR="00334819">
              <w:rPr>
                <w:color w:val="000000"/>
              </w:rPr>
              <w:t>,</w:t>
            </w:r>
            <w:r w:rsidRPr="001B7A90">
              <w:rPr>
                <w:color w:val="000000"/>
              </w:rPr>
              <w:t xml:space="preserve"> лесов и въезд автотранспортных средств в лесные массивы, в том числе для ведения охоты и </w:t>
            </w:r>
            <w:r w:rsidRPr="001B7A90">
              <w:rPr>
                <w:color w:val="000000"/>
              </w:rPr>
              <w:lastRenderedPageBreak/>
              <w:t>рыболовства в поймах крупных рек</w:t>
            </w:r>
            <w:r w:rsidR="00EA651E">
              <w:rPr>
                <w:color w:val="000000"/>
              </w:rPr>
              <w:t>.</w:t>
            </w:r>
          </w:p>
        </w:tc>
        <w:tc>
          <w:tcPr>
            <w:tcW w:w="2371" w:type="dxa"/>
          </w:tcPr>
          <w:p w:rsidR="00EA651E" w:rsidRDefault="00EA651E" w:rsidP="00EA651E">
            <w:pPr>
              <w:ind w:left="33" w:right="-1050"/>
              <w:rPr>
                <w:sz w:val="22"/>
                <w:szCs w:val="22"/>
              </w:rPr>
            </w:pPr>
            <w:r w:rsidRPr="00C9158E">
              <w:rPr>
                <w:sz w:val="22"/>
                <w:szCs w:val="22"/>
              </w:rPr>
              <w:lastRenderedPageBreak/>
              <w:t xml:space="preserve">В период </w:t>
            </w:r>
            <w:r>
              <w:rPr>
                <w:sz w:val="22"/>
                <w:szCs w:val="22"/>
              </w:rPr>
              <w:t>действия</w:t>
            </w:r>
          </w:p>
          <w:p w:rsidR="00EA651E" w:rsidRDefault="00EA651E" w:rsidP="00EA651E">
            <w:pPr>
              <w:ind w:left="33" w:right="-10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особого противо</w:t>
            </w:r>
            <w:r>
              <w:rPr>
                <w:sz w:val="22"/>
                <w:szCs w:val="22"/>
              </w:rPr>
              <w:t>пожар</w:t>
            </w:r>
            <w:r>
              <w:rPr>
                <w:sz w:val="22"/>
                <w:szCs w:val="22"/>
              </w:rPr>
              <w:t>-</w:t>
            </w:r>
          </w:p>
          <w:p w:rsidR="00EA651E" w:rsidRDefault="00EA651E" w:rsidP="00EA651E">
            <w:pPr>
              <w:ind w:left="33" w:right="-10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ного </w:t>
            </w:r>
          </w:p>
          <w:p w:rsidR="001B7A90" w:rsidRPr="001B7A90" w:rsidRDefault="00EA651E" w:rsidP="00EA651E">
            <w:pPr>
              <w:ind w:left="33" w:right="-105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режима</w:t>
            </w:r>
          </w:p>
        </w:tc>
        <w:tc>
          <w:tcPr>
            <w:tcW w:w="2591" w:type="dxa"/>
          </w:tcPr>
          <w:p w:rsidR="00EA651E" w:rsidRDefault="00EA651E" w:rsidP="00B910DA">
            <w:pPr>
              <w:ind w:right="-10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Г.А Есипов</w:t>
            </w:r>
            <w:r w:rsidRPr="00596752">
              <w:rPr>
                <w:sz w:val="22"/>
                <w:szCs w:val="22"/>
              </w:rPr>
              <w:t xml:space="preserve">, </w:t>
            </w:r>
          </w:p>
          <w:p w:rsidR="00E101FC" w:rsidRDefault="00EA651E" w:rsidP="00B910DA">
            <w:pPr>
              <w:ind w:right="-10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Pr="00596752">
              <w:rPr>
                <w:sz w:val="22"/>
                <w:szCs w:val="22"/>
              </w:rPr>
              <w:t xml:space="preserve"> </w:t>
            </w:r>
          </w:p>
          <w:p w:rsidR="00EA651E" w:rsidRDefault="00EA651E" w:rsidP="00B910DA">
            <w:pPr>
              <w:ind w:right="-1050"/>
              <w:rPr>
                <w:sz w:val="22"/>
                <w:szCs w:val="22"/>
              </w:rPr>
            </w:pPr>
            <w:bookmarkStart w:id="0" w:name="_GoBack"/>
            <w:bookmarkEnd w:id="0"/>
            <w:r w:rsidRPr="00596752">
              <w:rPr>
                <w:sz w:val="22"/>
                <w:szCs w:val="22"/>
              </w:rPr>
              <w:t xml:space="preserve">администрации </w:t>
            </w:r>
          </w:p>
          <w:p w:rsidR="00EA651E" w:rsidRDefault="00EA651E" w:rsidP="00B910DA">
            <w:pPr>
              <w:ind w:right="-1050"/>
              <w:rPr>
                <w:sz w:val="22"/>
                <w:szCs w:val="22"/>
              </w:rPr>
            </w:pPr>
            <w:r w:rsidRPr="00596752">
              <w:rPr>
                <w:sz w:val="22"/>
                <w:szCs w:val="22"/>
              </w:rPr>
              <w:lastRenderedPageBreak/>
              <w:t>поселения</w:t>
            </w:r>
            <w:r>
              <w:rPr>
                <w:sz w:val="22"/>
                <w:szCs w:val="22"/>
              </w:rPr>
              <w:t xml:space="preserve">, </w:t>
            </w:r>
          </w:p>
          <w:p w:rsidR="00EA651E" w:rsidRDefault="00EA651E" w:rsidP="00EA651E">
            <w:pPr>
              <w:ind w:right="-10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Трефилов</w:t>
            </w:r>
            <w:r>
              <w:rPr>
                <w:sz w:val="22"/>
                <w:szCs w:val="22"/>
              </w:rPr>
              <w:t xml:space="preserve"> </w:t>
            </w:r>
          </w:p>
          <w:p w:rsidR="00EA651E" w:rsidRDefault="00EA651E" w:rsidP="00EA651E">
            <w:pPr>
              <w:ind w:right="-10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  <w:p w:rsidR="001B7A90" w:rsidRPr="00EA651E" w:rsidRDefault="00EA651E" w:rsidP="00EA651E">
            <w:pPr>
              <w:ind w:right="-10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«Содружество»</w:t>
            </w:r>
          </w:p>
        </w:tc>
      </w:tr>
    </w:tbl>
    <w:p w:rsidR="00710B99" w:rsidRDefault="00710B99" w:rsidP="00EA651E">
      <w:pPr>
        <w:ind w:right="-1050"/>
        <w:jc w:val="both"/>
      </w:pPr>
      <w:r w:rsidRPr="00B910DA">
        <w:rPr>
          <w:bCs/>
          <w:color w:val="000000"/>
          <w:sz w:val="28"/>
          <w:szCs w:val="28"/>
          <w:lang w:eastAsia="zh-CN" w:bidi="ar"/>
        </w:rPr>
        <w:lastRenderedPageBreak/>
        <w:t>»</w:t>
      </w:r>
      <w:r w:rsidR="00511DB4">
        <w:rPr>
          <w:bCs/>
          <w:color w:val="000000"/>
          <w:sz w:val="28"/>
          <w:szCs w:val="28"/>
          <w:lang w:eastAsia="zh-CN" w:bidi="ar"/>
        </w:rPr>
        <w:t>.</w:t>
      </w:r>
    </w:p>
    <w:p w:rsidR="002628FB" w:rsidRPr="007F0CD6" w:rsidRDefault="006B197B" w:rsidP="007F0CD6">
      <w:pPr>
        <w:numPr>
          <w:ilvl w:val="0"/>
          <w:numId w:val="1"/>
        </w:numPr>
        <w:ind w:left="0" w:rightChars="-439" w:right="-1054" w:firstLine="567"/>
        <w:jc w:val="both"/>
        <w:rPr>
          <w:color w:val="000000"/>
          <w:sz w:val="28"/>
          <w:szCs w:val="28"/>
        </w:rPr>
      </w:pPr>
      <w:r w:rsidRPr="007F0CD6">
        <w:rPr>
          <w:sz w:val="28"/>
          <w:szCs w:val="28"/>
        </w:rPr>
        <w:t>О</w:t>
      </w:r>
      <w:r w:rsidR="00334819" w:rsidRPr="007F0CD6">
        <w:rPr>
          <w:sz w:val="28"/>
          <w:szCs w:val="28"/>
        </w:rPr>
        <w:t>бнародовать</w:t>
      </w:r>
      <w:r w:rsidRPr="007F0CD6">
        <w:rPr>
          <w:sz w:val="28"/>
          <w:szCs w:val="28"/>
        </w:rPr>
        <w:t xml:space="preserve"> (о</w:t>
      </w:r>
      <w:r w:rsidR="00334819" w:rsidRPr="007F0CD6">
        <w:rPr>
          <w:sz w:val="28"/>
          <w:szCs w:val="28"/>
        </w:rPr>
        <w:t>публиковать</w:t>
      </w:r>
      <w:r w:rsidRPr="007F0CD6">
        <w:rPr>
          <w:sz w:val="28"/>
          <w:szCs w:val="28"/>
        </w:rPr>
        <w:t>) настоящее постановление на официальном веб-</w:t>
      </w:r>
      <w:r w:rsidRPr="007F0CD6">
        <w:rPr>
          <w:rFonts w:eastAsia="Calibri"/>
          <w:sz w:val="28"/>
          <w:szCs w:val="28"/>
          <w:lang w:eastAsia="en-US"/>
        </w:rPr>
        <w:t xml:space="preserve">сайте администрации сельского поселения </w:t>
      </w:r>
      <w:r w:rsidRPr="007F0CD6">
        <w:rPr>
          <w:sz w:val="28"/>
          <w:szCs w:val="28"/>
        </w:rPr>
        <w:t>Зайцева Речка</w:t>
      </w:r>
      <w:r w:rsidRPr="007F0CD6">
        <w:rPr>
          <w:rFonts w:eastAsia="Calibri"/>
          <w:sz w:val="28"/>
          <w:szCs w:val="28"/>
          <w:lang w:eastAsia="en-US"/>
        </w:rPr>
        <w:t xml:space="preserve"> (</w:t>
      </w:r>
      <w:hyperlink r:id="rId7" w:history="1">
        <w:r w:rsidRPr="007F0CD6">
          <w:rPr>
            <w:rStyle w:val="a3"/>
            <w:sz w:val="28"/>
            <w:szCs w:val="28"/>
            <w:lang w:val="en-US"/>
          </w:rPr>
          <w:t>http</w:t>
        </w:r>
        <w:r w:rsidRPr="007F0CD6">
          <w:rPr>
            <w:rStyle w:val="a3"/>
            <w:sz w:val="28"/>
            <w:szCs w:val="28"/>
          </w:rPr>
          <w:t>://zaik-adm.ru</w:t>
        </w:r>
      </w:hyperlink>
      <w:r w:rsidRPr="007F0CD6">
        <w:rPr>
          <w:sz w:val="28"/>
          <w:szCs w:val="28"/>
        </w:rPr>
        <w:t>/</w:t>
      </w:r>
      <w:r w:rsidRPr="007F0CD6">
        <w:rPr>
          <w:rFonts w:eastAsia="Calibri"/>
          <w:sz w:val="28"/>
          <w:szCs w:val="28"/>
          <w:lang w:eastAsia="en-US"/>
        </w:rPr>
        <w:t>).</w:t>
      </w:r>
      <w:r w:rsidRPr="007F0CD6">
        <w:rPr>
          <w:color w:val="000000"/>
          <w:sz w:val="28"/>
          <w:szCs w:val="28"/>
        </w:rPr>
        <w:t xml:space="preserve">  </w:t>
      </w:r>
    </w:p>
    <w:p w:rsidR="002628FB" w:rsidRDefault="007F2C52" w:rsidP="0009391B">
      <w:pPr>
        <w:ind w:rightChars="-439" w:right="-105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</w:t>
      </w:r>
      <w:r w:rsidR="006B197B">
        <w:rPr>
          <w:color w:val="000000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2628FB" w:rsidRDefault="006B197B" w:rsidP="0009391B">
      <w:pPr>
        <w:ind w:rightChars="-439" w:right="-105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постановления оставляю за собой.</w:t>
      </w:r>
    </w:p>
    <w:p w:rsidR="002628FB" w:rsidRDefault="002628FB">
      <w:pPr>
        <w:ind w:rightChars="-439" w:right="-1054"/>
        <w:jc w:val="both"/>
        <w:rPr>
          <w:sz w:val="28"/>
          <w:szCs w:val="28"/>
        </w:rPr>
      </w:pPr>
    </w:p>
    <w:p w:rsidR="002628FB" w:rsidRDefault="002628FB">
      <w:pPr>
        <w:ind w:rightChars="-439" w:right="-1054"/>
        <w:jc w:val="both"/>
        <w:rPr>
          <w:sz w:val="28"/>
          <w:szCs w:val="28"/>
        </w:rPr>
      </w:pPr>
    </w:p>
    <w:p w:rsidR="00147C0D" w:rsidRDefault="00147C0D" w:rsidP="00260114">
      <w:pPr>
        <w:ind w:rightChars="-439" w:right="-1054"/>
        <w:jc w:val="both"/>
        <w:rPr>
          <w:b/>
          <w:sz w:val="28"/>
          <w:szCs w:val="28"/>
        </w:rPr>
      </w:pPr>
    </w:p>
    <w:p w:rsidR="00147C0D" w:rsidRDefault="00147C0D" w:rsidP="00260114">
      <w:pPr>
        <w:ind w:rightChars="-439" w:right="-1054"/>
        <w:jc w:val="both"/>
        <w:rPr>
          <w:b/>
          <w:sz w:val="28"/>
          <w:szCs w:val="28"/>
        </w:rPr>
      </w:pPr>
    </w:p>
    <w:p w:rsidR="002628FB" w:rsidRPr="0009391B" w:rsidRDefault="006B197B" w:rsidP="00260114">
      <w:pPr>
        <w:ind w:rightChars="-439" w:right="-1054"/>
        <w:jc w:val="both"/>
        <w:rPr>
          <w:b/>
          <w:sz w:val="28"/>
          <w:szCs w:val="28"/>
        </w:rPr>
      </w:pPr>
      <w:r w:rsidRPr="0009391B">
        <w:rPr>
          <w:b/>
          <w:sz w:val="28"/>
          <w:szCs w:val="28"/>
        </w:rPr>
        <w:t xml:space="preserve">Глава поселения                                         </w:t>
      </w:r>
      <w:r w:rsidR="0009391B">
        <w:rPr>
          <w:b/>
          <w:sz w:val="28"/>
          <w:szCs w:val="28"/>
        </w:rPr>
        <w:t xml:space="preserve">                         </w:t>
      </w:r>
      <w:r w:rsidRPr="0009391B">
        <w:rPr>
          <w:b/>
          <w:sz w:val="28"/>
          <w:szCs w:val="28"/>
        </w:rPr>
        <w:t xml:space="preserve"> С.В. Субботина</w:t>
      </w:r>
    </w:p>
    <w:sectPr w:rsidR="002628FB" w:rsidRPr="0009391B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58" w:rsidRDefault="00FA3758" w:rsidP="00061DAF">
      <w:r>
        <w:separator/>
      </w:r>
    </w:p>
  </w:endnote>
  <w:endnote w:type="continuationSeparator" w:id="0">
    <w:p w:rsidR="00FA3758" w:rsidRDefault="00FA3758" w:rsidP="000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534760"/>
      <w:docPartObj>
        <w:docPartGallery w:val="Page Numbers (Bottom of Page)"/>
        <w:docPartUnique/>
      </w:docPartObj>
    </w:sdtPr>
    <w:sdtEndPr/>
    <w:sdtContent>
      <w:p w:rsidR="00061DAF" w:rsidRDefault="00061D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FC">
          <w:rPr>
            <w:noProof/>
          </w:rPr>
          <w:t>1</w:t>
        </w:r>
        <w:r>
          <w:fldChar w:fldCharType="end"/>
        </w:r>
      </w:p>
    </w:sdtContent>
  </w:sdt>
  <w:p w:rsidR="00061DAF" w:rsidRDefault="00061D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58" w:rsidRDefault="00FA3758" w:rsidP="00061DAF">
      <w:r>
        <w:separator/>
      </w:r>
    </w:p>
  </w:footnote>
  <w:footnote w:type="continuationSeparator" w:id="0">
    <w:p w:rsidR="00FA3758" w:rsidRDefault="00FA3758" w:rsidP="0006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ACE9F2"/>
    <w:multiLevelType w:val="singleLevel"/>
    <w:tmpl w:val="82ACE9F2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" w15:restartNumberingAfterBreak="0">
    <w:nsid w:val="08C17F52"/>
    <w:multiLevelType w:val="multilevel"/>
    <w:tmpl w:val="950ED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91D3C"/>
    <w:multiLevelType w:val="multilevel"/>
    <w:tmpl w:val="86A02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84E8A"/>
    <w:multiLevelType w:val="multilevel"/>
    <w:tmpl w:val="80944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21FDB"/>
    <w:rsid w:val="00054322"/>
    <w:rsid w:val="00061DAF"/>
    <w:rsid w:val="00086C4A"/>
    <w:rsid w:val="0009391B"/>
    <w:rsid w:val="000E019C"/>
    <w:rsid w:val="00147C0D"/>
    <w:rsid w:val="001B7A90"/>
    <w:rsid w:val="00225222"/>
    <w:rsid w:val="00260114"/>
    <w:rsid w:val="002628FB"/>
    <w:rsid w:val="002D00F5"/>
    <w:rsid w:val="002F7F0D"/>
    <w:rsid w:val="00321495"/>
    <w:rsid w:val="00334819"/>
    <w:rsid w:val="00373851"/>
    <w:rsid w:val="003B2041"/>
    <w:rsid w:val="004374A4"/>
    <w:rsid w:val="004427B1"/>
    <w:rsid w:val="00494251"/>
    <w:rsid w:val="004F7D4C"/>
    <w:rsid w:val="00511DB4"/>
    <w:rsid w:val="006A331C"/>
    <w:rsid w:val="006B197B"/>
    <w:rsid w:val="006C260A"/>
    <w:rsid w:val="006F3D59"/>
    <w:rsid w:val="006F6B5C"/>
    <w:rsid w:val="00710B99"/>
    <w:rsid w:val="00753051"/>
    <w:rsid w:val="007F0CD6"/>
    <w:rsid w:val="007F2C52"/>
    <w:rsid w:val="007F5FEA"/>
    <w:rsid w:val="009278FF"/>
    <w:rsid w:val="00AA7885"/>
    <w:rsid w:val="00B22EF8"/>
    <w:rsid w:val="00B6598D"/>
    <w:rsid w:val="00B910DA"/>
    <w:rsid w:val="00BC6BF7"/>
    <w:rsid w:val="00C3522B"/>
    <w:rsid w:val="00C610A7"/>
    <w:rsid w:val="00E101FC"/>
    <w:rsid w:val="00E2299A"/>
    <w:rsid w:val="00E46FC2"/>
    <w:rsid w:val="00EA651E"/>
    <w:rsid w:val="00EE6B01"/>
    <w:rsid w:val="00EF6ADC"/>
    <w:rsid w:val="00F40D5D"/>
    <w:rsid w:val="00F424A4"/>
    <w:rsid w:val="00FA3758"/>
    <w:rsid w:val="00FF5D56"/>
    <w:rsid w:val="20B919C8"/>
    <w:rsid w:val="4FC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1A67F"/>
  <w15:docId w15:val="{07E7C4E0-D17F-4936-87AC-CC904D0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1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2B4279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21">
    <w:name w:val="Основной текст (2)_"/>
    <w:basedOn w:val="a0"/>
    <w:link w:val="22"/>
    <w:rsid w:val="00321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1495"/>
    <w:pPr>
      <w:widowControl w:val="0"/>
      <w:shd w:val="clear" w:color="auto" w:fill="FFFFFF"/>
      <w:spacing w:before="900" w:line="350" w:lineRule="exact"/>
      <w:jc w:val="right"/>
    </w:pPr>
    <w:rPr>
      <w:rFonts w:eastAsia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610A7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a5">
    <w:basedOn w:val="a"/>
    <w:next w:val="a6"/>
    <w:link w:val="a7"/>
    <w:qFormat/>
    <w:rsid w:val="00C610A7"/>
    <w:pPr>
      <w:jc w:val="center"/>
    </w:pPr>
    <w:rPr>
      <w:rFonts w:asciiTheme="minorHAnsi" w:eastAsiaTheme="minorEastAsia" w:hAnsiTheme="minorHAnsi" w:cstheme="minorBidi"/>
      <w:b/>
    </w:rPr>
  </w:style>
  <w:style w:type="character" w:customStyle="1" w:styleId="a7">
    <w:name w:val="Название Знак"/>
    <w:link w:val="a5"/>
    <w:locked/>
    <w:rsid w:val="00C610A7"/>
    <w:rPr>
      <w:b/>
      <w:sz w:val="24"/>
      <w:szCs w:val="24"/>
      <w:lang w:bidi="ar-SA"/>
    </w:rPr>
  </w:style>
  <w:style w:type="paragraph" w:styleId="a6">
    <w:name w:val="Title"/>
    <w:basedOn w:val="a"/>
    <w:next w:val="a"/>
    <w:link w:val="a8"/>
    <w:qFormat/>
    <w:rsid w:val="00C61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rsid w:val="00C61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99"/>
    <w:rsid w:val="00710B99"/>
    <w:pPr>
      <w:ind w:left="720"/>
      <w:contextualSpacing/>
    </w:pPr>
  </w:style>
  <w:style w:type="paragraph" w:styleId="aa">
    <w:name w:val="header"/>
    <w:basedOn w:val="a"/>
    <w:link w:val="ab"/>
    <w:rsid w:val="00061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1DAF"/>
    <w:rPr>
      <w:rFonts w:ascii="Times New Roman" w:eastAsia="SimSu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61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1DAF"/>
    <w:rPr>
      <w:rFonts w:ascii="Times New Roman" w:eastAsia="SimSu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7F0CD6"/>
    <w:pPr>
      <w:spacing w:before="100" w:beforeAutospacing="1" w:after="100" w:afterAutospacing="1"/>
    </w:pPr>
    <w:rPr>
      <w:rFonts w:eastAsia="Times New Roman"/>
    </w:rPr>
  </w:style>
  <w:style w:type="paragraph" w:styleId="ae">
    <w:name w:val="Normal (Web)"/>
    <w:basedOn w:val="a"/>
    <w:uiPriority w:val="99"/>
    <w:rsid w:val="007F0CD6"/>
    <w:pPr>
      <w:spacing w:before="100" w:beforeAutospacing="1" w:after="100" w:afterAutospacing="1"/>
    </w:pPr>
    <w:rPr>
      <w:rFonts w:eastAsia="Times New Roman"/>
    </w:rPr>
  </w:style>
  <w:style w:type="character" w:styleId="af">
    <w:name w:val="Strong"/>
    <w:uiPriority w:val="22"/>
    <w:qFormat/>
    <w:rsid w:val="007F0CD6"/>
    <w:rPr>
      <w:b/>
      <w:bCs/>
    </w:rPr>
  </w:style>
  <w:style w:type="paragraph" w:styleId="af0">
    <w:name w:val="Balloon Text"/>
    <w:basedOn w:val="a"/>
    <w:link w:val="af1"/>
    <w:rsid w:val="00E2299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2299A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</dc:creator>
  <cp:lastModifiedBy>1</cp:lastModifiedBy>
  <cp:revision>32</cp:revision>
  <cp:lastPrinted>2023-06-02T04:10:00Z</cp:lastPrinted>
  <dcterms:created xsi:type="dcterms:W3CDTF">2022-11-08T07:48:00Z</dcterms:created>
  <dcterms:modified xsi:type="dcterms:W3CDTF">2023-06-02T04:37:00Z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8C3E2A1033774057AAD43B5DBE640262</vt:lpwstr>
  </property>
</Properties>
</file>