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D1" w:rsidRPr="000364D1" w:rsidRDefault="000364D1" w:rsidP="00036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64D1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0364D1" w:rsidRPr="000364D1" w:rsidRDefault="000364D1" w:rsidP="00036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64D1">
        <w:rPr>
          <w:rFonts w:ascii="Times New Roman" w:eastAsia="Calibri" w:hAnsi="Times New Roman" w:cs="Times New Roman"/>
          <w:b/>
          <w:sz w:val="32"/>
          <w:szCs w:val="32"/>
        </w:rPr>
        <w:t>СЕЛЬСКОГО ПОСЕЛЕНИЯ ЗАЙЦЕВА РЕЧКА</w:t>
      </w:r>
    </w:p>
    <w:p w:rsidR="000364D1" w:rsidRPr="000364D1" w:rsidRDefault="000364D1" w:rsidP="00036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64D1">
        <w:rPr>
          <w:rFonts w:ascii="Times New Roman" w:eastAsia="Calibri" w:hAnsi="Times New Roman" w:cs="Times New Roman"/>
          <w:b/>
          <w:sz w:val="28"/>
          <w:szCs w:val="28"/>
        </w:rPr>
        <w:t>Нижневартовского района</w:t>
      </w:r>
    </w:p>
    <w:p w:rsidR="000364D1" w:rsidRPr="000364D1" w:rsidRDefault="000364D1" w:rsidP="00036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64D1">
        <w:rPr>
          <w:rFonts w:ascii="Times New Roman" w:eastAsia="Calibri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0364D1" w:rsidRPr="000364D1" w:rsidRDefault="000364D1" w:rsidP="000364D1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364D1" w:rsidRPr="000364D1" w:rsidRDefault="000364D1" w:rsidP="000364D1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364D1" w:rsidRPr="000364D1" w:rsidRDefault="000364D1" w:rsidP="000364D1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364D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0364D1" w:rsidRPr="000364D1" w:rsidRDefault="000364D1" w:rsidP="000364D1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364D1" w:rsidRPr="000364D1" w:rsidTr="00177615">
        <w:trPr>
          <w:trHeight w:val="351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364D1" w:rsidRPr="000364D1" w:rsidRDefault="000364D1" w:rsidP="0003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  <w:r w:rsidRPr="000364D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</w:t>
            </w:r>
            <w:r w:rsidR="001B581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Pr="000364D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.0</w:t>
            </w:r>
            <w:r w:rsidR="001B581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</w:t>
            </w:r>
            <w:r w:rsidRPr="000364D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.2020г.</w:t>
            </w:r>
          </w:p>
          <w:p w:rsidR="000364D1" w:rsidRPr="000364D1" w:rsidRDefault="000364D1" w:rsidP="0003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Зайцева Речка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364D1" w:rsidRPr="000364D1" w:rsidRDefault="000364D1" w:rsidP="001B581D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1B581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103</w:t>
            </w:r>
            <w:r w:rsidRPr="00036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0364D1" w:rsidRDefault="000364D1" w:rsidP="005277FA">
      <w:pPr>
        <w:pStyle w:val="ConsPlusTitle"/>
        <w:rPr>
          <w:b w:val="0"/>
          <w:sz w:val="28"/>
          <w:szCs w:val="28"/>
        </w:rPr>
      </w:pPr>
    </w:p>
    <w:p w:rsidR="005277FA" w:rsidRDefault="001B581D" w:rsidP="001B581D">
      <w:pPr>
        <w:pStyle w:val="ConsPlusTitle"/>
        <w:tabs>
          <w:tab w:val="left" w:pos="4962"/>
        </w:tabs>
        <w:ind w:right="4393"/>
        <w:jc w:val="both"/>
        <w:rPr>
          <w:b w:val="0"/>
          <w:sz w:val="28"/>
          <w:szCs w:val="28"/>
        </w:rPr>
      </w:pPr>
      <w:r w:rsidRPr="001B581D">
        <w:rPr>
          <w:b w:val="0"/>
          <w:sz w:val="28"/>
          <w:szCs w:val="28"/>
        </w:rPr>
        <w:t>О внесении изменения в постановление</w:t>
      </w:r>
      <w:r>
        <w:rPr>
          <w:b w:val="0"/>
          <w:sz w:val="28"/>
          <w:szCs w:val="28"/>
        </w:rPr>
        <w:t xml:space="preserve"> администрации с.п. Зайцева Речка              от 22.04.2020г. № 67 «</w:t>
      </w:r>
      <w:r w:rsidR="005277FA">
        <w:rPr>
          <w:b w:val="0"/>
          <w:sz w:val="28"/>
          <w:szCs w:val="28"/>
        </w:rPr>
        <w:t xml:space="preserve">О </w:t>
      </w:r>
      <w:r w:rsidR="00460E9F">
        <w:rPr>
          <w:b w:val="0"/>
          <w:sz w:val="28"/>
          <w:szCs w:val="28"/>
        </w:rPr>
        <w:t>продлении сроков представления</w:t>
      </w:r>
      <w:r w:rsidR="005277FA">
        <w:rPr>
          <w:b w:val="0"/>
          <w:sz w:val="28"/>
          <w:szCs w:val="28"/>
        </w:rPr>
        <w:t xml:space="preserve"> сведений о доходах, расходах,</w:t>
      </w:r>
      <w:r>
        <w:rPr>
          <w:b w:val="0"/>
          <w:sz w:val="28"/>
          <w:szCs w:val="28"/>
        </w:rPr>
        <w:t xml:space="preserve"> </w:t>
      </w:r>
      <w:r w:rsidR="005277FA">
        <w:rPr>
          <w:b w:val="0"/>
          <w:sz w:val="28"/>
          <w:szCs w:val="28"/>
        </w:rPr>
        <w:t>об имуществе и обязательствах</w:t>
      </w:r>
      <w:r>
        <w:rPr>
          <w:b w:val="0"/>
          <w:sz w:val="28"/>
          <w:szCs w:val="28"/>
        </w:rPr>
        <w:t xml:space="preserve"> </w:t>
      </w:r>
      <w:r w:rsidR="005277FA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="005277FA">
        <w:rPr>
          <w:b w:val="0"/>
          <w:sz w:val="28"/>
          <w:szCs w:val="28"/>
        </w:rPr>
        <w:t>характера за отчетный период с 1 января по 31 декабря 2019 года</w:t>
      </w:r>
      <w:r>
        <w:rPr>
          <w:b w:val="0"/>
          <w:sz w:val="28"/>
          <w:szCs w:val="28"/>
        </w:rPr>
        <w:t>»</w:t>
      </w:r>
      <w:r w:rsidR="005277FA">
        <w:rPr>
          <w:b w:val="0"/>
          <w:sz w:val="28"/>
          <w:szCs w:val="28"/>
        </w:rPr>
        <w:t xml:space="preserve"> </w:t>
      </w:r>
    </w:p>
    <w:p w:rsidR="005277FA" w:rsidRDefault="005277FA" w:rsidP="005277FA">
      <w:pPr>
        <w:pStyle w:val="ConsPlusNormal"/>
        <w:jc w:val="both"/>
      </w:pPr>
    </w:p>
    <w:p w:rsidR="005277FA" w:rsidRDefault="005277FA" w:rsidP="0052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</w:t>
      </w:r>
    </w:p>
    <w:p w:rsidR="001B581D" w:rsidRPr="001B581D" w:rsidRDefault="005277FA" w:rsidP="001B581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581D" w:rsidRPr="001B581D">
        <w:rPr>
          <w:sz w:val="28"/>
          <w:szCs w:val="28"/>
        </w:rPr>
        <w:t xml:space="preserve">Внести в постановление администрации </w:t>
      </w:r>
      <w:r w:rsidR="001B581D" w:rsidRPr="001B581D">
        <w:rPr>
          <w:sz w:val="28"/>
          <w:szCs w:val="28"/>
        </w:rPr>
        <w:t>с.п. Зайцева Речка</w:t>
      </w:r>
      <w:r w:rsidR="001B581D">
        <w:rPr>
          <w:sz w:val="28"/>
          <w:szCs w:val="28"/>
        </w:rPr>
        <w:t xml:space="preserve"> </w:t>
      </w:r>
      <w:r w:rsidR="001B581D" w:rsidRPr="001B581D">
        <w:rPr>
          <w:sz w:val="28"/>
          <w:szCs w:val="28"/>
        </w:rPr>
        <w:t>от 22.04.2020г. № 67 «О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1B581D" w:rsidRPr="001B581D">
        <w:rPr>
          <w:sz w:val="28"/>
          <w:szCs w:val="28"/>
        </w:rPr>
        <w:t xml:space="preserve"> изменение, дополнив пункт 1 абзацем</w:t>
      </w:r>
      <w:r w:rsidR="001B581D">
        <w:rPr>
          <w:sz w:val="28"/>
          <w:szCs w:val="28"/>
        </w:rPr>
        <w:t xml:space="preserve"> </w:t>
      </w:r>
      <w:r w:rsidR="001B581D" w:rsidRPr="001B581D">
        <w:rPr>
          <w:sz w:val="28"/>
          <w:szCs w:val="28"/>
        </w:rPr>
        <w:t>следующего содержания:</w:t>
      </w:r>
    </w:p>
    <w:p w:rsidR="001B581D" w:rsidRDefault="001B581D" w:rsidP="001B581D">
      <w:pPr>
        <w:pStyle w:val="ConsPlusNormal"/>
        <w:ind w:firstLine="540"/>
        <w:jc w:val="both"/>
        <w:rPr>
          <w:sz w:val="28"/>
          <w:szCs w:val="28"/>
        </w:rPr>
      </w:pPr>
      <w:r w:rsidRPr="001B581D">
        <w:rPr>
          <w:sz w:val="28"/>
          <w:szCs w:val="28"/>
        </w:rPr>
        <w:t>«Лица, указанные в абзаце 1 настоящего пункта, могут представить</w:t>
      </w:r>
      <w:r>
        <w:rPr>
          <w:sz w:val="28"/>
          <w:szCs w:val="28"/>
        </w:rPr>
        <w:t xml:space="preserve"> </w:t>
      </w:r>
      <w:r w:rsidRPr="001B581D">
        <w:rPr>
          <w:sz w:val="28"/>
          <w:szCs w:val="28"/>
        </w:rPr>
        <w:t>уточненные сведения 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1B581D">
        <w:rPr>
          <w:sz w:val="28"/>
          <w:szCs w:val="28"/>
        </w:rPr>
        <w:t>имущественного характера за отчетный период с 1 января по 31 декабря 2019</w:t>
      </w:r>
      <w:r>
        <w:rPr>
          <w:sz w:val="28"/>
          <w:szCs w:val="28"/>
        </w:rPr>
        <w:t xml:space="preserve"> </w:t>
      </w:r>
      <w:r w:rsidRPr="001B581D">
        <w:rPr>
          <w:sz w:val="28"/>
          <w:szCs w:val="28"/>
        </w:rPr>
        <w:t>года в течение 1 месяца после окончания срока их представления, указанного</w:t>
      </w:r>
      <w:r>
        <w:rPr>
          <w:sz w:val="28"/>
          <w:szCs w:val="28"/>
        </w:rPr>
        <w:t xml:space="preserve"> </w:t>
      </w:r>
      <w:r w:rsidRPr="001B581D">
        <w:rPr>
          <w:sz w:val="28"/>
          <w:szCs w:val="28"/>
        </w:rPr>
        <w:t xml:space="preserve">в абзаце 1 настоящего </w:t>
      </w:r>
      <w:proofErr w:type="spellStart"/>
      <w:r w:rsidRPr="001B581D">
        <w:rPr>
          <w:sz w:val="28"/>
          <w:szCs w:val="28"/>
        </w:rPr>
        <w:t>пункта.»</w:t>
      </w:r>
      <w:proofErr w:type="spellEnd"/>
    </w:p>
    <w:p w:rsidR="005277FA" w:rsidRDefault="005277FA" w:rsidP="005277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7FA" w:rsidRDefault="005277FA" w:rsidP="005277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581D">
        <w:rPr>
          <w:rFonts w:ascii="Times New Roman" w:hAnsi="Times New Roman" w:cs="Times New Roman"/>
          <w:sz w:val="28"/>
          <w:szCs w:val="28"/>
        </w:rPr>
        <w:t>Ведущему</w:t>
      </w:r>
      <w:r w:rsidR="00503E3A">
        <w:rPr>
          <w:rFonts w:ascii="Times New Roman" w:hAnsi="Times New Roman" w:cs="Times New Roman"/>
          <w:sz w:val="28"/>
          <w:szCs w:val="28"/>
        </w:rPr>
        <w:t xml:space="preserve"> специалисту общего отдела администрации сельского поселения Зайцева Речка (</w:t>
      </w:r>
      <w:r w:rsidR="001B581D">
        <w:rPr>
          <w:rFonts w:ascii="Times New Roman" w:hAnsi="Times New Roman" w:cs="Times New Roman"/>
          <w:sz w:val="28"/>
          <w:szCs w:val="28"/>
        </w:rPr>
        <w:t>Иголкиной А.М</w:t>
      </w:r>
      <w:r w:rsidR="00503E3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разместить постановление на официальном веб-сайте администрации поселения: </w:t>
      </w:r>
      <w:hyperlink r:id="rId4" w:history="1">
        <w:r w:rsidR="00503E3A" w:rsidRPr="00566D8E">
          <w:rPr>
            <w:rStyle w:val="a3"/>
            <w:rFonts w:ascii="Times New Roman" w:hAnsi="Times New Roman" w:cs="Times New Roman"/>
            <w:sz w:val="28"/>
            <w:szCs w:val="28"/>
          </w:rPr>
          <w:t>http://zaik-adm.ru/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B581D" w:rsidRDefault="001B581D" w:rsidP="005277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FA" w:rsidRDefault="005277FA" w:rsidP="005277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приложении «Официальный бюллетень» к районной газете «Но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277FA" w:rsidRDefault="005277FA" w:rsidP="005277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FA" w:rsidRDefault="005277FA" w:rsidP="005277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постановления возложить на </w:t>
      </w:r>
      <w:r w:rsidR="00503E3A">
        <w:rPr>
          <w:rFonts w:ascii="Times New Roman" w:hAnsi="Times New Roman" w:cs="Times New Roman"/>
          <w:sz w:val="28"/>
          <w:szCs w:val="28"/>
        </w:rPr>
        <w:t>ведущего специалиста общего отдела администрации сельского поселения Зайцева Речка (</w:t>
      </w:r>
      <w:proofErr w:type="spellStart"/>
      <w:r w:rsidR="00503E3A">
        <w:rPr>
          <w:rFonts w:ascii="Times New Roman" w:hAnsi="Times New Roman" w:cs="Times New Roman"/>
          <w:sz w:val="28"/>
          <w:szCs w:val="28"/>
        </w:rPr>
        <w:t>Иголкина</w:t>
      </w:r>
      <w:proofErr w:type="spellEnd"/>
      <w:r w:rsidR="00503E3A">
        <w:rPr>
          <w:rFonts w:ascii="Times New Roman" w:hAnsi="Times New Roman" w:cs="Times New Roman"/>
          <w:sz w:val="28"/>
          <w:szCs w:val="28"/>
        </w:rPr>
        <w:t xml:space="preserve"> А.М.)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7FA" w:rsidRDefault="005277FA" w:rsidP="005277FA">
      <w:pPr>
        <w:pStyle w:val="ConsPlusNormal"/>
        <w:ind w:firstLine="709"/>
        <w:rPr>
          <w:sz w:val="28"/>
          <w:szCs w:val="28"/>
        </w:rPr>
      </w:pPr>
    </w:p>
    <w:p w:rsidR="005277FA" w:rsidRDefault="005277FA" w:rsidP="005277FA">
      <w:pPr>
        <w:pStyle w:val="ConsPlusNormal"/>
        <w:rPr>
          <w:sz w:val="28"/>
          <w:szCs w:val="28"/>
        </w:rPr>
      </w:pPr>
    </w:p>
    <w:p w:rsidR="00503E3A" w:rsidRDefault="00503E3A" w:rsidP="0050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E3A" w:rsidRDefault="00503E3A" w:rsidP="0050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E3A" w:rsidRPr="00503E3A" w:rsidRDefault="00503E3A" w:rsidP="0050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С.В. Субботина</w:t>
      </w:r>
    </w:p>
    <w:p w:rsidR="005277FA" w:rsidRDefault="005277FA" w:rsidP="005277FA">
      <w:pPr>
        <w:pStyle w:val="ConsPlusNormal"/>
        <w:rPr>
          <w:sz w:val="28"/>
          <w:szCs w:val="28"/>
        </w:rPr>
      </w:pPr>
    </w:p>
    <w:p w:rsidR="005277FA" w:rsidRDefault="005277FA" w:rsidP="005277FA">
      <w:pPr>
        <w:pStyle w:val="ConsPlusNormal"/>
        <w:rPr>
          <w:sz w:val="28"/>
          <w:szCs w:val="28"/>
        </w:rPr>
      </w:pPr>
    </w:p>
    <w:p w:rsidR="00E64650" w:rsidRDefault="00E64650"/>
    <w:sectPr w:rsidR="00E6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8"/>
    <w:rsid w:val="000364D1"/>
    <w:rsid w:val="001B581D"/>
    <w:rsid w:val="00460E9F"/>
    <w:rsid w:val="00503E3A"/>
    <w:rsid w:val="005277FA"/>
    <w:rsid w:val="00527BE6"/>
    <w:rsid w:val="009423C0"/>
    <w:rsid w:val="00B36EB8"/>
    <w:rsid w:val="00E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AA32-157F-4219-B7B3-722805C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7FA"/>
    <w:rPr>
      <w:color w:val="0000FF"/>
      <w:u w:val="single"/>
    </w:rPr>
  </w:style>
  <w:style w:type="paragraph" w:customStyle="1" w:styleId="ConsPlusNormal">
    <w:name w:val="ConsPlusNormal"/>
    <w:rsid w:val="0052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днс</cp:lastModifiedBy>
  <cp:revision>2</cp:revision>
  <cp:lastPrinted>2020-07-23T05:28:00Z</cp:lastPrinted>
  <dcterms:created xsi:type="dcterms:W3CDTF">2020-07-23T05:29:00Z</dcterms:created>
  <dcterms:modified xsi:type="dcterms:W3CDTF">2020-07-23T05:29:00Z</dcterms:modified>
</cp:coreProperties>
</file>