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AC" w:rsidRDefault="002160AC" w:rsidP="002160AC"/>
    <w:p w:rsidR="002160AC" w:rsidRDefault="002160AC" w:rsidP="002160AC">
      <w:pPr>
        <w:ind w:firstLine="5670"/>
        <w:jc w:val="both"/>
      </w:pPr>
    </w:p>
    <w:p w:rsidR="002160AC" w:rsidRDefault="002160AC" w:rsidP="002160AC">
      <w:pPr>
        <w:jc w:val="right"/>
      </w:pPr>
    </w:p>
    <w:p w:rsidR="002160AC" w:rsidRDefault="002160AC" w:rsidP="002160AC">
      <w:pPr>
        <w:jc w:val="right"/>
      </w:pPr>
    </w:p>
    <w:p w:rsidR="00EB0C4D" w:rsidRDefault="00EB0C4D" w:rsidP="002160AC">
      <w:pPr>
        <w:jc w:val="right"/>
      </w:pPr>
    </w:p>
    <w:p w:rsidR="002160AC" w:rsidRDefault="002160AC" w:rsidP="002160AC">
      <w:pPr>
        <w:jc w:val="right"/>
      </w:pPr>
    </w:p>
    <w:p w:rsidR="002160AC" w:rsidRDefault="002160AC" w:rsidP="002160AC">
      <w:pPr>
        <w:jc w:val="right"/>
      </w:pPr>
    </w:p>
    <w:p w:rsidR="002160AC" w:rsidRDefault="002160AC" w:rsidP="002160AC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2160AC" w:rsidRDefault="002160AC" w:rsidP="002160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Профессиональные квалификационные группы должностей</w:t>
      </w:r>
    </w:p>
    <w:p w:rsidR="002160AC" w:rsidRDefault="002160AC" w:rsidP="002160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работников культуры, искусства и кинематографии и размеры окладов (должностных окладов)</w:t>
      </w:r>
    </w:p>
    <w:p w:rsidR="002160AC" w:rsidRDefault="002160AC" w:rsidP="002160AC">
      <w:pPr>
        <w:rPr>
          <w:sz w:val="24"/>
          <w:szCs w:val="24"/>
        </w:rPr>
      </w:pPr>
    </w:p>
    <w:tbl>
      <w:tblPr>
        <w:tblW w:w="9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8"/>
        <w:gridCol w:w="4324"/>
        <w:gridCol w:w="2338"/>
      </w:tblGrid>
      <w:tr w:rsidR="002160AC" w:rsidTr="00480797">
        <w:trPr>
          <w:trHeight w:val="1061"/>
          <w:jc w:val="center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0AC" w:rsidRDefault="002160A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b/>
                <w:sz w:val="24"/>
                <w:szCs w:val="24"/>
                <w:lang w:eastAsia="en-US"/>
              </w:rPr>
              <w:t>Профессиональная квалификационная группа</w:t>
            </w:r>
          </w:p>
          <w:p w:rsidR="002160AC" w:rsidRDefault="002160A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«Должности работников культуры, искусства и кинематографии</w:t>
            </w:r>
          </w:p>
          <w:p w:rsidR="002160AC" w:rsidRDefault="002160A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среднего звена»</w:t>
            </w:r>
          </w:p>
        </w:tc>
      </w:tr>
      <w:tr w:rsidR="002160AC" w:rsidTr="00480797">
        <w:trPr>
          <w:trHeight w:val="414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должности работников культуры, искусства и кинематографии</w:t>
            </w:r>
          </w:p>
          <w:p w:rsidR="002160AC" w:rsidRDefault="002160AC">
            <w:pPr>
              <w:spacing w:line="256" w:lineRule="auto"/>
              <w:jc w:val="center"/>
              <w:rPr>
                <w:b/>
                <w:spacing w:val="-4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среднего звена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60AC" w:rsidRDefault="002160AC">
            <w:pPr>
              <w:spacing w:line="256" w:lineRule="auto"/>
              <w:jc w:val="center"/>
              <w:rPr>
                <w:b/>
                <w:spacing w:val="-4"/>
                <w:sz w:val="24"/>
                <w:szCs w:val="24"/>
                <w:lang w:eastAsia="en-US"/>
              </w:rPr>
            </w:pPr>
            <w:r>
              <w:rPr>
                <w:b/>
                <w:spacing w:val="-4"/>
                <w:sz w:val="24"/>
                <w:szCs w:val="24"/>
                <w:lang w:eastAsia="en-US"/>
              </w:rPr>
              <w:t>квалификационные уровни</w:t>
            </w:r>
          </w:p>
          <w:p w:rsidR="002160AC" w:rsidRDefault="002160A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pacing w:val="-4"/>
                <w:sz w:val="24"/>
                <w:szCs w:val="24"/>
                <w:lang w:eastAsia="en-US"/>
              </w:rPr>
              <w:t>(квалификационные категории)</w:t>
            </w:r>
          </w:p>
          <w:p w:rsidR="002160AC" w:rsidRDefault="002160A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размеры</w:t>
            </w:r>
          </w:p>
          <w:p w:rsidR="002160AC" w:rsidRDefault="002160A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минимальных должностных</w:t>
            </w:r>
          </w:p>
          <w:p w:rsidR="002160AC" w:rsidRDefault="002160A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окладов</w:t>
            </w:r>
          </w:p>
        </w:tc>
      </w:tr>
      <w:tr w:rsidR="002160AC" w:rsidTr="00480797">
        <w:trPr>
          <w:trHeight w:val="4412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костюмерной, заведующий билетными кассами, организатор экскурсий, распорядитель танцевального вечера, ведущий дискотеки, руководитель музыкальной части дискотеки, аккомпаниатор</w:t>
            </w:r>
          </w:p>
          <w:p w:rsidR="002160AC" w:rsidRDefault="002160A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без квалификационной категории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7 229</w:t>
            </w:r>
          </w:p>
        </w:tc>
      </w:tr>
      <w:tr w:rsidR="002160AC" w:rsidTr="00480797">
        <w:trPr>
          <w:trHeight w:val="438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кружка, любительского объединения, клуба по интересам; культ-организатор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без квалификационной категории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7 229</w:t>
            </w:r>
          </w:p>
        </w:tc>
      </w:tr>
      <w:tr w:rsidR="002160AC" w:rsidTr="00480797">
        <w:trPr>
          <w:trHeight w:val="438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0AC" w:rsidRDefault="002160A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7 590</w:t>
            </w:r>
          </w:p>
        </w:tc>
      </w:tr>
      <w:tr w:rsidR="002160AC" w:rsidTr="00480797">
        <w:trPr>
          <w:trHeight w:val="438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0AC" w:rsidRDefault="002160A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7 952</w:t>
            </w:r>
          </w:p>
        </w:tc>
      </w:tr>
      <w:tr w:rsidR="002160AC" w:rsidTr="00480797">
        <w:trPr>
          <w:trHeight w:val="414"/>
          <w:jc w:val="center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0AC" w:rsidRPr="00A640CE" w:rsidRDefault="002160A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br w:type="page"/>
            </w:r>
            <w:r w:rsidRPr="00A640CE">
              <w:rPr>
                <w:b/>
                <w:sz w:val="24"/>
                <w:szCs w:val="24"/>
                <w:lang w:eastAsia="en-US"/>
              </w:rPr>
              <w:t>Профессиональная квалификационная группа</w:t>
            </w:r>
          </w:p>
          <w:p w:rsidR="002160AC" w:rsidRPr="00A640CE" w:rsidRDefault="002160A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640CE">
              <w:rPr>
                <w:b/>
                <w:sz w:val="24"/>
                <w:szCs w:val="24"/>
                <w:lang w:eastAsia="en-US"/>
              </w:rPr>
              <w:t>«Должности работников культуры, искусства и кинематографии</w:t>
            </w:r>
          </w:p>
          <w:p w:rsidR="002160AC" w:rsidRDefault="002160A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b/>
                <w:sz w:val="24"/>
                <w:szCs w:val="24"/>
                <w:lang w:eastAsia="en-US"/>
              </w:rPr>
              <w:t>ведущего звена»</w:t>
            </w:r>
          </w:p>
        </w:tc>
      </w:tr>
      <w:tr w:rsidR="002160AC" w:rsidTr="00480797">
        <w:trPr>
          <w:trHeight w:val="612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должности работников культуры, искусства и кинематографии</w:t>
            </w:r>
          </w:p>
          <w:p w:rsidR="002160AC" w:rsidRDefault="002160AC">
            <w:pPr>
              <w:spacing w:line="256" w:lineRule="auto"/>
              <w:jc w:val="center"/>
              <w:rPr>
                <w:b/>
                <w:spacing w:val="-4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ведущего звена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center"/>
              <w:rPr>
                <w:b/>
                <w:spacing w:val="-4"/>
                <w:sz w:val="24"/>
                <w:szCs w:val="24"/>
                <w:lang w:eastAsia="en-US"/>
              </w:rPr>
            </w:pPr>
            <w:r>
              <w:rPr>
                <w:b/>
                <w:spacing w:val="-4"/>
                <w:sz w:val="24"/>
                <w:szCs w:val="24"/>
                <w:lang w:eastAsia="en-US"/>
              </w:rPr>
              <w:t>квалификационные уровни</w:t>
            </w:r>
          </w:p>
          <w:p w:rsidR="002160AC" w:rsidRDefault="002160A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pacing w:val="-4"/>
                <w:sz w:val="24"/>
                <w:szCs w:val="24"/>
                <w:lang w:eastAsia="en-US"/>
              </w:rPr>
              <w:t>(квалификационные категории)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размеры</w:t>
            </w:r>
          </w:p>
          <w:p w:rsidR="002160AC" w:rsidRDefault="002160A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минимальных должностных</w:t>
            </w:r>
          </w:p>
          <w:p w:rsidR="002160AC" w:rsidRDefault="002160A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окладов</w:t>
            </w:r>
          </w:p>
        </w:tc>
      </w:tr>
      <w:tr w:rsidR="002160AC" w:rsidTr="00480797">
        <w:trPr>
          <w:trHeight w:val="215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Художник по свету; </w:t>
            </w:r>
          </w:p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художник-модельер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Pr="00A640CE" w:rsidRDefault="002160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640CE">
              <w:rPr>
                <w:color w:val="000000"/>
                <w:sz w:val="24"/>
                <w:szCs w:val="24"/>
                <w:lang w:eastAsia="en-US"/>
              </w:rPr>
              <w:t>10 472</w:t>
            </w:r>
          </w:p>
        </w:tc>
      </w:tr>
      <w:tr w:rsidR="002160AC" w:rsidTr="00480797">
        <w:trPr>
          <w:trHeight w:val="215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0AC" w:rsidRDefault="002160A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Pr="00A640CE" w:rsidRDefault="002160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640CE">
              <w:rPr>
                <w:color w:val="000000"/>
                <w:sz w:val="24"/>
                <w:szCs w:val="24"/>
                <w:lang w:eastAsia="en-US"/>
              </w:rPr>
              <w:t>10 972</w:t>
            </w:r>
          </w:p>
        </w:tc>
      </w:tr>
      <w:tr w:rsidR="002160AC" w:rsidTr="00480797">
        <w:trPr>
          <w:trHeight w:val="215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0AC" w:rsidRDefault="002160A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Pr="00A640CE" w:rsidRDefault="002160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640CE">
              <w:rPr>
                <w:color w:val="000000"/>
                <w:sz w:val="24"/>
                <w:szCs w:val="24"/>
                <w:lang w:eastAsia="en-US"/>
              </w:rPr>
              <w:t>11 470</w:t>
            </w:r>
          </w:p>
        </w:tc>
      </w:tr>
      <w:tr w:rsidR="002160AC" w:rsidTr="00480797">
        <w:trPr>
          <w:trHeight w:val="215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Аккомпаниатор-концертмейстер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вторая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Pr="00A640CE" w:rsidRDefault="002160A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10 472</w:t>
            </w:r>
          </w:p>
        </w:tc>
      </w:tr>
      <w:tr w:rsidR="002160AC" w:rsidTr="00480797">
        <w:trPr>
          <w:trHeight w:val="215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0AC" w:rsidRDefault="002160A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первая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Pr="00A640CE" w:rsidRDefault="002160A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10 972</w:t>
            </w:r>
          </w:p>
        </w:tc>
      </w:tr>
      <w:tr w:rsidR="002160AC" w:rsidTr="00480797">
        <w:trPr>
          <w:trHeight w:val="215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0AC" w:rsidRDefault="002160A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высшая квалификационная</w:t>
            </w:r>
          </w:p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Pr="00A640CE" w:rsidRDefault="002160A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11 470</w:t>
            </w:r>
          </w:p>
        </w:tc>
      </w:tr>
      <w:tr w:rsidR="002160AC" w:rsidTr="00480797">
        <w:trPr>
          <w:trHeight w:val="215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0AC" w:rsidRDefault="002160A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ведущий мастер сцены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Pr="00A640CE" w:rsidRDefault="002160A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11 969</w:t>
            </w:r>
          </w:p>
        </w:tc>
      </w:tr>
      <w:tr w:rsidR="002160AC" w:rsidTr="00480797">
        <w:trPr>
          <w:trHeight w:val="324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Методист клубного учреждения, мастер национальных промыслов и ремесел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без квалификационной категории       </w:t>
            </w:r>
            <w:r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AC" w:rsidRPr="00A640CE" w:rsidRDefault="005820E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640CE">
              <w:rPr>
                <w:color w:val="000000"/>
                <w:sz w:val="24"/>
                <w:szCs w:val="24"/>
                <w:lang w:eastAsia="en-US"/>
              </w:rPr>
              <w:t>9 974</w:t>
            </w:r>
          </w:p>
          <w:p w:rsidR="002160AC" w:rsidRPr="00A640CE" w:rsidRDefault="002160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160AC" w:rsidTr="00480797">
        <w:trPr>
          <w:trHeight w:val="322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0AC" w:rsidRDefault="002160A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Pr="00A640CE" w:rsidRDefault="005820E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640CE">
              <w:rPr>
                <w:color w:val="000000"/>
                <w:sz w:val="24"/>
                <w:szCs w:val="24"/>
                <w:lang w:eastAsia="en-US"/>
              </w:rPr>
              <w:t>10 472</w:t>
            </w:r>
          </w:p>
        </w:tc>
      </w:tr>
      <w:tr w:rsidR="002160AC" w:rsidTr="00480797">
        <w:trPr>
          <w:trHeight w:val="322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0AC" w:rsidRDefault="002160A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AC" w:rsidRPr="00A640CE" w:rsidRDefault="005820E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640CE">
              <w:rPr>
                <w:color w:val="000000"/>
                <w:sz w:val="24"/>
                <w:szCs w:val="24"/>
                <w:lang w:eastAsia="en-US"/>
              </w:rPr>
              <w:t>10 972</w:t>
            </w:r>
          </w:p>
          <w:p w:rsidR="002160AC" w:rsidRPr="00A640CE" w:rsidRDefault="002160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160AC" w:rsidTr="00480797">
        <w:trPr>
          <w:trHeight w:val="322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0AC" w:rsidRDefault="002160A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методист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Pr="00A640CE" w:rsidRDefault="00A640CE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  <w:r w:rsidR="005820ED" w:rsidRPr="00A640CE">
              <w:rPr>
                <w:color w:val="000000"/>
                <w:sz w:val="24"/>
                <w:szCs w:val="24"/>
                <w:lang w:eastAsia="en-US"/>
              </w:rPr>
              <w:t xml:space="preserve"> 470</w:t>
            </w:r>
          </w:p>
        </w:tc>
      </w:tr>
      <w:tr w:rsidR="002160AC" w:rsidTr="00480797">
        <w:trPr>
          <w:trHeight w:val="323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Художник-постановщик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Pr="00A640CE" w:rsidRDefault="002160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640CE">
              <w:rPr>
                <w:color w:val="000000"/>
                <w:sz w:val="24"/>
                <w:szCs w:val="24"/>
                <w:lang w:eastAsia="en-US"/>
              </w:rPr>
              <w:t>10 972</w:t>
            </w:r>
          </w:p>
        </w:tc>
      </w:tr>
      <w:tr w:rsidR="002160AC" w:rsidTr="00480797">
        <w:trPr>
          <w:trHeight w:val="322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0AC" w:rsidRDefault="002160A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Pr="00A640CE" w:rsidRDefault="002160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640CE">
              <w:rPr>
                <w:color w:val="000000"/>
                <w:sz w:val="24"/>
                <w:szCs w:val="24"/>
                <w:lang w:eastAsia="en-US"/>
              </w:rPr>
              <w:t>11 470</w:t>
            </w:r>
          </w:p>
        </w:tc>
      </w:tr>
      <w:tr w:rsidR="002160AC" w:rsidTr="00480797">
        <w:trPr>
          <w:trHeight w:val="1068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Библиотекарь; библиограф; 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без квалификационной категории       </w:t>
            </w:r>
            <w:r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AC" w:rsidRPr="00A640CE" w:rsidRDefault="002160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640CE">
              <w:rPr>
                <w:color w:val="000000"/>
                <w:sz w:val="24"/>
                <w:szCs w:val="24"/>
                <w:lang w:eastAsia="en-US"/>
              </w:rPr>
              <w:t>9 974</w:t>
            </w:r>
          </w:p>
          <w:p w:rsidR="002160AC" w:rsidRPr="00A640CE" w:rsidRDefault="002160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160AC" w:rsidTr="00480797">
        <w:trPr>
          <w:trHeight w:val="258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0AC" w:rsidRDefault="002160A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Pr="00A640CE" w:rsidRDefault="002160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640CE">
              <w:rPr>
                <w:color w:val="000000"/>
                <w:sz w:val="24"/>
                <w:szCs w:val="24"/>
                <w:lang w:eastAsia="en-US"/>
              </w:rPr>
              <w:t>10 472</w:t>
            </w:r>
          </w:p>
        </w:tc>
      </w:tr>
      <w:tr w:rsidR="002160AC" w:rsidTr="00480797">
        <w:trPr>
          <w:trHeight w:val="258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0AC" w:rsidRDefault="002160A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AC" w:rsidRPr="00A640CE" w:rsidRDefault="002160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640CE">
              <w:rPr>
                <w:color w:val="000000"/>
                <w:sz w:val="24"/>
                <w:szCs w:val="24"/>
                <w:lang w:eastAsia="en-US"/>
              </w:rPr>
              <w:t>10 972</w:t>
            </w:r>
          </w:p>
          <w:p w:rsidR="002160AC" w:rsidRPr="00A640CE" w:rsidRDefault="002160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160AC" w:rsidTr="00480797">
        <w:trPr>
          <w:trHeight w:val="258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0AC" w:rsidRDefault="002160A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должности специалистов, по которым устанавливается производное должностное наименование «ведущий»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AC" w:rsidRPr="00A640CE" w:rsidRDefault="002160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640CE">
              <w:rPr>
                <w:color w:val="000000"/>
                <w:sz w:val="24"/>
                <w:szCs w:val="24"/>
                <w:lang w:eastAsia="en-US"/>
              </w:rPr>
              <w:t>11 470</w:t>
            </w:r>
          </w:p>
          <w:p w:rsidR="002160AC" w:rsidRPr="00A640CE" w:rsidRDefault="002160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2160AC" w:rsidRPr="00A640CE" w:rsidRDefault="002160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2160AC" w:rsidRPr="00A640CE" w:rsidRDefault="002160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2160AC" w:rsidRPr="00A640CE" w:rsidRDefault="002160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160AC" w:rsidTr="00480797">
        <w:trPr>
          <w:trHeight w:val="258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0AC" w:rsidRDefault="002160A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должности специалистов, по которым устанавливается производное должностное наименование «главный»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Pr="00A640CE" w:rsidRDefault="002160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640CE">
              <w:rPr>
                <w:color w:val="000000"/>
                <w:sz w:val="24"/>
                <w:szCs w:val="24"/>
                <w:lang w:eastAsia="en-US"/>
              </w:rPr>
              <w:t>11 969</w:t>
            </w:r>
          </w:p>
        </w:tc>
      </w:tr>
      <w:tr w:rsidR="002160AC" w:rsidTr="00480797">
        <w:trPr>
          <w:trHeight w:val="535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методист библиотеки, музея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без квалификационной категории       </w:t>
            </w:r>
            <w:r>
              <w:rPr>
                <w:sz w:val="24"/>
                <w:szCs w:val="24"/>
                <w:lang w:eastAsia="en-US"/>
              </w:rPr>
              <w:br/>
            </w:r>
          </w:p>
          <w:p w:rsidR="002160AC" w:rsidRDefault="002160A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Pr="00A640CE" w:rsidRDefault="002160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640CE">
              <w:rPr>
                <w:color w:val="000000"/>
                <w:sz w:val="24"/>
                <w:szCs w:val="24"/>
                <w:lang w:eastAsia="en-US"/>
              </w:rPr>
              <w:t>9 974</w:t>
            </w:r>
          </w:p>
        </w:tc>
      </w:tr>
      <w:tr w:rsidR="002160AC" w:rsidTr="00480797">
        <w:trPr>
          <w:trHeight w:val="535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0AC" w:rsidRDefault="002160A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Pr="00A640CE" w:rsidRDefault="002160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640CE">
              <w:rPr>
                <w:color w:val="000000"/>
                <w:sz w:val="24"/>
                <w:szCs w:val="24"/>
                <w:lang w:eastAsia="en-US"/>
              </w:rPr>
              <w:t>10 472</w:t>
            </w:r>
          </w:p>
        </w:tc>
      </w:tr>
      <w:tr w:rsidR="002160AC" w:rsidTr="00480797">
        <w:trPr>
          <w:trHeight w:val="535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0AC" w:rsidRDefault="002160A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AC" w:rsidRPr="00A640CE" w:rsidRDefault="002160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640CE">
              <w:rPr>
                <w:color w:val="000000"/>
                <w:sz w:val="24"/>
                <w:szCs w:val="24"/>
                <w:lang w:eastAsia="en-US"/>
              </w:rPr>
              <w:t>10 972</w:t>
            </w:r>
          </w:p>
          <w:p w:rsidR="002160AC" w:rsidRPr="00A640CE" w:rsidRDefault="002160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160AC" w:rsidTr="00480797">
        <w:trPr>
          <w:trHeight w:val="535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0AC" w:rsidRDefault="002160A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должности специалистов, по которым устанавливается производное должностное наименование «ведущий»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AC" w:rsidRPr="00A640CE" w:rsidRDefault="002160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640CE">
              <w:rPr>
                <w:color w:val="000000"/>
                <w:sz w:val="24"/>
                <w:szCs w:val="24"/>
                <w:lang w:eastAsia="en-US"/>
              </w:rPr>
              <w:t>11 470</w:t>
            </w:r>
          </w:p>
          <w:p w:rsidR="002160AC" w:rsidRPr="00A640CE" w:rsidRDefault="002160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2160AC" w:rsidRPr="00A640CE" w:rsidRDefault="002160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2160AC" w:rsidRPr="00A640CE" w:rsidRDefault="002160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2160AC" w:rsidRPr="00A640CE" w:rsidRDefault="002160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160AC" w:rsidTr="00480797">
        <w:trPr>
          <w:trHeight w:val="535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Хранитель фондов 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без квалификационной категории       </w:t>
            </w:r>
            <w:r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AC" w:rsidRPr="00A640CE" w:rsidRDefault="002160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640CE">
              <w:rPr>
                <w:color w:val="000000"/>
                <w:sz w:val="24"/>
                <w:szCs w:val="24"/>
                <w:lang w:eastAsia="en-US"/>
              </w:rPr>
              <w:t>9 974</w:t>
            </w:r>
          </w:p>
          <w:p w:rsidR="002160AC" w:rsidRPr="00A640CE" w:rsidRDefault="002160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160AC" w:rsidTr="00480797">
        <w:trPr>
          <w:trHeight w:val="535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Редактор библиотеки; лектор (экскурсовод) 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без квалификационной категории       </w:t>
            </w:r>
            <w:r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AC" w:rsidRPr="00A640CE" w:rsidRDefault="002160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640CE">
              <w:rPr>
                <w:color w:val="000000"/>
                <w:sz w:val="24"/>
                <w:szCs w:val="24"/>
                <w:lang w:eastAsia="en-US"/>
              </w:rPr>
              <w:t>9 974</w:t>
            </w:r>
          </w:p>
          <w:p w:rsidR="002160AC" w:rsidRPr="00A640CE" w:rsidRDefault="002160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160AC" w:rsidTr="00480797">
        <w:trPr>
          <w:trHeight w:val="535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0AC" w:rsidRDefault="002160A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AC" w:rsidRPr="00A640CE" w:rsidRDefault="002160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640CE">
              <w:rPr>
                <w:color w:val="000000"/>
                <w:sz w:val="24"/>
                <w:szCs w:val="24"/>
                <w:lang w:eastAsia="en-US"/>
              </w:rPr>
              <w:t>10 472</w:t>
            </w:r>
          </w:p>
          <w:p w:rsidR="002160AC" w:rsidRPr="00A640CE" w:rsidRDefault="002160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160AC" w:rsidTr="00480797">
        <w:trPr>
          <w:trHeight w:val="535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0AC" w:rsidRDefault="002160A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Pr="00A640CE" w:rsidRDefault="002160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640CE">
              <w:rPr>
                <w:color w:val="000000"/>
                <w:sz w:val="24"/>
                <w:szCs w:val="24"/>
                <w:lang w:eastAsia="en-US"/>
              </w:rPr>
              <w:t>10 972</w:t>
            </w:r>
          </w:p>
        </w:tc>
      </w:tr>
      <w:tr w:rsidR="002160AC" w:rsidTr="00480797">
        <w:trPr>
          <w:trHeight w:val="612"/>
          <w:jc w:val="center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Профессиональная квалификационная группа</w:t>
            </w:r>
          </w:p>
          <w:p w:rsidR="002160AC" w:rsidRDefault="002160A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«Должности руководящего состава учреждений культуры,</w:t>
            </w:r>
          </w:p>
          <w:p w:rsidR="002160AC" w:rsidRDefault="002160A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искусства и кинематографии»</w:t>
            </w:r>
          </w:p>
        </w:tc>
      </w:tr>
      <w:tr w:rsidR="002160AC" w:rsidTr="00480797">
        <w:trPr>
          <w:trHeight w:val="612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должности работников культуры, искусства и кинематографии</w:t>
            </w:r>
          </w:p>
          <w:p w:rsidR="002160AC" w:rsidRDefault="002160AC">
            <w:pPr>
              <w:spacing w:line="256" w:lineRule="auto"/>
              <w:jc w:val="center"/>
              <w:rPr>
                <w:b/>
                <w:spacing w:val="-4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руководящего состава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center"/>
              <w:rPr>
                <w:b/>
                <w:spacing w:val="-4"/>
                <w:sz w:val="24"/>
                <w:szCs w:val="24"/>
                <w:lang w:eastAsia="en-US"/>
              </w:rPr>
            </w:pPr>
            <w:r>
              <w:rPr>
                <w:b/>
                <w:spacing w:val="-4"/>
                <w:sz w:val="24"/>
                <w:szCs w:val="24"/>
                <w:lang w:eastAsia="en-US"/>
              </w:rPr>
              <w:t>квалификационные уровни</w:t>
            </w:r>
          </w:p>
          <w:p w:rsidR="002160AC" w:rsidRDefault="002160A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pacing w:val="-4"/>
                <w:sz w:val="24"/>
                <w:szCs w:val="24"/>
                <w:lang w:eastAsia="en-US"/>
              </w:rPr>
              <w:t>(квалификационные категории)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размеры</w:t>
            </w:r>
          </w:p>
          <w:p w:rsidR="002160AC" w:rsidRDefault="002160A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минимальных должностных</w:t>
            </w:r>
          </w:p>
          <w:p w:rsidR="002160AC" w:rsidRDefault="002160A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окладов</w:t>
            </w:r>
          </w:p>
        </w:tc>
      </w:tr>
      <w:tr w:rsidR="002160AC" w:rsidTr="00480797">
        <w:trPr>
          <w:trHeight w:val="323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Режиссер-постановщик; дирижер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Pr="00A640CE" w:rsidRDefault="002160A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13 825</w:t>
            </w:r>
          </w:p>
        </w:tc>
      </w:tr>
      <w:tr w:rsidR="002160AC" w:rsidTr="00480797">
        <w:trPr>
          <w:trHeight w:val="322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0AC" w:rsidRDefault="002160A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Pr="00A640CE" w:rsidRDefault="002160A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 xml:space="preserve">            14 454</w:t>
            </w:r>
          </w:p>
        </w:tc>
      </w:tr>
      <w:tr w:rsidR="002160AC" w:rsidTr="00480797">
        <w:trPr>
          <w:trHeight w:val="968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хора</w:t>
            </w:r>
          </w:p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без квалификационной категории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Pr="00A640CE" w:rsidRDefault="002160A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12 569</w:t>
            </w:r>
          </w:p>
        </w:tc>
      </w:tr>
      <w:tr w:rsidR="002160AC" w:rsidTr="00480797">
        <w:trPr>
          <w:trHeight w:val="639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0AC" w:rsidRDefault="002160A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вторая квалификационная</w:t>
            </w:r>
          </w:p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Pr="00A640CE" w:rsidRDefault="002160A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13 197</w:t>
            </w:r>
          </w:p>
        </w:tc>
      </w:tr>
      <w:tr w:rsidR="002160AC" w:rsidTr="00480797">
        <w:trPr>
          <w:trHeight w:val="653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0AC" w:rsidRDefault="002160A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 квалификационная</w:t>
            </w:r>
          </w:p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Pr="00A640CE" w:rsidRDefault="002160A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13 825</w:t>
            </w:r>
          </w:p>
        </w:tc>
      </w:tr>
      <w:tr w:rsidR="002160AC" w:rsidTr="00480797">
        <w:trPr>
          <w:trHeight w:val="32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Балетмейстер;</w:t>
            </w:r>
          </w:p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хормейстер; </w:t>
            </w:r>
          </w:p>
          <w:p w:rsidR="002160AC" w:rsidRDefault="002160AC" w:rsidP="0048079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вторая квалификационная</w:t>
            </w:r>
          </w:p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AC" w:rsidRPr="00A640CE" w:rsidRDefault="002160A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13 197</w:t>
            </w:r>
          </w:p>
          <w:p w:rsidR="002160AC" w:rsidRPr="00A640CE" w:rsidRDefault="002160A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80797" w:rsidTr="00480797">
        <w:trPr>
          <w:trHeight w:val="32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97" w:rsidRDefault="0048079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звукорежиссер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97" w:rsidRDefault="00480797" w:rsidP="0048079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 квалификационная</w:t>
            </w:r>
          </w:p>
          <w:p w:rsidR="00480797" w:rsidRDefault="00480797" w:rsidP="0048079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97" w:rsidRPr="00A640CE" w:rsidRDefault="0048079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13 825</w:t>
            </w:r>
          </w:p>
        </w:tc>
      </w:tr>
      <w:tr w:rsidR="002160AC" w:rsidTr="00480797">
        <w:trPr>
          <w:trHeight w:val="654"/>
          <w:jc w:val="center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Режиссер</w:t>
            </w:r>
          </w:p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вторая квалификационная</w:t>
            </w:r>
          </w:p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Pr="00A640CE" w:rsidRDefault="002160A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13 197</w:t>
            </w:r>
          </w:p>
        </w:tc>
      </w:tr>
      <w:tr w:rsidR="002160AC" w:rsidTr="00480797">
        <w:trPr>
          <w:trHeight w:val="320"/>
          <w:jc w:val="center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0AC" w:rsidRDefault="002160A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 квалификационная</w:t>
            </w:r>
          </w:p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Pr="00A640CE" w:rsidRDefault="002160A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13 825</w:t>
            </w:r>
          </w:p>
        </w:tc>
      </w:tr>
      <w:tr w:rsidR="002160AC" w:rsidTr="00480797">
        <w:trPr>
          <w:trHeight w:val="97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Заведующий отделом сектором) дома (дворца) культуры, заведующий отделом (сектором) библиотеки</w:t>
            </w:r>
            <w:proofErr w:type="gramEnd"/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48079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2160AC">
              <w:rPr>
                <w:sz w:val="24"/>
                <w:szCs w:val="24"/>
                <w:lang w:eastAsia="en-US"/>
              </w:rPr>
              <w:t>олжности руководителей, по которым не предусмотрена квалификационная категория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Pr="00A640CE" w:rsidRDefault="002160A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15 711</w:t>
            </w:r>
          </w:p>
        </w:tc>
      </w:tr>
      <w:tr w:rsidR="002160AC" w:rsidTr="00480797">
        <w:trPr>
          <w:trHeight w:val="1160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хранитель фондов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48079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2160AC">
              <w:rPr>
                <w:sz w:val="24"/>
                <w:szCs w:val="24"/>
                <w:lang w:eastAsia="en-US"/>
              </w:rPr>
              <w:t>олжности руководителей, по которым устанавливается производное должностное наименование "Главный"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0AC" w:rsidRPr="00A640CE" w:rsidRDefault="002160A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160AC" w:rsidRPr="00A640CE" w:rsidRDefault="002160A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160AC" w:rsidRPr="00A640CE" w:rsidRDefault="002160A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15 711</w:t>
            </w:r>
          </w:p>
        </w:tc>
      </w:tr>
    </w:tbl>
    <w:p w:rsidR="002160AC" w:rsidRDefault="002160AC" w:rsidP="002160AC">
      <w:pPr>
        <w:rPr>
          <w:sz w:val="24"/>
          <w:szCs w:val="24"/>
        </w:rPr>
      </w:pPr>
    </w:p>
    <w:p w:rsidR="002160AC" w:rsidRDefault="002160AC" w:rsidP="002160AC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2160AC" w:rsidRDefault="002160AC" w:rsidP="002160AC">
      <w:pPr>
        <w:jc w:val="center"/>
        <w:rPr>
          <w:b/>
          <w:sz w:val="24"/>
          <w:szCs w:val="24"/>
        </w:rPr>
      </w:pPr>
    </w:p>
    <w:p w:rsidR="002160AC" w:rsidRDefault="002160AC" w:rsidP="002160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Профессиональные квалификационные группы </w:t>
      </w:r>
      <w:proofErr w:type="gramStart"/>
      <w:r>
        <w:rPr>
          <w:b/>
          <w:sz w:val="24"/>
          <w:szCs w:val="24"/>
        </w:rPr>
        <w:t>общеотраслевых</w:t>
      </w:r>
      <w:proofErr w:type="gramEnd"/>
    </w:p>
    <w:p w:rsidR="002160AC" w:rsidRDefault="002160AC" w:rsidP="002160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должностей руководителей, специалистов и служащихразмеры окладов (должностных окладов)</w:t>
      </w:r>
    </w:p>
    <w:p w:rsidR="002160AC" w:rsidRDefault="002160AC" w:rsidP="002160AC">
      <w:pPr>
        <w:jc w:val="center"/>
        <w:rPr>
          <w:b/>
          <w:sz w:val="24"/>
          <w:szCs w:val="24"/>
        </w:rPr>
      </w:pPr>
    </w:p>
    <w:p w:rsidR="00480797" w:rsidRDefault="00480797" w:rsidP="002160AC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5"/>
        <w:gridCol w:w="3216"/>
        <w:gridCol w:w="3110"/>
      </w:tblGrid>
      <w:tr w:rsidR="002160AC" w:rsidTr="002160AC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Профессиональная квалификационная группа</w:t>
            </w:r>
          </w:p>
          <w:p w:rsidR="002160AC" w:rsidRDefault="002160A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«Общеотраслевые должности служащих первого уровня»</w:t>
            </w:r>
          </w:p>
        </w:tc>
      </w:tr>
      <w:tr w:rsidR="002160AC" w:rsidTr="002160AC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center"/>
              <w:rPr>
                <w:b/>
                <w:spacing w:val="-4"/>
                <w:sz w:val="24"/>
                <w:szCs w:val="24"/>
                <w:lang w:eastAsia="en-US"/>
              </w:rPr>
            </w:pPr>
            <w:r>
              <w:rPr>
                <w:b/>
                <w:spacing w:val="-4"/>
                <w:sz w:val="24"/>
                <w:szCs w:val="24"/>
                <w:lang w:eastAsia="en-US"/>
              </w:rPr>
              <w:t xml:space="preserve">квалификационные уровни </w:t>
            </w:r>
          </w:p>
          <w:p w:rsidR="002160AC" w:rsidRDefault="002160AC">
            <w:pPr>
              <w:spacing w:line="256" w:lineRule="auto"/>
              <w:jc w:val="center"/>
              <w:rPr>
                <w:b/>
                <w:spacing w:val="-4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pacing w:val="-4"/>
                <w:sz w:val="24"/>
                <w:szCs w:val="24"/>
                <w:lang w:eastAsia="en-US"/>
              </w:rPr>
              <w:t>(квалификационные</w:t>
            </w:r>
            <w:proofErr w:type="gramEnd"/>
          </w:p>
          <w:p w:rsidR="002160AC" w:rsidRDefault="002160AC">
            <w:pPr>
              <w:spacing w:line="25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pacing w:val="-4"/>
                <w:sz w:val="24"/>
                <w:szCs w:val="24"/>
                <w:lang w:eastAsia="en-US"/>
              </w:rPr>
              <w:t>категории)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общеотраслевые</w:t>
            </w:r>
          </w:p>
          <w:p w:rsidR="002160AC" w:rsidRDefault="002160A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должности служащих</w:t>
            </w:r>
          </w:p>
          <w:p w:rsidR="002160AC" w:rsidRDefault="002160A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первого уровня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размеры </w:t>
            </w:r>
          </w:p>
          <w:p w:rsidR="002160AC" w:rsidRDefault="002160A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минимальных </w:t>
            </w:r>
          </w:p>
          <w:p w:rsidR="002160AC" w:rsidRDefault="002160A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должностных окладов</w:t>
            </w:r>
          </w:p>
        </w:tc>
      </w:tr>
      <w:tr w:rsidR="002160AC" w:rsidTr="002160AC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 xml:space="preserve">Первый квалификационный </w:t>
            </w:r>
            <w:r>
              <w:rPr>
                <w:spacing w:val="-4"/>
                <w:sz w:val="24"/>
                <w:szCs w:val="24"/>
                <w:lang w:eastAsia="en-US"/>
              </w:rPr>
              <w:lastRenderedPageBreak/>
              <w:t>уровень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делопроизводитель, кассир, </w:t>
            </w:r>
            <w:r>
              <w:rPr>
                <w:sz w:val="24"/>
                <w:szCs w:val="24"/>
                <w:lang w:eastAsia="en-US"/>
              </w:rPr>
              <w:lastRenderedPageBreak/>
              <w:t>секретарь, секретарь-машинистка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lastRenderedPageBreak/>
              <w:t>5 220</w:t>
            </w:r>
          </w:p>
        </w:tc>
      </w:tr>
      <w:tr w:rsidR="002160AC" w:rsidTr="002160AC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Профессиональная квалификационная группа</w:t>
            </w:r>
          </w:p>
          <w:p w:rsidR="002160AC" w:rsidRDefault="002160A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«Общеотраслевые должности служащих второго уровня»</w:t>
            </w:r>
          </w:p>
        </w:tc>
      </w:tr>
      <w:tr w:rsidR="002160AC" w:rsidTr="002160AC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center"/>
              <w:rPr>
                <w:b/>
                <w:spacing w:val="-4"/>
                <w:sz w:val="24"/>
                <w:szCs w:val="24"/>
                <w:lang w:eastAsia="en-US"/>
              </w:rPr>
            </w:pPr>
            <w:r>
              <w:rPr>
                <w:b/>
                <w:spacing w:val="-4"/>
                <w:sz w:val="24"/>
                <w:szCs w:val="24"/>
                <w:lang w:eastAsia="en-US"/>
              </w:rPr>
              <w:t xml:space="preserve">квалификационные уровни </w:t>
            </w:r>
          </w:p>
          <w:p w:rsidR="002160AC" w:rsidRDefault="002160AC">
            <w:pPr>
              <w:spacing w:line="256" w:lineRule="auto"/>
              <w:jc w:val="center"/>
              <w:rPr>
                <w:b/>
                <w:spacing w:val="-4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pacing w:val="-4"/>
                <w:sz w:val="24"/>
                <w:szCs w:val="24"/>
                <w:lang w:eastAsia="en-US"/>
              </w:rPr>
              <w:t>(квалификационные</w:t>
            </w:r>
            <w:proofErr w:type="gramEnd"/>
          </w:p>
          <w:p w:rsidR="002160AC" w:rsidRDefault="002160A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pacing w:val="-4"/>
                <w:sz w:val="24"/>
                <w:szCs w:val="24"/>
                <w:lang w:eastAsia="en-US"/>
              </w:rPr>
              <w:t>категории)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общеотраслевые</w:t>
            </w:r>
          </w:p>
          <w:p w:rsidR="002160AC" w:rsidRDefault="002160A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должности служащих</w:t>
            </w:r>
          </w:p>
          <w:p w:rsidR="002160AC" w:rsidRDefault="002160A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первого уровня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размеры </w:t>
            </w:r>
          </w:p>
          <w:p w:rsidR="002160AC" w:rsidRDefault="002160A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минимальных </w:t>
            </w:r>
          </w:p>
          <w:p w:rsidR="002160AC" w:rsidRDefault="002160A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должностных окладов</w:t>
            </w:r>
          </w:p>
        </w:tc>
      </w:tr>
      <w:tr w:rsidR="002160AC" w:rsidTr="002160AC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0AC" w:rsidRDefault="002160AC">
            <w:pPr>
              <w:spacing w:line="256" w:lineRule="auto"/>
              <w:jc w:val="both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Первый квалификационный уровень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480797" w:rsidP="0048079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художник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Pr="00A640CE" w:rsidRDefault="0048079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6 523</w:t>
            </w:r>
          </w:p>
        </w:tc>
      </w:tr>
      <w:tr w:rsidR="00480797" w:rsidTr="002160AC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797" w:rsidRDefault="00480797">
            <w:pPr>
              <w:spacing w:line="256" w:lineRule="auto"/>
              <w:jc w:val="both"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Второй квалификационный уровень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97" w:rsidRDefault="00480797" w:rsidP="0048079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заведующий хозяйством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797" w:rsidRPr="00A640CE" w:rsidRDefault="0048079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6 644</w:t>
            </w:r>
          </w:p>
        </w:tc>
      </w:tr>
      <w:tr w:rsidR="002160AC" w:rsidTr="002160AC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0AC" w:rsidRDefault="002160A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Профессиональная квалификационная группа</w:t>
            </w:r>
          </w:p>
          <w:p w:rsidR="002160AC" w:rsidRDefault="002160A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«Общеотраслевые должности служащих третьего уровня»</w:t>
            </w:r>
          </w:p>
        </w:tc>
      </w:tr>
      <w:tr w:rsidR="002160AC" w:rsidTr="002160AC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center"/>
              <w:rPr>
                <w:b/>
                <w:spacing w:val="-4"/>
                <w:sz w:val="24"/>
                <w:szCs w:val="24"/>
                <w:lang w:eastAsia="en-US"/>
              </w:rPr>
            </w:pPr>
            <w:r>
              <w:rPr>
                <w:b/>
                <w:spacing w:val="-4"/>
                <w:sz w:val="24"/>
                <w:szCs w:val="24"/>
                <w:lang w:eastAsia="en-US"/>
              </w:rPr>
              <w:t xml:space="preserve">квалификационные уровни </w:t>
            </w:r>
          </w:p>
          <w:p w:rsidR="002160AC" w:rsidRDefault="002160AC">
            <w:pPr>
              <w:spacing w:line="256" w:lineRule="auto"/>
              <w:jc w:val="center"/>
              <w:rPr>
                <w:b/>
                <w:spacing w:val="-4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pacing w:val="-4"/>
                <w:sz w:val="24"/>
                <w:szCs w:val="24"/>
                <w:lang w:eastAsia="en-US"/>
              </w:rPr>
              <w:t>(квалификационные</w:t>
            </w:r>
            <w:proofErr w:type="gramEnd"/>
          </w:p>
          <w:p w:rsidR="002160AC" w:rsidRDefault="002160A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pacing w:val="-4"/>
                <w:sz w:val="24"/>
                <w:szCs w:val="24"/>
                <w:lang w:eastAsia="en-US"/>
              </w:rPr>
              <w:t>категории)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Общеотраслевые</w:t>
            </w:r>
          </w:p>
          <w:p w:rsidR="002160AC" w:rsidRDefault="002160A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должности служащих</w:t>
            </w:r>
          </w:p>
          <w:p w:rsidR="002160AC" w:rsidRDefault="002160A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первого уровня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Размеры </w:t>
            </w:r>
          </w:p>
          <w:p w:rsidR="002160AC" w:rsidRDefault="002160A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минимальных </w:t>
            </w:r>
          </w:p>
          <w:p w:rsidR="002160AC" w:rsidRDefault="002160A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должностных окладов</w:t>
            </w:r>
          </w:p>
        </w:tc>
      </w:tr>
      <w:tr w:rsidR="002160AC" w:rsidTr="002160AC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Первый квалификационный уровень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бухгалтер, </w:t>
            </w:r>
            <w:proofErr w:type="spellStart"/>
            <w:r>
              <w:rPr>
                <w:sz w:val="24"/>
                <w:szCs w:val="24"/>
                <w:lang w:eastAsia="en-US"/>
              </w:rPr>
              <w:t>документовед</w:t>
            </w:r>
            <w:proofErr w:type="spellEnd"/>
            <w:r>
              <w:rPr>
                <w:sz w:val="24"/>
                <w:szCs w:val="24"/>
                <w:lang w:eastAsia="en-US"/>
              </w:rPr>
              <w:t>, инженер, программист, специалист по кадрам, экономист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Pr="00A640CE" w:rsidRDefault="002160A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8 517</w:t>
            </w:r>
          </w:p>
        </w:tc>
      </w:tr>
      <w:tr w:rsidR="002160AC" w:rsidTr="002160AC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Второй квалификационный уровень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sz w:val="24"/>
                <w:szCs w:val="24"/>
                <w:lang w:val="en-US" w:eastAsia="en-US"/>
              </w:rPr>
              <w:t>II</w:t>
            </w:r>
            <w:proofErr w:type="spellStart"/>
            <w:r>
              <w:rPr>
                <w:sz w:val="24"/>
                <w:szCs w:val="24"/>
                <w:lang w:eastAsia="en-US"/>
              </w:rPr>
              <w:t>внутридолжностная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категория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Pr="00A640CE" w:rsidRDefault="002160A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9 068</w:t>
            </w:r>
          </w:p>
        </w:tc>
      </w:tr>
      <w:tr w:rsidR="002160AC" w:rsidTr="002160AC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Третий квалификационный уровень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proofErr w:type="spellStart"/>
            <w:r>
              <w:rPr>
                <w:sz w:val="24"/>
                <w:szCs w:val="24"/>
                <w:lang w:eastAsia="en-US"/>
              </w:rPr>
              <w:t>внутридолжностная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категория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Pr="00A640CE" w:rsidRDefault="002160A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9 384</w:t>
            </w:r>
          </w:p>
        </w:tc>
      </w:tr>
      <w:tr w:rsidR="002160AC" w:rsidTr="002160AC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Пятый квалификационный уровень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главные специалисты: в отделах, отделениях, лабораториях, мастерских, заместитель главного бухгалтера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Pr="00A640CE" w:rsidRDefault="002160A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9 857</w:t>
            </w:r>
          </w:p>
        </w:tc>
      </w:tr>
      <w:tr w:rsidR="002160AC" w:rsidTr="002160AC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0AC" w:rsidRDefault="002160AC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Профессиональная квалификационная группа</w:t>
            </w:r>
          </w:p>
          <w:p w:rsidR="002160AC" w:rsidRDefault="002160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«Общеотраслевые должности служащих четвертого уровня»</w:t>
            </w:r>
          </w:p>
        </w:tc>
      </w:tr>
      <w:tr w:rsidR="002160AC" w:rsidTr="002160AC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center"/>
              <w:rPr>
                <w:b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4"/>
                <w:sz w:val="24"/>
                <w:szCs w:val="24"/>
                <w:lang w:eastAsia="en-US"/>
              </w:rPr>
              <w:t>квалификационные уровни</w:t>
            </w:r>
          </w:p>
          <w:p w:rsidR="002160AC" w:rsidRDefault="002160AC">
            <w:pPr>
              <w:spacing w:line="256" w:lineRule="auto"/>
              <w:jc w:val="center"/>
              <w:rPr>
                <w:b/>
                <w:color w:val="000000"/>
                <w:spacing w:val="-4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color w:val="000000"/>
                <w:spacing w:val="-4"/>
                <w:sz w:val="24"/>
                <w:szCs w:val="24"/>
                <w:lang w:eastAsia="en-US"/>
              </w:rPr>
              <w:t>(квалификационные</w:t>
            </w:r>
            <w:proofErr w:type="gramEnd"/>
          </w:p>
          <w:p w:rsidR="002160AC" w:rsidRDefault="002160AC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4"/>
                <w:sz w:val="24"/>
                <w:szCs w:val="24"/>
                <w:lang w:eastAsia="en-US"/>
              </w:rPr>
              <w:t>категории)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общеотраслевые</w:t>
            </w:r>
          </w:p>
          <w:p w:rsidR="002160AC" w:rsidRDefault="002160AC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должности служащих</w:t>
            </w:r>
          </w:p>
          <w:p w:rsidR="002160AC" w:rsidRDefault="002160AC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первого уровня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размеры </w:t>
            </w:r>
          </w:p>
          <w:p w:rsidR="002160AC" w:rsidRDefault="002160AC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минимальных </w:t>
            </w:r>
          </w:p>
          <w:p w:rsidR="002160AC" w:rsidRDefault="002160AC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должностных окладов</w:t>
            </w:r>
          </w:p>
        </w:tc>
      </w:tr>
      <w:tr w:rsidR="002160AC" w:rsidTr="002160AC">
        <w:trPr>
          <w:jc w:val="center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iCs/>
                <w:color w:val="000000"/>
                <w:sz w:val="24"/>
                <w:szCs w:val="24"/>
                <w:lang w:eastAsia="en-US"/>
              </w:rPr>
              <w:t>Третий квалификационный уровень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0AC" w:rsidRDefault="002160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640CE">
              <w:rPr>
                <w:color w:val="000000"/>
                <w:sz w:val="24"/>
                <w:szCs w:val="24"/>
                <w:lang w:eastAsia="en-US"/>
              </w:rPr>
              <w:t>12 437</w:t>
            </w:r>
          </w:p>
        </w:tc>
      </w:tr>
    </w:tbl>
    <w:p w:rsidR="002160AC" w:rsidRDefault="002160AC" w:rsidP="002160AC">
      <w:pPr>
        <w:widowControl w:val="0"/>
        <w:tabs>
          <w:tab w:val="left" w:pos="7876"/>
        </w:tabs>
        <w:rPr>
          <w:sz w:val="24"/>
          <w:szCs w:val="24"/>
        </w:rPr>
      </w:pPr>
    </w:p>
    <w:p w:rsidR="002160AC" w:rsidRDefault="002160AC" w:rsidP="002160AC">
      <w:pPr>
        <w:widowControl w:val="0"/>
        <w:tabs>
          <w:tab w:val="left" w:pos="7876"/>
        </w:tabs>
        <w:ind w:firstLine="709"/>
        <w:jc w:val="right"/>
        <w:rPr>
          <w:sz w:val="24"/>
          <w:szCs w:val="24"/>
        </w:rPr>
      </w:pPr>
    </w:p>
    <w:p w:rsidR="002160AC" w:rsidRDefault="002160AC" w:rsidP="002160AC">
      <w:pPr>
        <w:widowControl w:val="0"/>
        <w:tabs>
          <w:tab w:val="left" w:pos="7876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p w:rsidR="002160AC" w:rsidRDefault="002160AC" w:rsidP="002160AC">
      <w:pPr>
        <w:spacing w:before="100" w:beforeAutospacing="1" w:after="100" w:afterAutospacing="1"/>
        <w:jc w:val="center"/>
        <w:rPr>
          <w:b/>
          <w:sz w:val="24"/>
          <w:szCs w:val="24"/>
        </w:rPr>
      </w:pPr>
      <w:bookmarkStart w:id="0" w:name="Par885"/>
      <w:bookmarkEnd w:id="0"/>
      <w:r>
        <w:rPr>
          <w:b/>
          <w:sz w:val="24"/>
          <w:szCs w:val="24"/>
        </w:rPr>
        <w:lastRenderedPageBreak/>
        <w:t xml:space="preserve">Профессиональные квалификационные группы профессий рабочих культуры, искусства и кинематографии и размеры окладов (должностных окладов)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94"/>
        <w:gridCol w:w="3045"/>
        <w:gridCol w:w="1772"/>
        <w:gridCol w:w="1954"/>
      </w:tblGrid>
      <w:tr w:rsidR="002160AC" w:rsidTr="002160AC">
        <w:trPr>
          <w:trHeight w:val="1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60AC" w:rsidRDefault="002160AC">
            <w:pPr>
              <w:rPr>
                <w:b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60AC" w:rsidRDefault="002160AC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160AC" w:rsidRDefault="002160AC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60AC" w:rsidRDefault="002160AC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160AC" w:rsidTr="002160AC"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Профессиональная квалификационная группа </w:t>
            </w:r>
          </w:p>
        </w:tc>
      </w:tr>
      <w:tr w:rsidR="002160AC" w:rsidTr="002160A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Квалификационные уровни</w:t>
            </w:r>
            <w:r>
              <w:rPr>
                <w:b/>
                <w:sz w:val="24"/>
                <w:szCs w:val="24"/>
                <w:lang w:eastAsia="en-US"/>
              </w:rPr>
              <w:br/>
              <w:t>(квалификационные категории)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Наименование должностей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Разряд в соответствии с ЕТКС работ и профессий рабочих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Размеры окладов (должностных окладов) (рублей)</w:t>
            </w:r>
          </w:p>
        </w:tc>
      </w:tr>
      <w:tr w:rsidR="002160AC" w:rsidTr="002160AC"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"Профессии рабочих культуры, искусства и кинематографии первого уровня"</w:t>
            </w:r>
          </w:p>
        </w:tc>
      </w:tr>
      <w:tr w:rsidR="002160AC" w:rsidTr="002160A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костюмер 2 - 6 разрядов ЕТКС; киномеханик 2 - 6 разрядов ЕТКС машинист сцены 3 - 5 разрядов ЕТКС;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разряд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4 471</w:t>
            </w:r>
          </w:p>
        </w:tc>
      </w:tr>
      <w:tr w:rsidR="002160AC" w:rsidTr="002160A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разряд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Pr="00A640CE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4 544</w:t>
            </w:r>
          </w:p>
        </w:tc>
      </w:tr>
      <w:tr w:rsidR="002160AC" w:rsidTr="002160A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разряд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Pr="00A640CE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4 760</w:t>
            </w:r>
          </w:p>
        </w:tc>
      </w:tr>
      <w:tr w:rsidR="002160AC" w:rsidTr="002160A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разряд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Pr="00A640CE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4 988</w:t>
            </w:r>
          </w:p>
        </w:tc>
      </w:tr>
      <w:tr w:rsidR="002160AC" w:rsidTr="002160A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разряд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Pr="00A640CE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5 407</w:t>
            </w:r>
          </w:p>
        </w:tc>
      </w:tr>
      <w:tr w:rsidR="002160AC" w:rsidTr="002160A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 разряд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Pr="00A640CE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5 622</w:t>
            </w:r>
          </w:p>
        </w:tc>
      </w:tr>
      <w:tr w:rsidR="002160AC" w:rsidTr="002160A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 разряд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Pr="00A640CE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5 849</w:t>
            </w:r>
          </w:p>
        </w:tc>
      </w:tr>
      <w:tr w:rsidR="002160AC" w:rsidTr="002160A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 разряд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Pr="00A640CE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6 496</w:t>
            </w:r>
          </w:p>
        </w:tc>
      </w:tr>
      <w:tr w:rsidR="002160AC" w:rsidTr="002160AC">
        <w:tc>
          <w:tcPr>
            <w:tcW w:w="9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"Профессии рабочих культуры, искусства и кинематографии второго уровня"</w:t>
            </w:r>
          </w:p>
        </w:tc>
      </w:tr>
      <w:tr w:rsidR="002160AC" w:rsidTr="002160A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оператор пульта управления киноустановки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разряд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Pr="00A640CE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4 544</w:t>
            </w:r>
          </w:p>
        </w:tc>
      </w:tr>
      <w:tr w:rsidR="002160AC" w:rsidTr="002160A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разряд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Pr="00A640CE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4 760</w:t>
            </w:r>
          </w:p>
        </w:tc>
      </w:tr>
      <w:tr w:rsidR="002160AC" w:rsidTr="002160A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разряд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Pr="00A640CE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4 988</w:t>
            </w:r>
          </w:p>
        </w:tc>
      </w:tr>
      <w:tr w:rsidR="002160AC" w:rsidTr="002160A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разряд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Pr="00A640CE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5 407</w:t>
            </w:r>
          </w:p>
        </w:tc>
      </w:tr>
      <w:tr w:rsidR="002160AC" w:rsidTr="002160A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 разряд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Pr="00A640CE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5 622</w:t>
            </w:r>
          </w:p>
        </w:tc>
      </w:tr>
      <w:tr w:rsidR="002160AC" w:rsidTr="002160A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 разряд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Pr="00A640CE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5 849</w:t>
            </w:r>
          </w:p>
        </w:tc>
      </w:tr>
      <w:tr w:rsidR="002160AC" w:rsidTr="002160AC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 разряд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Pr="00A640CE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6 496</w:t>
            </w:r>
          </w:p>
        </w:tc>
      </w:tr>
    </w:tbl>
    <w:p w:rsidR="002160AC" w:rsidRDefault="002160AC" w:rsidP="002160AC">
      <w:pPr>
        <w:ind w:firstLine="708"/>
        <w:jc w:val="both"/>
        <w:rPr>
          <w:sz w:val="24"/>
          <w:szCs w:val="24"/>
        </w:rPr>
      </w:pPr>
    </w:p>
    <w:p w:rsidR="002160AC" w:rsidRDefault="002160AC" w:rsidP="002160AC">
      <w:pPr>
        <w:tabs>
          <w:tab w:val="left" w:pos="7350"/>
        </w:tabs>
        <w:rPr>
          <w:sz w:val="24"/>
          <w:szCs w:val="24"/>
        </w:rPr>
      </w:pPr>
    </w:p>
    <w:p w:rsidR="002160AC" w:rsidRDefault="002160AC" w:rsidP="002160AC">
      <w:pPr>
        <w:tabs>
          <w:tab w:val="left" w:pos="73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Таблица 4</w:t>
      </w:r>
    </w:p>
    <w:p w:rsidR="002160AC" w:rsidRDefault="002160AC" w:rsidP="002160AC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Профессиональные квалификационные группы общеотраслевых профессий рабочих и размеры окладов (должностных окладов)</w:t>
      </w:r>
    </w:p>
    <w:tbl>
      <w:tblPr>
        <w:tblpPr w:leftFromText="180" w:rightFromText="180" w:bottomFromText="160" w:vertAnchor="text" w:horzAnchor="margin" w:tblpXSpec="center" w:tblpY="402"/>
        <w:tblW w:w="10807" w:type="dxa"/>
        <w:tblCellMar>
          <w:left w:w="0" w:type="dxa"/>
          <w:right w:w="0" w:type="dxa"/>
        </w:tblCellMar>
        <w:tblLook w:val="04A0"/>
      </w:tblPr>
      <w:tblGrid>
        <w:gridCol w:w="752"/>
        <w:gridCol w:w="2994"/>
        <w:gridCol w:w="2751"/>
        <w:gridCol w:w="2030"/>
        <w:gridCol w:w="2280"/>
      </w:tblGrid>
      <w:tr w:rsidR="002160AC" w:rsidTr="002160AC">
        <w:trPr>
          <w:trHeight w:val="15"/>
        </w:trPr>
        <w:tc>
          <w:tcPr>
            <w:tcW w:w="748" w:type="dxa"/>
            <w:vAlign w:val="center"/>
            <w:hideMark/>
          </w:tcPr>
          <w:p w:rsidR="002160AC" w:rsidRDefault="002160A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  <w:hideMark/>
          </w:tcPr>
          <w:p w:rsidR="002160AC" w:rsidRDefault="002160A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736" w:type="dxa"/>
            <w:vAlign w:val="center"/>
            <w:hideMark/>
          </w:tcPr>
          <w:p w:rsidR="002160AC" w:rsidRDefault="002160A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  <w:hideMark/>
          </w:tcPr>
          <w:p w:rsidR="002160AC" w:rsidRDefault="002160A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47" w:type="dxa"/>
            <w:vAlign w:val="center"/>
            <w:hideMark/>
          </w:tcPr>
          <w:p w:rsidR="002160AC" w:rsidRDefault="002160A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160AC" w:rsidTr="002160AC">
        <w:trPr>
          <w:trHeight w:val="303"/>
        </w:trPr>
        <w:tc>
          <w:tcPr>
            <w:tcW w:w="107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Профессиональная квалификационная группа </w:t>
            </w:r>
          </w:p>
        </w:tc>
      </w:tr>
      <w:tr w:rsidR="002160AC" w:rsidTr="002160AC">
        <w:trPr>
          <w:trHeight w:val="1501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N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Квалификационные уровни</w:t>
            </w:r>
            <w:r>
              <w:rPr>
                <w:b/>
                <w:sz w:val="24"/>
                <w:szCs w:val="24"/>
                <w:lang w:eastAsia="en-US"/>
              </w:rPr>
              <w:br/>
              <w:t>(квалификационные категории)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Наименование должностей 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Разряд в соответствии с ЕТКС работ и профессий рабочих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Размеры окладов (должностных окладов) (рублей)</w:t>
            </w:r>
          </w:p>
        </w:tc>
      </w:tr>
      <w:tr w:rsidR="002160AC" w:rsidTr="002160AC">
        <w:trPr>
          <w:trHeight w:val="303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</w:t>
            </w:r>
          </w:p>
        </w:tc>
      </w:tr>
      <w:tr w:rsidR="002160AC" w:rsidTr="002160AC">
        <w:trPr>
          <w:trHeight w:val="291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"Общеотраслевые профессии рабочих первого уровня"</w:t>
            </w:r>
          </w:p>
        </w:tc>
      </w:tr>
      <w:tr w:rsidR="002160AC" w:rsidTr="002160AC">
        <w:trPr>
          <w:trHeight w:val="605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квалификационный уровень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кассир билетный; контролер-кассир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разряд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4 471</w:t>
            </w:r>
          </w:p>
        </w:tc>
      </w:tr>
      <w:tr w:rsidR="002160AC" w:rsidTr="002160AC">
        <w:trPr>
          <w:trHeight w:val="605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кассир билетный; контролер-кассир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разряд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Pr="00A640CE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4 544</w:t>
            </w:r>
          </w:p>
        </w:tc>
      </w:tr>
      <w:tr w:rsidR="002160AC" w:rsidTr="002160AC">
        <w:trPr>
          <w:trHeight w:val="594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кассир билетный; контролер-кассир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разряд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Pr="00A640CE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4 760</w:t>
            </w:r>
          </w:p>
        </w:tc>
      </w:tr>
      <w:tr w:rsidR="002160AC" w:rsidTr="002160AC">
        <w:trPr>
          <w:trHeight w:val="303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Pr="00A640CE" w:rsidRDefault="002160AC">
            <w:pPr>
              <w:spacing w:before="100" w:beforeAutospacing="1" w:after="100" w:afterAutospacing="1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640CE">
              <w:rPr>
                <w:b/>
                <w:sz w:val="24"/>
                <w:szCs w:val="24"/>
                <w:lang w:eastAsia="en-US"/>
              </w:rPr>
              <w:t>"Общеотраслевые профессии рабочих второго уровня"</w:t>
            </w:r>
          </w:p>
        </w:tc>
      </w:tr>
      <w:tr w:rsidR="002160AC" w:rsidTr="002160AC">
        <w:trPr>
          <w:trHeight w:val="896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квалификационный уровень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кассир билетный; контролер-кассир; водитель 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разряд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Pr="00A640CE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4 988</w:t>
            </w:r>
          </w:p>
        </w:tc>
      </w:tr>
      <w:tr w:rsidR="002160AC" w:rsidTr="002160AC">
        <w:trPr>
          <w:trHeight w:val="303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разряд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Pr="00A640CE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5 407</w:t>
            </w:r>
          </w:p>
        </w:tc>
      </w:tr>
      <w:tr w:rsidR="002160AC" w:rsidTr="002160AC">
        <w:trPr>
          <w:trHeight w:val="605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квалификационный уровень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водитель 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 разряд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Pr="00A640CE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5 622</w:t>
            </w:r>
          </w:p>
        </w:tc>
      </w:tr>
      <w:tr w:rsidR="002160AC" w:rsidTr="002160AC">
        <w:trPr>
          <w:trHeight w:val="303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BA4E1D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2160AC">
              <w:rPr>
                <w:sz w:val="24"/>
                <w:szCs w:val="24"/>
                <w:lang w:eastAsia="en-US"/>
              </w:rPr>
              <w:t xml:space="preserve">одитель 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 разряд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Pr="00A640CE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5 849</w:t>
            </w:r>
          </w:p>
        </w:tc>
      </w:tr>
      <w:tr w:rsidR="002160AC" w:rsidTr="002160AC">
        <w:trPr>
          <w:trHeight w:val="538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 квалификационный уровень 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BA4E1D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2160AC">
              <w:rPr>
                <w:sz w:val="24"/>
                <w:szCs w:val="24"/>
                <w:lang w:eastAsia="en-US"/>
              </w:rPr>
              <w:t xml:space="preserve">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 разряд 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Pr="00A640CE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6 496</w:t>
            </w:r>
          </w:p>
        </w:tc>
      </w:tr>
    </w:tbl>
    <w:p w:rsidR="002160AC" w:rsidRDefault="002160AC" w:rsidP="002160AC">
      <w:pPr>
        <w:ind w:right="-177"/>
        <w:jc w:val="both"/>
        <w:rPr>
          <w:sz w:val="24"/>
          <w:szCs w:val="24"/>
        </w:rPr>
      </w:pPr>
    </w:p>
    <w:p w:rsidR="002160AC" w:rsidRDefault="002160AC" w:rsidP="002160AC">
      <w:pPr>
        <w:tabs>
          <w:tab w:val="left" w:pos="7450"/>
        </w:tabs>
        <w:jc w:val="right"/>
        <w:rPr>
          <w:sz w:val="24"/>
          <w:szCs w:val="24"/>
        </w:rPr>
      </w:pPr>
    </w:p>
    <w:p w:rsidR="002160AC" w:rsidRDefault="002160AC" w:rsidP="002160AC">
      <w:pPr>
        <w:tabs>
          <w:tab w:val="left" w:pos="74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Таблица 5</w:t>
      </w:r>
    </w:p>
    <w:p w:rsidR="002160AC" w:rsidRDefault="002160AC" w:rsidP="002160AC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 Размеры окладов (должностных окладов) по должностям работников, не включенны</w:t>
      </w:r>
      <w:r w:rsidR="00BA4E1D">
        <w:rPr>
          <w:b/>
          <w:sz w:val="24"/>
          <w:szCs w:val="24"/>
        </w:rPr>
        <w:t>х в профессиональные квалификационные группы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5"/>
        <w:gridCol w:w="1613"/>
        <w:gridCol w:w="1601"/>
        <w:gridCol w:w="3495"/>
        <w:gridCol w:w="1911"/>
      </w:tblGrid>
      <w:tr w:rsidR="002160AC" w:rsidTr="002160AC">
        <w:trPr>
          <w:trHeight w:val="15"/>
        </w:trPr>
        <w:tc>
          <w:tcPr>
            <w:tcW w:w="804" w:type="dxa"/>
            <w:vAlign w:val="center"/>
            <w:hideMark/>
          </w:tcPr>
          <w:p w:rsidR="002160AC" w:rsidRDefault="002160AC">
            <w:pPr>
              <w:rPr>
                <w:b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  <w:hideMark/>
          </w:tcPr>
          <w:p w:rsidR="002160AC" w:rsidRDefault="002160AC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  <w:hideMark/>
          </w:tcPr>
          <w:p w:rsidR="002160AC" w:rsidRDefault="002160AC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32" w:type="dxa"/>
            <w:vAlign w:val="center"/>
            <w:hideMark/>
          </w:tcPr>
          <w:p w:rsidR="002160AC" w:rsidRDefault="002160AC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2160AC" w:rsidRDefault="002160AC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160AC" w:rsidTr="002160AC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Наименование должностей 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Разряд в соответствии с ЕТКС работ и профессий рабочих/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внутридолжностные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квалификационные категории/Уровни квалификации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Размер оклада (должностного оклада) (рублей)</w:t>
            </w:r>
          </w:p>
        </w:tc>
      </w:tr>
      <w:tr w:rsidR="002160AC" w:rsidTr="002160AC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4 </w:t>
            </w:r>
          </w:p>
        </w:tc>
      </w:tr>
      <w:tr w:rsidR="002160AC" w:rsidTr="002160AC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BA4E1D">
            <w:pPr>
              <w:spacing w:before="100" w:beforeAutospacing="1" w:after="100" w:afterAutospacing="1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2160AC">
              <w:rPr>
                <w:sz w:val="24"/>
                <w:szCs w:val="24"/>
                <w:lang w:eastAsia="en-US"/>
              </w:rPr>
              <w:t>пециалист в области охраны труда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уровень квалификации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Pr="00A640CE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7 075</w:t>
            </w:r>
          </w:p>
        </w:tc>
      </w:tr>
      <w:tr w:rsidR="002160AC" w:rsidTr="002160AC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уровень квалификации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Pr="00A640CE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8 517</w:t>
            </w:r>
          </w:p>
        </w:tc>
      </w:tr>
      <w:tr w:rsidR="002160AC" w:rsidTr="002160AC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 уровень квалификации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Pr="00A640CE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9 619</w:t>
            </w:r>
          </w:p>
        </w:tc>
      </w:tr>
      <w:tr w:rsidR="002160AC" w:rsidTr="002160AC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 уровень квалификации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Pr="00A640CE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10 523</w:t>
            </w:r>
          </w:p>
        </w:tc>
      </w:tr>
      <w:tr w:rsidR="002160AC" w:rsidTr="002160AC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 уровень квалификации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Pr="00A640CE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11 476</w:t>
            </w:r>
          </w:p>
        </w:tc>
      </w:tr>
      <w:tr w:rsidR="002160AC" w:rsidTr="002160AC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BA4E1D">
            <w:pPr>
              <w:spacing w:before="100" w:beforeAutospacing="1" w:after="100" w:afterAutospacing="1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  <w:r w:rsidR="002160AC">
              <w:rPr>
                <w:sz w:val="24"/>
                <w:szCs w:val="24"/>
                <w:lang w:eastAsia="en-US"/>
              </w:rPr>
              <w:t>удожник-модельер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без категории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Pr="00A640CE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9 974</w:t>
            </w:r>
          </w:p>
        </w:tc>
      </w:tr>
      <w:tr w:rsidR="002160AC" w:rsidTr="002160AC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категории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Pr="00A640CE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10 472</w:t>
            </w:r>
          </w:p>
        </w:tc>
      </w:tr>
      <w:tr w:rsidR="002160AC" w:rsidTr="002160AC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категории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Pr="00A640CE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10 972</w:t>
            </w:r>
          </w:p>
        </w:tc>
      </w:tr>
      <w:tr w:rsidR="002160AC" w:rsidTr="002160AC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BA4E1D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2160AC">
              <w:rPr>
                <w:sz w:val="24"/>
                <w:szCs w:val="24"/>
                <w:lang w:eastAsia="en-US"/>
              </w:rPr>
              <w:t xml:space="preserve">ысшей категории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Pr="00A640CE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11 470</w:t>
            </w:r>
          </w:p>
        </w:tc>
      </w:tr>
      <w:tr w:rsidR="002160AC" w:rsidTr="002160AC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Концертмейстер 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BA4E1D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  <w:r w:rsidR="002160AC">
              <w:rPr>
                <w:sz w:val="24"/>
                <w:szCs w:val="24"/>
                <w:lang w:eastAsia="en-US"/>
              </w:rPr>
              <w:t xml:space="preserve">ез категории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Pr="00A640CE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10 472</w:t>
            </w:r>
          </w:p>
        </w:tc>
      </w:tr>
      <w:tr w:rsidR="002160AC" w:rsidTr="002160AC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(заведующий) отдела (цеха) (наименование отдела)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BA4E1D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  <w:r w:rsidR="002160AC">
              <w:rPr>
                <w:sz w:val="24"/>
                <w:szCs w:val="24"/>
                <w:lang w:eastAsia="en-US"/>
              </w:rPr>
              <w:t xml:space="preserve">ез категории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Pr="00A640CE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10 523</w:t>
            </w:r>
          </w:p>
        </w:tc>
      </w:tr>
      <w:tr w:rsidR="002160AC" w:rsidTr="002160AC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Хранитель музейных ценностей 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Хранитель музейных предметов 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 уровень квалификации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Pr="00A640CE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10 567</w:t>
            </w:r>
          </w:p>
        </w:tc>
      </w:tr>
      <w:tr w:rsidR="002160AC" w:rsidTr="002160AC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Хранитель музейных предметов II категории 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Pr="00A640CE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10 731</w:t>
            </w:r>
          </w:p>
        </w:tc>
      </w:tr>
      <w:tr w:rsidR="002160AC" w:rsidTr="002160AC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Хранитель музейных предметов I категории 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Pr="00A640CE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11 046</w:t>
            </w:r>
          </w:p>
        </w:tc>
      </w:tr>
      <w:tr w:rsidR="002160AC" w:rsidTr="002160AC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хранитель музейных предметов 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 уровень квалификации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Pr="00A640CE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15 603</w:t>
            </w:r>
          </w:p>
        </w:tc>
      </w:tr>
      <w:tr w:rsidR="002160AC" w:rsidTr="002160AC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режиссер, художественный руководитель, управляющий творческим коллективом, главный хранитель музейных предметов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BA4E1D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  <w:r w:rsidR="002160AC">
              <w:rPr>
                <w:sz w:val="24"/>
                <w:szCs w:val="24"/>
                <w:lang w:eastAsia="en-US"/>
              </w:rPr>
              <w:t xml:space="preserve">ез категории 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Pr="00A640CE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640CE">
              <w:rPr>
                <w:sz w:val="24"/>
                <w:szCs w:val="24"/>
                <w:lang w:eastAsia="en-US"/>
              </w:rPr>
              <w:t>15 711</w:t>
            </w:r>
          </w:p>
        </w:tc>
      </w:tr>
    </w:tbl>
    <w:p w:rsidR="002160AC" w:rsidRDefault="002160AC" w:rsidP="002160AC">
      <w:pPr>
        <w:ind w:firstLine="708"/>
        <w:jc w:val="both"/>
      </w:pPr>
      <w:r>
        <w:t xml:space="preserve">                                                                                                            ».                                           </w:t>
      </w:r>
    </w:p>
    <w:p w:rsidR="002160AC" w:rsidRDefault="002160AC" w:rsidP="002160AC">
      <w:pPr>
        <w:spacing w:before="100" w:beforeAutospacing="1" w:after="100" w:afterAutospacing="1"/>
        <w:jc w:val="both"/>
        <w:rPr>
          <w:b/>
        </w:rPr>
      </w:pPr>
      <w:r>
        <w:t xml:space="preserve">      1.2. Таблицу 9 раздела </w:t>
      </w:r>
      <w:r>
        <w:rPr>
          <w:lang w:val="en-US"/>
        </w:rPr>
        <w:t>V</w:t>
      </w:r>
      <w:r>
        <w:t xml:space="preserve"> изложить в следующей редакции:</w:t>
      </w:r>
    </w:p>
    <w:p w:rsidR="002160AC" w:rsidRDefault="002160AC" w:rsidP="002160AC">
      <w:pPr>
        <w:spacing w:before="100" w:beforeAutospacing="1" w:after="100" w:afterAutospacing="1"/>
        <w:jc w:val="right"/>
      </w:pPr>
      <w:r>
        <w:t>«Таблица 9</w:t>
      </w:r>
    </w:p>
    <w:p w:rsidR="002160AC" w:rsidRDefault="002160AC" w:rsidP="002160AC">
      <w:pPr>
        <w:spacing w:before="100" w:beforeAutospacing="1" w:after="100" w:afterAutospacing="1"/>
        <w:jc w:val="center"/>
      </w:pPr>
      <w:r>
        <w:rPr>
          <w:b/>
        </w:rPr>
        <w:t>Размер оклада (должностного оклада) руководителя учреждения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98"/>
        <w:gridCol w:w="4457"/>
      </w:tblGrid>
      <w:tr w:rsidR="002160AC" w:rsidTr="002160AC">
        <w:trPr>
          <w:trHeight w:val="15"/>
        </w:trPr>
        <w:tc>
          <w:tcPr>
            <w:tcW w:w="5080" w:type="dxa"/>
            <w:vAlign w:val="center"/>
            <w:hideMark/>
          </w:tcPr>
          <w:p w:rsidR="002160AC" w:rsidRDefault="002160AC"/>
        </w:tc>
        <w:tc>
          <w:tcPr>
            <w:tcW w:w="4558" w:type="dxa"/>
            <w:vAlign w:val="center"/>
            <w:hideMark/>
          </w:tcPr>
          <w:p w:rsidR="002160AC" w:rsidRDefault="002160AC">
            <w:pPr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160AC" w:rsidTr="002160AC">
        <w:tc>
          <w:tcPr>
            <w:tcW w:w="9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Учреждения по видам деятельности </w:t>
            </w:r>
          </w:p>
        </w:tc>
      </w:tr>
      <w:tr w:rsidR="002160AC" w:rsidTr="002160AC"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Диапазон штатных единиц 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Размер оклада</w:t>
            </w:r>
            <w:r>
              <w:rPr>
                <w:b/>
                <w:sz w:val="24"/>
                <w:szCs w:val="24"/>
                <w:lang w:eastAsia="en-US"/>
              </w:rPr>
              <w:br/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(должностного оклада), рублей </w:t>
            </w:r>
          </w:p>
        </w:tc>
      </w:tr>
      <w:tr w:rsidR="002160AC" w:rsidTr="002160AC">
        <w:tc>
          <w:tcPr>
            <w:tcW w:w="9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Учреждения культурно-досугового типа </w:t>
            </w:r>
          </w:p>
        </w:tc>
      </w:tr>
      <w:tr w:rsidR="002160AC" w:rsidTr="002160AC"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менее 40 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26 988</w:t>
            </w:r>
          </w:p>
        </w:tc>
      </w:tr>
      <w:tr w:rsidR="002160AC" w:rsidTr="002160AC"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40 - 79 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32 386</w:t>
            </w:r>
          </w:p>
        </w:tc>
      </w:tr>
      <w:tr w:rsidR="002160AC" w:rsidTr="002160AC">
        <w:tc>
          <w:tcPr>
            <w:tcW w:w="9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Музеи </w:t>
            </w:r>
          </w:p>
        </w:tc>
      </w:tr>
      <w:tr w:rsidR="002160AC" w:rsidTr="002160AC"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менее 45 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26 988</w:t>
            </w:r>
          </w:p>
        </w:tc>
      </w:tr>
      <w:tr w:rsidR="002160AC" w:rsidTr="002160AC">
        <w:tc>
          <w:tcPr>
            <w:tcW w:w="9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Библиотеки </w:t>
            </w:r>
          </w:p>
        </w:tc>
      </w:tr>
      <w:tr w:rsidR="002160AC" w:rsidTr="002160AC"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менее 40 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26 988</w:t>
            </w:r>
          </w:p>
        </w:tc>
      </w:tr>
      <w:tr w:rsidR="002160AC" w:rsidTr="002160AC"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40 - 69 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60AC" w:rsidRDefault="002160AC">
            <w:pPr>
              <w:spacing w:before="100" w:beforeAutospacing="1" w:after="100" w:afterAutospacing="1"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32 386</w:t>
            </w:r>
          </w:p>
        </w:tc>
      </w:tr>
    </w:tbl>
    <w:p w:rsidR="002160AC" w:rsidRDefault="002160AC" w:rsidP="002160AC">
      <w:pPr>
        <w:spacing w:before="100" w:beforeAutospacing="1" w:after="100" w:afterAutospacing="1"/>
        <w:jc w:val="both"/>
      </w:pPr>
      <w:bookmarkStart w:id="1" w:name="_GoBack"/>
      <w:bookmarkEnd w:id="1"/>
      <w:r>
        <w:t xml:space="preserve">      ».</w:t>
      </w:r>
    </w:p>
    <w:p w:rsidR="002160AC" w:rsidRDefault="002160AC" w:rsidP="002160AC">
      <w:pPr>
        <w:jc w:val="both"/>
      </w:pPr>
      <w:r>
        <w:t xml:space="preserve">1.3. Пункты 6.4 раздела </w:t>
      </w:r>
      <w:r>
        <w:rPr>
          <w:lang w:val="en-US"/>
        </w:rPr>
        <w:t>VI</w:t>
      </w:r>
      <w:r>
        <w:t xml:space="preserve"> изложить в следующей редакции:   </w:t>
      </w:r>
    </w:p>
    <w:p w:rsidR="002160AC" w:rsidRDefault="002160AC" w:rsidP="002160AC">
      <w:pPr>
        <w:jc w:val="both"/>
      </w:pPr>
      <w:r>
        <w:t xml:space="preserve">      Работникам учреждений может производиться единовременное премирование к праздничным датам и профессиональным праздникам, в пределах обоснованной экономии средств оплаты труда, формируемого организацией с разделом </w:t>
      </w:r>
      <w:r>
        <w:rPr>
          <w:lang w:val="en-US"/>
        </w:rPr>
        <w:t>VII</w:t>
      </w:r>
      <w:r>
        <w:t xml:space="preserve"> настоящего Положения.</w:t>
      </w:r>
    </w:p>
    <w:p w:rsidR="002160AC" w:rsidRDefault="002160AC" w:rsidP="002160AC">
      <w:pPr>
        <w:jc w:val="both"/>
      </w:pPr>
      <w:r>
        <w:t xml:space="preserve">     Единовременное премирование осуществляется в организации в едином размере в отношении работников и руководящего состава учреждения не более 3 раз в календарном году.</w:t>
      </w:r>
    </w:p>
    <w:p w:rsidR="002160AC" w:rsidRDefault="002160AC" w:rsidP="002160AC">
      <w:pPr>
        <w:jc w:val="both"/>
      </w:pPr>
      <w:r>
        <w:t xml:space="preserve">     Выплата премии осуществляется по согласованию с главой поселения не позднее месяца, следующего после наступления события.</w:t>
      </w:r>
    </w:p>
    <w:p w:rsidR="002160AC" w:rsidRDefault="002160AC" w:rsidP="002160AC">
      <w:pPr>
        <w:jc w:val="both"/>
      </w:pPr>
      <w:r>
        <w:t xml:space="preserve">    Размер единовременной премии не может превышать 10 тысяч рублей</w:t>
      </w:r>
      <w:proofErr w:type="gramStart"/>
      <w:r>
        <w:t>.».</w:t>
      </w:r>
      <w:proofErr w:type="gramEnd"/>
    </w:p>
    <w:p w:rsidR="002160AC" w:rsidRDefault="002160AC" w:rsidP="002160AC">
      <w:pPr>
        <w:jc w:val="both"/>
      </w:pPr>
    </w:p>
    <w:p w:rsidR="002160AC" w:rsidRDefault="002160AC" w:rsidP="00EB0C4D">
      <w:pPr>
        <w:jc w:val="both"/>
      </w:pPr>
      <w:r>
        <w:t xml:space="preserve">2.   </w:t>
      </w:r>
      <w:proofErr w:type="gramStart"/>
      <w:r>
        <w:t>Главному специалисту общего отдела (В.С. Воробьевой) разместить постановление на официальном веб-сайте администрации поселения и опубликовать в приложении «Официальный бюллетень» к газете «Новости Приобья».</w:t>
      </w:r>
      <w:proofErr w:type="gramEnd"/>
    </w:p>
    <w:p w:rsidR="002160AC" w:rsidRDefault="002160AC" w:rsidP="002160AC"/>
    <w:p w:rsidR="002160AC" w:rsidRDefault="002160AC" w:rsidP="00EB0C4D">
      <w:pPr>
        <w:jc w:val="both"/>
      </w:pPr>
      <w:r>
        <w:t xml:space="preserve">3.   Постановление вступает в силу после его официального опубликования (обнародования),  и распространяется на </w:t>
      </w:r>
      <w:proofErr w:type="gramStart"/>
      <w:r>
        <w:t>правоотношения</w:t>
      </w:r>
      <w:proofErr w:type="gramEnd"/>
      <w:r>
        <w:t xml:space="preserve"> возникшие с  01.01.2020 года.</w:t>
      </w:r>
    </w:p>
    <w:p w:rsidR="002160AC" w:rsidRDefault="002160AC" w:rsidP="002160AC"/>
    <w:p w:rsidR="002160AC" w:rsidRDefault="002160AC" w:rsidP="00EB0C4D">
      <w:pPr>
        <w:jc w:val="both"/>
      </w:pPr>
      <w:r>
        <w:t xml:space="preserve">4.   Контроль над выполнением постановления возложить на главного специалиста финансово-экономического отдела администрации сельского поселения Зайцева Речка Е.В. </w:t>
      </w:r>
      <w:proofErr w:type="spellStart"/>
      <w:r>
        <w:t>Рослякову</w:t>
      </w:r>
      <w:proofErr w:type="spellEnd"/>
    </w:p>
    <w:p w:rsidR="002160AC" w:rsidRDefault="002160AC" w:rsidP="002160AC"/>
    <w:p w:rsidR="002160AC" w:rsidRDefault="002160AC" w:rsidP="002160AC">
      <w:pPr>
        <w:rPr>
          <w:sz w:val="24"/>
          <w:szCs w:val="24"/>
        </w:rPr>
      </w:pPr>
    </w:p>
    <w:p w:rsidR="002160AC" w:rsidRDefault="002160AC" w:rsidP="002160AC">
      <w:pPr>
        <w:rPr>
          <w:sz w:val="24"/>
          <w:szCs w:val="24"/>
        </w:rPr>
      </w:pPr>
    </w:p>
    <w:p w:rsidR="002160AC" w:rsidRDefault="002160AC" w:rsidP="002160AC">
      <w:pPr>
        <w:rPr>
          <w:sz w:val="24"/>
          <w:szCs w:val="24"/>
        </w:rPr>
      </w:pPr>
    </w:p>
    <w:p w:rsidR="002160AC" w:rsidRDefault="002160AC" w:rsidP="002160AC">
      <w:pPr>
        <w:rPr>
          <w:sz w:val="24"/>
          <w:szCs w:val="24"/>
        </w:rPr>
      </w:pPr>
    </w:p>
    <w:p w:rsidR="002160AC" w:rsidRDefault="002160AC" w:rsidP="002160AC">
      <w:pPr>
        <w:rPr>
          <w:sz w:val="24"/>
          <w:szCs w:val="24"/>
        </w:rPr>
      </w:pPr>
    </w:p>
    <w:p w:rsidR="002160AC" w:rsidRDefault="002160AC" w:rsidP="002160AC">
      <w:pPr>
        <w:rPr>
          <w:sz w:val="24"/>
          <w:szCs w:val="24"/>
        </w:rPr>
      </w:pPr>
    </w:p>
    <w:p w:rsidR="002160AC" w:rsidRDefault="002160AC" w:rsidP="002160AC">
      <w:pPr>
        <w:rPr>
          <w:sz w:val="24"/>
          <w:szCs w:val="24"/>
        </w:rPr>
      </w:pPr>
    </w:p>
    <w:p w:rsidR="002160AC" w:rsidRDefault="002160AC" w:rsidP="002160AC">
      <w:r>
        <w:t>Глава поселения                                                                            С.В. Субботина</w:t>
      </w:r>
    </w:p>
    <w:p w:rsidR="002160AC" w:rsidRDefault="002160AC" w:rsidP="002160AC">
      <w:pPr>
        <w:rPr>
          <w:sz w:val="24"/>
          <w:szCs w:val="24"/>
        </w:rPr>
      </w:pPr>
    </w:p>
    <w:p w:rsidR="002160AC" w:rsidRDefault="002160AC" w:rsidP="002160AC">
      <w:pPr>
        <w:rPr>
          <w:sz w:val="24"/>
          <w:szCs w:val="24"/>
        </w:rPr>
      </w:pPr>
    </w:p>
    <w:p w:rsidR="002160AC" w:rsidRDefault="002160AC" w:rsidP="002160AC">
      <w:pPr>
        <w:rPr>
          <w:sz w:val="24"/>
          <w:szCs w:val="24"/>
        </w:rPr>
      </w:pPr>
    </w:p>
    <w:p w:rsidR="002160AC" w:rsidRDefault="002160AC" w:rsidP="002160AC">
      <w:pPr>
        <w:rPr>
          <w:sz w:val="24"/>
          <w:szCs w:val="24"/>
        </w:rPr>
      </w:pPr>
    </w:p>
    <w:p w:rsidR="002160AC" w:rsidRDefault="002160AC" w:rsidP="002160AC">
      <w:pPr>
        <w:rPr>
          <w:sz w:val="24"/>
          <w:szCs w:val="24"/>
        </w:rPr>
      </w:pPr>
    </w:p>
    <w:p w:rsidR="002160AC" w:rsidRDefault="002160AC" w:rsidP="002160AC">
      <w:pPr>
        <w:rPr>
          <w:sz w:val="24"/>
          <w:szCs w:val="24"/>
        </w:rPr>
      </w:pPr>
    </w:p>
    <w:p w:rsidR="002160AC" w:rsidRDefault="002160AC" w:rsidP="002160AC">
      <w:pPr>
        <w:rPr>
          <w:sz w:val="24"/>
          <w:szCs w:val="24"/>
        </w:rPr>
      </w:pPr>
    </w:p>
    <w:p w:rsidR="002160AC" w:rsidRDefault="002160AC" w:rsidP="002160AC">
      <w:pPr>
        <w:rPr>
          <w:sz w:val="24"/>
          <w:szCs w:val="24"/>
        </w:rPr>
      </w:pPr>
    </w:p>
    <w:p w:rsidR="002160AC" w:rsidRDefault="002160AC" w:rsidP="002160AC">
      <w:pPr>
        <w:rPr>
          <w:sz w:val="24"/>
          <w:szCs w:val="24"/>
        </w:rPr>
      </w:pPr>
    </w:p>
    <w:p w:rsidR="002160AC" w:rsidRDefault="002160AC" w:rsidP="002160AC">
      <w:pPr>
        <w:rPr>
          <w:sz w:val="24"/>
          <w:szCs w:val="24"/>
        </w:rPr>
      </w:pPr>
    </w:p>
    <w:p w:rsidR="007B556A" w:rsidRDefault="007B556A"/>
    <w:sectPr w:rsidR="007B556A" w:rsidSect="00E1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419"/>
    <w:rsid w:val="000E1FC5"/>
    <w:rsid w:val="002160AC"/>
    <w:rsid w:val="00480797"/>
    <w:rsid w:val="00521946"/>
    <w:rsid w:val="005820ED"/>
    <w:rsid w:val="006B46EC"/>
    <w:rsid w:val="007B44AB"/>
    <w:rsid w:val="007B556A"/>
    <w:rsid w:val="007C3419"/>
    <w:rsid w:val="00856226"/>
    <w:rsid w:val="00A640CE"/>
    <w:rsid w:val="00B62B6D"/>
    <w:rsid w:val="00BA4E1D"/>
    <w:rsid w:val="00E13237"/>
    <w:rsid w:val="00E97861"/>
    <w:rsid w:val="00EB0C4D"/>
    <w:rsid w:val="00FF596E"/>
    <w:rsid w:val="00FF6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70A49-C734-467C-AF01-C6988C88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12</cp:revision>
  <cp:lastPrinted>2020-02-03T05:51:00Z</cp:lastPrinted>
  <dcterms:created xsi:type="dcterms:W3CDTF">2020-01-14T09:15:00Z</dcterms:created>
  <dcterms:modified xsi:type="dcterms:W3CDTF">2020-02-04T05:31:00Z</dcterms:modified>
</cp:coreProperties>
</file>