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3" w:rsidRPr="00524758" w:rsidRDefault="009857A3" w:rsidP="009857A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524758">
        <w:rPr>
          <w:b/>
        </w:rPr>
        <w:t xml:space="preserve">Ханты-Мансийский автономный </w:t>
      </w:r>
      <w:proofErr w:type="spellStart"/>
      <w:r w:rsidRPr="00524758">
        <w:rPr>
          <w:b/>
        </w:rPr>
        <w:t>округ-Югра</w:t>
      </w:r>
      <w:proofErr w:type="spellEnd"/>
    </w:p>
    <w:p w:rsidR="009857A3" w:rsidRPr="00524758" w:rsidRDefault="009857A3" w:rsidP="009857A3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9857A3" w:rsidRDefault="009857A3" w:rsidP="009857A3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9857A3" w:rsidRPr="00FD1DB2" w:rsidRDefault="009857A3" w:rsidP="009857A3">
      <w:pPr>
        <w:jc w:val="center"/>
        <w:rPr>
          <w:b/>
          <w:sz w:val="36"/>
          <w:szCs w:val="36"/>
        </w:rPr>
      </w:pPr>
      <w:r w:rsidRPr="00FD1DB2">
        <w:rPr>
          <w:b/>
          <w:sz w:val="36"/>
          <w:szCs w:val="36"/>
        </w:rPr>
        <w:t>Администрация</w:t>
      </w:r>
    </w:p>
    <w:p w:rsidR="009857A3" w:rsidRPr="00FD1DB2" w:rsidRDefault="009857A3" w:rsidP="009857A3">
      <w:pPr>
        <w:jc w:val="center"/>
        <w:rPr>
          <w:b/>
          <w:sz w:val="36"/>
          <w:szCs w:val="36"/>
        </w:rPr>
      </w:pPr>
      <w:r w:rsidRPr="00FD1DB2">
        <w:rPr>
          <w:b/>
          <w:sz w:val="36"/>
          <w:szCs w:val="36"/>
        </w:rPr>
        <w:t xml:space="preserve">сельского поселения </w:t>
      </w:r>
    </w:p>
    <w:p w:rsidR="009857A3" w:rsidRPr="00FD1DB2" w:rsidRDefault="009857A3" w:rsidP="009857A3">
      <w:pPr>
        <w:jc w:val="center"/>
        <w:rPr>
          <w:b/>
          <w:sz w:val="36"/>
          <w:szCs w:val="36"/>
        </w:rPr>
      </w:pPr>
      <w:r w:rsidRPr="00FD1DB2">
        <w:rPr>
          <w:b/>
          <w:sz w:val="36"/>
          <w:szCs w:val="36"/>
        </w:rPr>
        <w:t>Зайцева Речка</w:t>
      </w:r>
    </w:p>
    <w:p w:rsidR="009857A3" w:rsidRDefault="009857A3" w:rsidP="009857A3">
      <w:pPr>
        <w:jc w:val="center"/>
        <w:rPr>
          <w:b/>
          <w:sz w:val="36"/>
          <w:szCs w:val="36"/>
        </w:rPr>
      </w:pPr>
    </w:p>
    <w:p w:rsidR="009857A3" w:rsidRDefault="009857A3" w:rsidP="009857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E2B51" w:rsidRPr="00E36561" w:rsidRDefault="004E2B51" w:rsidP="00F5119A">
      <w:pPr>
        <w:jc w:val="both"/>
        <w:rPr>
          <w:b/>
          <w:sz w:val="28"/>
          <w:szCs w:val="28"/>
        </w:rPr>
      </w:pPr>
    </w:p>
    <w:p w:rsidR="004E2B51" w:rsidRPr="00E36561" w:rsidRDefault="004E2B51" w:rsidP="00F5119A">
      <w:pPr>
        <w:jc w:val="both"/>
        <w:rPr>
          <w:b/>
          <w:sz w:val="28"/>
          <w:szCs w:val="28"/>
        </w:rPr>
      </w:pPr>
    </w:p>
    <w:p w:rsidR="004E2B51" w:rsidRPr="00E36561" w:rsidRDefault="004E2B51" w:rsidP="00F5119A">
      <w:pPr>
        <w:jc w:val="both"/>
        <w:rPr>
          <w:b/>
          <w:sz w:val="22"/>
          <w:szCs w:val="22"/>
        </w:rPr>
      </w:pPr>
      <w:r w:rsidRPr="00E36561">
        <w:rPr>
          <w:b/>
          <w:sz w:val="22"/>
          <w:szCs w:val="22"/>
        </w:rPr>
        <w:t>от 12.12.2 016</w:t>
      </w:r>
      <w:r w:rsidRPr="00E36561">
        <w:rPr>
          <w:b/>
          <w:sz w:val="22"/>
          <w:szCs w:val="22"/>
          <w:u w:val="single"/>
        </w:rPr>
        <w:t xml:space="preserve"> </w:t>
      </w:r>
      <w:r w:rsidRPr="00E36561">
        <w:rPr>
          <w:b/>
          <w:sz w:val="22"/>
          <w:szCs w:val="22"/>
        </w:rPr>
        <w:t xml:space="preserve">                                                                                                               № </w:t>
      </w:r>
      <w:r w:rsidRPr="00E36561">
        <w:rPr>
          <w:b/>
          <w:sz w:val="22"/>
          <w:szCs w:val="22"/>
          <w:u w:val="single"/>
        </w:rPr>
        <w:t xml:space="preserve"> _161____</w:t>
      </w:r>
    </w:p>
    <w:p w:rsidR="004E2B51" w:rsidRPr="00E36561" w:rsidRDefault="004E2B51" w:rsidP="00F5119A">
      <w:pPr>
        <w:jc w:val="both"/>
        <w:rPr>
          <w:b/>
          <w:sz w:val="22"/>
          <w:szCs w:val="22"/>
        </w:rPr>
      </w:pPr>
      <w:r w:rsidRPr="00E36561">
        <w:rPr>
          <w:b/>
          <w:sz w:val="22"/>
          <w:szCs w:val="22"/>
        </w:rPr>
        <w:t>п. Зайцева Речка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E2B51" w:rsidRPr="00E36561" w:rsidTr="004E2B51">
        <w:tc>
          <w:tcPr>
            <w:tcW w:w="4503" w:type="dxa"/>
          </w:tcPr>
          <w:p w:rsidR="004E2B51" w:rsidRPr="00E36561" w:rsidRDefault="004E2B51" w:rsidP="00F5119A">
            <w:pPr>
              <w:jc w:val="both"/>
              <w:rPr>
                <w:sz w:val="28"/>
                <w:szCs w:val="28"/>
              </w:rPr>
            </w:pPr>
          </w:p>
          <w:p w:rsidR="004E2B51" w:rsidRPr="00E36561" w:rsidRDefault="004E2B51" w:rsidP="00F5119A">
            <w:pPr>
              <w:jc w:val="both"/>
              <w:rPr>
                <w:sz w:val="28"/>
                <w:szCs w:val="28"/>
              </w:rPr>
            </w:pPr>
            <w:r w:rsidRPr="00E36561">
              <w:rPr>
                <w:sz w:val="28"/>
                <w:szCs w:val="28"/>
              </w:rPr>
              <w:t>О дополнительных мерах по обеспе</w:t>
            </w:r>
            <w:r w:rsidRPr="00E36561">
              <w:rPr>
                <w:sz w:val="28"/>
                <w:szCs w:val="28"/>
              </w:rPr>
              <w:softHyphen/>
              <w:t>чению безопасности при осуществле</w:t>
            </w:r>
            <w:r w:rsidRPr="00E36561">
              <w:rPr>
                <w:sz w:val="28"/>
                <w:szCs w:val="28"/>
              </w:rPr>
              <w:softHyphen/>
              <w:t>нии перевозок организованных групп детей, граждан сельского поселения Зайцева Речка автотранспор</w:t>
            </w:r>
            <w:r w:rsidRPr="00E36561">
              <w:rPr>
                <w:sz w:val="28"/>
                <w:szCs w:val="28"/>
              </w:rPr>
              <w:softHyphen/>
              <w:t>том по территории Нижневартовского района, Ханты-Мансийского автоном</w:t>
            </w:r>
            <w:r w:rsidRPr="00E36561">
              <w:rPr>
                <w:sz w:val="28"/>
                <w:szCs w:val="28"/>
              </w:rPr>
              <w:softHyphen/>
              <w:t xml:space="preserve">ного округа - </w:t>
            </w:r>
            <w:proofErr w:type="spellStart"/>
            <w:r w:rsidRPr="00E36561">
              <w:rPr>
                <w:sz w:val="28"/>
                <w:szCs w:val="28"/>
              </w:rPr>
              <w:t>Югры</w:t>
            </w:r>
            <w:proofErr w:type="spellEnd"/>
          </w:p>
        </w:tc>
      </w:tr>
    </w:tbl>
    <w:p w:rsidR="004E2B51" w:rsidRPr="00E36561" w:rsidRDefault="004E2B51" w:rsidP="00F5119A">
      <w:pPr>
        <w:pStyle w:val="a3"/>
        <w:ind w:left="-284"/>
        <w:jc w:val="both"/>
        <w:rPr>
          <w:sz w:val="28"/>
          <w:szCs w:val="28"/>
        </w:rPr>
      </w:pPr>
    </w:p>
    <w:p w:rsidR="004E2B51" w:rsidRPr="00E36561" w:rsidRDefault="004E2B51" w:rsidP="00F5119A">
      <w:pPr>
        <w:pStyle w:val="2"/>
        <w:shd w:val="clear" w:color="auto" w:fill="auto"/>
        <w:spacing w:before="0" w:line="317" w:lineRule="exact"/>
        <w:ind w:left="20" w:right="40" w:firstLine="740"/>
        <w:jc w:val="both"/>
        <w:rPr>
          <w:sz w:val="28"/>
          <w:szCs w:val="28"/>
        </w:rPr>
      </w:pPr>
      <w:proofErr w:type="gramStart"/>
      <w:r w:rsidRPr="000B0B01">
        <w:rPr>
          <w:sz w:val="28"/>
          <w:szCs w:val="28"/>
          <w:lang w:eastAsia="ru-RU"/>
        </w:rPr>
        <w:t>В целях предотвращения несчастных случаев с детьми</w:t>
      </w:r>
      <w:r w:rsidR="0004235B" w:rsidRPr="00E36561">
        <w:rPr>
          <w:sz w:val="28"/>
          <w:szCs w:val="28"/>
          <w:lang w:eastAsia="ru-RU"/>
        </w:rPr>
        <w:t xml:space="preserve">, гражданами </w:t>
      </w:r>
      <w:r w:rsidRPr="000B0B01">
        <w:rPr>
          <w:sz w:val="28"/>
          <w:szCs w:val="28"/>
          <w:lang w:eastAsia="ru-RU"/>
        </w:rPr>
        <w:t xml:space="preserve"> при организации перевозок автобусами, повышения безопасности дорожного движения и обеспечения прав и законных интересов детей и их родителей (законных представителей) при осуществлении перевозок групп детей</w:t>
      </w:r>
      <w:r w:rsidRPr="00E36561">
        <w:rPr>
          <w:sz w:val="28"/>
          <w:szCs w:val="28"/>
          <w:lang w:eastAsia="ru-RU"/>
        </w:rPr>
        <w:t xml:space="preserve">, во </w:t>
      </w:r>
      <w:r w:rsidRPr="00E36561">
        <w:rPr>
          <w:sz w:val="28"/>
          <w:szCs w:val="28"/>
        </w:rPr>
        <w:t xml:space="preserve"> исполнение решений протокола совместного заседания Комиссии по предупреждению и ликвидации чрезвычайных ситуаций и обеспечения пожарной безопасности и Комиссии по делам несовершеннолетних и защите  прав при Правительстве</w:t>
      </w:r>
      <w:proofErr w:type="gramEnd"/>
      <w:r w:rsidRPr="00E36561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E36561">
        <w:rPr>
          <w:sz w:val="28"/>
          <w:szCs w:val="28"/>
        </w:rPr>
        <w:t>Югры</w:t>
      </w:r>
      <w:proofErr w:type="spellEnd"/>
      <w:r w:rsidRPr="00E36561">
        <w:rPr>
          <w:sz w:val="28"/>
          <w:szCs w:val="28"/>
        </w:rPr>
        <w:t xml:space="preserve"> 04.12.2016, обеспечения безопасности пере</w:t>
      </w:r>
      <w:r w:rsidR="0004235B" w:rsidRPr="00E36561">
        <w:rPr>
          <w:sz w:val="28"/>
          <w:szCs w:val="28"/>
        </w:rPr>
        <w:t>возок автотранспортными средства</w:t>
      </w:r>
      <w:r w:rsidRPr="00E36561">
        <w:rPr>
          <w:sz w:val="28"/>
          <w:szCs w:val="28"/>
        </w:rPr>
        <w:t>ми организованных групп детей, граждан р</w:t>
      </w:r>
      <w:r w:rsidR="0004235B" w:rsidRPr="00E36561">
        <w:rPr>
          <w:sz w:val="28"/>
          <w:szCs w:val="28"/>
        </w:rPr>
        <w:t>айона к месту проведения спортив</w:t>
      </w:r>
      <w:r w:rsidRPr="00E36561">
        <w:rPr>
          <w:sz w:val="28"/>
          <w:szCs w:val="28"/>
        </w:rPr>
        <w:t>ных, оздоровительных, культурно-массов</w:t>
      </w:r>
      <w:r w:rsidR="0004235B" w:rsidRPr="00E36561">
        <w:rPr>
          <w:sz w:val="28"/>
          <w:szCs w:val="28"/>
        </w:rPr>
        <w:t>ых мероприятий по территории Ниж</w:t>
      </w:r>
      <w:r w:rsidRPr="00E36561">
        <w:rPr>
          <w:sz w:val="28"/>
          <w:szCs w:val="28"/>
        </w:rPr>
        <w:t xml:space="preserve">невартовского района, Ханты-Мансийского </w:t>
      </w:r>
      <w:r w:rsidR="0004235B" w:rsidRPr="00E36561">
        <w:rPr>
          <w:sz w:val="28"/>
          <w:szCs w:val="28"/>
        </w:rPr>
        <w:t xml:space="preserve">автономного округа - </w:t>
      </w:r>
      <w:proofErr w:type="spellStart"/>
      <w:r w:rsidR="0004235B" w:rsidRPr="00E36561">
        <w:rPr>
          <w:sz w:val="28"/>
          <w:szCs w:val="28"/>
        </w:rPr>
        <w:t>Югры</w:t>
      </w:r>
      <w:proofErr w:type="spellEnd"/>
      <w:r w:rsidR="0004235B" w:rsidRPr="00E36561">
        <w:rPr>
          <w:sz w:val="28"/>
          <w:szCs w:val="28"/>
        </w:rPr>
        <w:t>, а так</w:t>
      </w:r>
      <w:r w:rsidRPr="00E36561">
        <w:rPr>
          <w:sz w:val="28"/>
          <w:szCs w:val="28"/>
        </w:rPr>
        <w:t>же в соответствии с постановлением Прави</w:t>
      </w:r>
      <w:r w:rsidR="0004235B" w:rsidRPr="00E36561">
        <w:rPr>
          <w:sz w:val="28"/>
          <w:szCs w:val="28"/>
        </w:rPr>
        <w:t xml:space="preserve">тельства Российской Федерации от </w:t>
      </w:r>
      <w:r w:rsidRPr="00E36561">
        <w:rPr>
          <w:sz w:val="28"/>
          <w:szCs w:val="28"/>
        </w:rPr>
        <w:t>17 декабря 2013 года № 1177 «Об утверждении Правил организованной пер</w:t>
      </w:r>
      <w:r w:rsidR="0004235B" w:rsidRPr="00E36561">
        <w:rPr>
          <w:sz w:val="28"/>
          <w:szCs w:val="28"/>
        </w:rPr>
        <w:t>е</w:t>
      </w:r>
      <w:r w:rsidRPr="00E36561">
        <w:rPr>
          <w:sz w:val="28"/>
          <w:szCs w:val="28"/>
        </w:rPr>
        <w:t xml:space="preserve">возки группы детей автобусами» (далее - постановление Правительства РФ </w:t>
      </w:r>
      <w:proofErr w:type="gramStart"/>
      <w:r w:rsidRPr="00E36561">
        <w:rPr>
          <w:sz w:val="28"/>
          <w:szCs w:val="28"/>
        </w:rPr>
        <w:t xml:space="preserve">( </w:t>
      </w:r>
      <w:proofErr w:type="gramEnd"/>
      <w:r w:rsidRPr="00E36561">
        <w:rPr>
          <w:sz w:val="28"/>
          <w:szCs w:val="28"/>
        </w:rPr>
        <w:t>17.12.2013 № 1177):</w:t>
      </w:r>
    </w:p>
    <w:p w:rsidR="0004235B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t xml:space="preserve">1. </w:t>
      </w:r>
      <w:r w:rsidR="004E2B51" w:rsidRPr="00E36561">
        <w:rPr>
          <w:sz w:val="28"/>
          <w:szCs w:val="28"/>
        </w:rPr>
        <w:t>Утвердить</w:t>
      </w:r>
      <w:r w:rsidR="0004235B" w:rsidRPr="00E36561">
        <w:rPr>
          <w:sz w:val="28"/>
          <w:szCs w:val="28"/>
        </w:rPr>
        <w:t>:</w:t>
      </w:r>
      <w:r w:rsidR="004E2B51" w:rsidRPr="00E36561">
        <w:rPr>
          <w:sz w:val="28"/>
          <w:szCs w:val="28"/>
        </w:rPr>
        <w:t xml:space="preserve"> </w:t>
      </w:r>
    </w:p>
    <w:p w:rsidR="00E36561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t xml:space="preserve">- </w:t>
      </w:r>
      <w:r w:rsidR="0004235B" w:rsidRPr="00E36561">
        <w:rPr>
          <w:sz w:val="28"/>
          <w:szCs w:val="28"/>
        </w:rPr>
        <w:t>Положение о порядке обеспечения безопасности пер</w:t>
      </w:r>
      <w:r w:rsidR="0004235B" w:rsidRPr="00E36561">
        <w:rPr>
          <w:sz w:val="28"/>
          <w:szCs w:val="28"/>
        </w:rPr>
        <w:t>е</w:t>
      </w:r>
      <w:r w:rsidR="0004235B" w:rsidRPr="00E36561">
        <w:rPr>
          <w:sz w:val="28"/>
          <w:szCs w:val="28"/>
        </w:rPr>
        <w:t>возок организованных групп детей</w:t>
      </w:r>
      <w:r w:rsidRPr="00E36561">
        <w:rPr>
          <w:sz w:val="28"/>
          <w:szCs w:val="28"/>
        </w:rPr>
        <w:t xml:space="preserve">, граждан </w:t>
      </w:r>
      <w:r w:rsidR="0004235B" w:rsidRPr="00E36561">
        <w:rPr>
          <w:sz w:val="28"/>
          <w:szCs w:val="28"/>
        </w:rPr>
        <w:t xml:space="preserve"> автобусами (далее – Положение)</w:t>
      </w:r>
      <w:r w:rsidRPr="00E36561">
        <w:rPr>
          <w:sz w:val="28"/>
          <w:szCs w:val="28"/>
        </w:rPr>
        <w:t xml:space="preserve">, </w:t>
      </w:r>
      <w:proofErr w:type="gramStart"/>
      <w:r w:rsidRPr="00E36561">
        <w:rPr>
          <w:sz w:val="28"/>
          <w:szCs w:val="28"/>
        </w:rPr>
        <w:t>согласно приложения</w:t>
      </w:r>
      <w:proofErr w:type="gramEnd"/>
      <w:r w:rsidRPr="00E36561">
        <w:rPr>
          <w:sz w:val="28"/>
          <w:szCs w:val="28"/>
        </w:rPr>
        <w:t>;</w:t>
      </w:r>
    </w:p>
    <w:p w:rsidR="0004235B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lastRenderedPageBreak/>
        <w:t xml:space="preserve">- </w:t>
      </w:r>
      <w:r w:rsidR="004E2B51" w:rsidRPr="00E36561">
        <w:rPr>
          <w:sz w:val="28"/>
          <w:szCs w:val="28"/>
        </w:rPr>
        <w:t xml:space="preserve">состав </w:t>
      </w:r>
      <w:r w:rsidRPr="00E36561">
        <w:rPr>
          <w:sz w:val="28"/>
          <w:szCs w:val="28"/>
        </w:rPr>
        <w:t xml:space="preserve">рабочей группы </w:t>
      </w:r>
      <w:r w:rsidR="004E2B51" w:rsidRPr="00E36561">
        <w:rPr>
          <w:sz w:val="28"/>
          <w:szCs w:val="28"/>
        </w:rPr>
        <w:t>по проверке соблюдения требовани</w:t>
      </w:r>
      <w:r w:rsidRPr="00E36561">
        <w:rPr>
          <w:sz w:val="28"/>
          <w:szCs w:val="28"/>
        </w:rPr>
        <w:t>я</w:t>
      </w:r>
      <w:r w:rsidR="004E2B51" w:rsidRPr="00E36561">
        <w:rPr>
          <w:sz w:val="28"/>
          <w:szCs w:val="28"/>
        </w:rPr>
        <w:t xml:space="preserve"> предъявляемых к организации и осуще</w:t>
      </w:r>
      <w:r w:rsidRPr="00E36561">
        <w:rPr>
          <w:sz w:val="28"/>
          <w:szCs w:val="28"/>
        </w:rPr>
        <w:t>ствлению перевозок организованных</w:t>
      </w:r>
      <w:r w:rsidR="004E2B51" w:rsidRPr="00E36561">
        <w:rPr>
          <w:sz w:val="28"/>
          <w:szCs w:val="28"/>
        </w:rPr>
        <w:t xml:space="preserve"> групп детей, граждан </w:t>
      </w:r>
      <w:r w:rsidRPr="00E36561">
        <w:rPr>
          <w:sz w:val="28"/>
          <w:szCs w:val="28"/>
        </w:rPr>
        <w:t xml:space="preserve"> </w:t>
      </w:r>
      <w:r w:rsidR="004E2B51" w:rsidRPr="00E36561">
        <w:rPr>
          <w:sz w:val="28"/>
          <w:szCs w:val="28"/>
        </w:rPr>
        <w:t xml:space="preserve"> (далее комиссия)</w:t>
      </w:r>
      <w:r w:rsidRPr="00E36561">
        <w:rPr>
          <w:sz w:val="28"/>
          <w:szCs w:val="28"/>
        </w:rPr>
        <w:t xml:space="preserve">,  </w:t>
      </w:r>
      <w:proofErr w:type="gramStart"/>
      <w:r w:rsidRPr="00E36561">
        <w:rPr>
          <w:sz w:val="28"/>
          <w:szCs w:val="28"/>
        </w:rPr>
        <w:t>согласно приложения</w:t>
      </w:r>
      <w:proofErr w:type="gramEnd"/>
      <w:r w:rsidRPr="00E36561">
        <w:rPr>
          <w:sz w:val="28"/>
          <w:szCs w:val="28"/>
        </w:rPr>
        <w:t>;</w:t>
      </w:r>
    </w:p>
    <w:p w:rsidR="00E36561" w:rsidRPr="00E36561" w:rsidRDefault="00E36561" w:rsidP="00F5119A">
      <w:pPr>
        <w:pStyle w:val="2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r w:rsidRPr="00E36561">
        <w:rPr>
          <w:sz w:val="28"/>
          <w:szCs w:val="28"/>
        </w:rPr>
        <w:t>- реестр ответственных должностных лиц за органи</w:t>
      </w:r>
      <w:r w:rsidRPr="00E36561">
        <w:rPr>
          <w:sz w:val="28"/>
          <w:szCs w:val="28"/>
        </w:rPr>
        <w:softHyphen/>
        <w:t>зацию перевозок организованных групп детей, граждан в учреждениях поселе</w:t>
      </w:r>
      <w:r w:rsidRPr="00E36561">
        <w:rPr>
          <w:sz w:val="28"/>
          <w:szCs w:val="28"/>
        </w:rPr>
        <w:softHyphen/>
        <w:t>ния;</w:t>
      </w:r>
    </w:p>
    <w:p w:rsidR="00E36561" w:rsidRPr="00E36561" w:rsidRDefault="00E36561" w:rsidP="00F5119A">
      <w:pPr>
        <w:pStyle w:val="2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r w:rsidRPr="00E36561">
        <w:rPr>
          <w:sz w:val="28"/>
          <w:szCs w:val="28"/>
        </w:rPr>
        <w:t>при заключении договора фрахтования на перевозку организованных групп детей включать требования к водителю и автомобильному транспортно</w:t>
      </w:r>
      <w:r w:rsidRPr="00E36561">
        <w:rPr>
          <w:sz w:val="28"/>
          <w:szCs w:val="28"/>
        </w:rPr>
        <w:softHyphen/>
        <w:t>му средству в соответствии с постановлением Правительства РФ от 17.12.2003</w:t>
      </w:r>
    </w:p>
    <w:p w:rsidR="00E36561" w:rsidRPr="00E36561" w:rsidRDefault="00E36561" w:rsidP="00F5119A">
      <w:pPr>
        <w:pStyle w:val="2"/>
        <w:shd w:val="clear" w:color="auto" w:fill="auto"/>
        <w:spacing w:before="0" w:after="322" w:line="250" w:lineRule="exact"/>
        <w:ind w:left="20"/>
        <w:jc w:val="both"/>
        <w:rPr>
          <w:sz w:val="28"/>
          <w:szCs w:val="28"/>
        </w:rPr>
      </w:pPr>
      <w:r w:rsidRPr="00E36561">
        <w:rPr>
          <w:sz w:val="28"/>
          <w:szCs w:val="28"/>
        </w:rPr>
        <w:t>№ 1177.</w:t>
      </w:r>
    </w:p>
    <w:p w:rsidR="00E36561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</w:p>
    <w:p w:rsidR="00E36561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</w:p>
    <w:p w:rsidR="004E2B51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t>2</w:t>
      </w:r>
      <w:r w:rsidR="004E2B51" w:rsidRPr="00E36561">
        <w:rPr>
          <w:sz w:val="28"/>
          <w:szCs w:val="28"/>
        </w:rPr>
        <w:t>. Контроль над исполнением постановления оставляю за собой.</w:t>
      </w:r>
    </w:p>
    <w:p w:rsidR="004E2B51" w:rsidRPr="00E36561" w:rsidRDefault="004E2B51" w:rsidP="00F5119A">
      <w:pPr>
        <w:pStyle w:val="a3"/>
        <w:ind w:left="-284"/>
        <w:jc w:val="both"/>
        <w:rPr>
          <w:sz w:val="28"/>
          <w:szCs w:val="28"/>
        </w:rPr>
      </w:pPr>
    </w:p>
    <w:p w:rsidR="004E2B51" w:rsidRPr="00E36561" w:rsidRDefault="004E2B51" w:rsidP="00F5119A">
      <w:pPr>
        <w:pStyle w:val="a3"/>
        <w:ind w:left="-284"/>
        <w:jc w:val="both"/>
        <w:rPr>
          <w:sz w:val="28"/>
          <w:szCs w:val="28"/>
        </w:rPr>
      </w:pPr>
    </w:p>
    <w:p w:rsidR="004E2B51" w:rsidRPr="00E36561" w:rsidRDefault="004E2B51" w:rsidP="00F5119A">
      <w:pPr>
        <w:pStyle w:val="a3"/>
        <w:ind w:left="-284"/>
        <w:jc w:val="both"/>
        <w:rPr>
          <w:sz w:val="28"/>
          <w:szCs w:val="28"/>
        </w:rPr>
      </w:pPr>
    </w:p>
    <w:p w:rsidR="004E2B51" w:rsidRPr="00E36561" w:rsidRDefault="004E2B5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t xml:space="preserve"> </w:t>
      </w:r>
    </w:p>
    <w:p w:rsidR="004E2B51" w:rsidRPr="00E36561" w:rsidRDefault="00E36561" w:rsidP="00F5119A">
      <w:pPr>
        <w:pStyle w:val="a3"/>
        <w:ind w:left="-284"/>
        <w:jc w:val="both"/>
        <w:rPr>
          <w:sz w:val="28"/>
          <w:szCs w:val="28"/>
        </w:rPr>
      </w:pPr>
      <w:r w:rsidRPr="00E36561">
        <w:rPr>
          <w:sz w:val="28"/>
          <w:szCs w:val="28"/>
        </w:rPr>
        <w:t>И.О.г</w:t>
      </w:r>
      <w:r w:rsidR="004E2B51" w:rsidRPr="00E36561">
        <w:rPr>
          <w:sz w:val="28"/>
          <w:szCs w:val="28"/>
        </w:rPr>
        <w:t>лав</w:t>
      </w:r>
      <w:r w:rsidRPr="00E36561">
        <w:rPr>
          <w:sz w:val="28"/>
          <w:szCs w:val="28"/>
        </w:rPr>
        <w:t>ы</w:t>
      </w:r>
      <w:r w:rsidR="004E2B51" w:rsidRPr="00E36561">
        <w:rPr>
          <w:sz w:val="28"/>
          <w:szCs w:val="28"/>
        </w:rPr>
        <w:t xml:space="preserve"> поселения                                                                 </w:t>
      </w:r>
      <w:r w:rsidRPr="00E36561">
        <w:rPr>
          <w:sz w:val="28"/>
          <w:szCs w:val="28"/>
        </w:rPr>
        <w:t>В.Е.Дорофеев</w:t>
      </w:r>
      <w:r w:rsidR="004E2B51" w:rsidRPr="00E36561">
        <w:rPr>
          <w:sz w:val="28"/>
          <w:szCs w:val="28"/>
        </w:rPr>
        <w:t xml:space="preserve">                                                         </w:t>
      </w:r>
    </w:p>
    <w:p w:rsidR="004E2B51" w:rsidRPr="00E36561" w:rsidRDefault="004E2B51" w:rsidP="00F5119A">
      <w:pPr>
        <w:jc w:val="both"/>
        <w:rPr>
          <w:sz w:val="28"/>
          <w:szCs w:val="28"/>
        </w:rPr>
      </w:pPr>
    </w:p>
    <w:p w:rsidR="004E2B51" w:rsidRPr="00E36561" w:rsidRDefault="004E2B51" w:rsidP="00F5119A">
      <w:pPr>
        <w:jc w:val="both"/>
        <w:rPr>
          <w:sz w:val="28"/>
          <w:szCs w:val="28"/>
        </w:rPr>
      </w:pPr>
    </w:p>
    <w:p w:rsidR="00E36561" w:rsidRDefault="00E36561" w:rsidP="00F5119A">
      <w:pPr>
        <w:jc w:val="both"/>
        <w:rPr>
          <w:sz w:val="28"/>
          <w:szCs w:val="28"/>
        </w:rPr>
      </w:pPr>
    </w:p>
    <w:p w:rsidR="00E36561" w:rsidRPr="00E36561" w:rsidRDefault="00E36561" w:rsidP="00F5119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600B" w:rsidRDefault="001A600B" w:rsidP="00F5119A">
      <w:pPr>
        <w:jc w:val="right"/>
        <w:rPr>
          <w:b/>
          <w:bCs/>
          <w:sz w:val="18"/>
          <w:szCs w:val="18"/>
        </w:rPr>
      </w:pPr>
      <w:r w:rsidRPr="001A600B">
        <w:rPr>
          <w:b/>
          <w:bCs/>
          <w:sz w:val="18"/>
          <w:szCs w:val="18"/>
        </w:rPr>
        <w:lastRenderedPageBreak/>
        <w:t>Приложение 1</w:t>
      </w:r>
    </w:p>
    <w:p w:rsidR="00F5119A" w:rsidRDefault="00F5119A" w:rsidP="00F5119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 постановлению № 161</w:t>
      </w:r>
    </w:p>
    <w:p w:rsidR="00F5119A" w:rsidRDefault="00F5119A" w:rsidP="00F5119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от 12.12.2016</w:t>
      </w:r>
    </w:p>
    <w:p w:rsidR="00F5119A" w:rsidRPr="001A600B" w:rsidRDefault="00F5119A" w:rsidP="00F5119A">
      <w:pPr>
        <w:jc w:val="both"/>
        <w:rPr>
          <w:b/>
          <w:bCs/>
          <w:sz w:val="18"/>
          <w:szCs w:val="18"/>
        </w:rPr>
      </w:pPr>
    </w:p>
    <w:p w:rsidR="00E36561" w:rsidRPr="00975839" w:rsidRDefault="00E36561" w:rsidP="00F5119A">
      <w:pPr>
        <w:jc w:val="center"/>
        <w:rPr>
          <w:b/>
          <w:bCs/>
          <w:sz w:val="34"/>
          <w:szCs w:val="34"/>
        </w:rPr>
      </w:pPr>
      <w:r w:rsidRPr="00975839">
        <w:rPr>
          <w:b/>
          <w:bCs/>
          <w:sz w:val="34"/>
          <w:szCs w:val="34"/>
        </w:rPr>
        <w:t>ПОЛОЖЕНИЕ</w:t>
      </w:r>
    </w:p>
    <w:p w:rsidR="00E36561" w:rsidRPr="00EA40E7" w:rsidRDefault="00E36561" w:rsidP="00F5119A">
      <w:pPr>
        <w:jc w:val="center"/>
        <w:rPr>
          <w:bCs/>
          <w:sz w:val="28"/>
          <w:szCs w:val="28"/>
        </w:rPr>
      </w:pPr>
      <w:r w:rsidRPr="00EA40E7">
        <w:rPr>
          <w:bCs/>
          <w:sz w:val="28"/>
          <w:szCs w:val="28"/>
        </w:rPr>
        <w:t>о порядке обеспечения безопасности перевозок</w:t>
      </w:r>
    </w:p>
    <w:p w:rsidR="00E36561" w:rsidRPr="00EA40E7" w:rsidRDefault="00E36561" w:rsidP="00F5119A">
      <w:pPr>
        <w:jc w:val="center"/>
        <w:rPr>
          <w:bCs/>
          <w:sz w:val="28"/>
          <w:szCs w:val="28"/>
        </w:rPr>
      </w:pPr>
      <w:r w:rsidRPr="00EA40E7">
        <w:rPr>
          <w:bCs/>
          <w:sz w:val="28"/>
          <w:szCs w:val="28"/>
        </w:rPr>
        <w:t>организованных групп детей автобусами</w:t>
      </w:r>
    </w:p>
    <w:p w:rsidR="00E36561" w:rsidRPr="004B6195" w:rsidRDefault="00E36561" w:rsidP="00F5119A">
      <w:pPr>
        <w:jc w:val="both"/>
        <w:rPr>
          <w:sz w:val="28"/>
          <w:szCs w:val="28"/>
        </w:rPr>
      </w:pPr>
    </w:p>
    <w:p w:rsidR="00E36561" w:rsidRPr="004B6195" w:rsidRDefault="00E36561" w:rsidP="00F5119A">
      <w:pPr>
        <w:jc w:val="both"/>
        <w:rPr>
          <w:sz w:val="28"/>
          <w:szCs w:val="28"/>
        </w:rPr>
      </w:pPr>
    </w:p>
    <w:p w:rsidR="00E36561" w:rsidRPr="004B6195" w:rsidRDefault="00E36561" w:rsidP="00F5119A">
      <w:pPr>
        <w:pStyle w:val="a3"/>
        <w:numPr>
          <w:ilvl w:val="0"/>
          <w:numId w:val="1"/>
        </w:numPr>
        <w:contextualSpacing w:val="0"/>
        <w:jc w:val="both"/>
        <w:rPr>
          <w:b/>
          <w:bCs/>
          <w:sz w:val="28"/>
          <w:szCs w:val="28"/>
        </w:rPr>
      </w:pPr>
      <w:r w:rsidRPr="004B6195">
        <w:rPr>
          <w:b/>
          <w:bCs/>
          <w:sz w:val="28"/>
          <w:szCs w:val="28"/>
        </w:rPr>
        <w:t>Общие положения</w:t>
      </w:r>
    </w:p>
    <w:p w:rsidR="00E36561" w:rsidRPr="004B6195" w:rsidRDefault="00E36561" w:rsidP="00F5119A">
      <w:pPr>
        <w:ind w:firstLine="708"/>
        <w:jc w:val="both"/>
        <w:rPr>
          <w:sz w:val="28"/>
          <w:szCs w:val="28"/>
        </w:rPr>
      </w:pPr>
      <w:r w:rsidRPr="004B6195">
        <w:rPr>
          <w:sz w:val="28"/>
          <w:szCs w:val="28"/>
        </w:rPr>
        <w:t xml:space="preserve">1.1. Настоящее Положение о порядке </w:t>
      </w:r>
      <w:proofErr w:type="gramStart"/>
      <w:r w:rsidRPr="004B6195">
        <w:rPr>
          <w:sz w:val="28"/>
          <w:szCs w:val="28"/>
        </w:rPr>
        <w:t>обеспечения безопасности пер</w:t>
      </w:r>
      <w:r w:rsidRPr="004B6195">
        <w:rPr>
          <w:sz w:val="28"/>
          <w:szCs w:val="28"/>
        </w:rPr>
        <w:t>е</w:t>
      </w:r>
      <w:r w:rsidRPr="004B6195">
        <w:rPr>
          <w:sz w:val="28"/>
          <w:szCs w:val="28"/>
        </w:rPr>
        <w:t>возок организованных групп детей</w:t>
      </w:r>
      <w:proofErr w:type="gramEnd"/>
      <w:r w:rsidRPr="004B6195">
        <w:rPr>
          <w:sz w:val="28"/>
          <w:szCs w:val="28"/>
        </w:rPr>
        <w:t xml:space="preserve"> автобусами (далее – Положение) разраб</w:t>
      </w:r>
      <w:r w:rsidRPr="004B6195">
        <w:rPr>
          <w:sz w:val="28"/>
          <w:szCs w:val="28"/>
        </w:rPr>
        <w:t>о</w:t>
      </w:r>
      <w:r w:rsidRPr="004B6195">
        <w:rPr>
          <w:sz w:val="28"/>
          <w:szCs w:val="28"/>
        </w:rPr>
        <w:t>тано в целях обеспечения безопасности дорожного движения, предупрежд</w:t>
      </w:r>
      <w:r w:rsidRPr="004B6195">
        <w:rPr>
          <w:sz w:val="28"/>
          <w:szCs w:val="28"/>
        </w:rPr>
        <w:t>е</w:t>
      </w:r>
      <w:r w:rsidRPr="004B6195">
        <w:rPr>
          <w:sz w:val="28"/>
          <w:szCs w:val="28"/>
        </w:rPr>
        <w:t>ния травматизма, осуществления комплекса профилактических мер, напра</w:t>
      </w:r>
      <w:r w:rsidRPr="004B6195">
        <w:rPr>
          <w:sz w:val="28"/>
          <w:szCs w:val="28"/>
        </w:rPr>
        <w:t>в</w:t>
      </w:r>
      <w:r w:rsidRPr="004B6195">
        <w:rPr>
          <w:sz w:val="28"/>
          <w:szCs w:val="28"/>
        </w:rPr>
        <w:t>ленных на предупреждение аварийности при осуществлении автобусных п</w:t>
      </w:r>
      <w:r w:rsidRPr="004B6195">
        <w:rPr>
          <w:sz w:val="28"/>
          <w:szCs w:val="28"/>
        </w:rPr>
        <w:t>е</w:t>
      </w:r>
      <w:r w:rsidRPr="004B6195">
        <w:rPr>
          <w:sz w:val="28"/>
          <w:szCs w:val="28"/>
        </w:rPr>
        <w:t>ревозок организованных групп (далее – организованные перевозки).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1.2. Положение устанавливает порядок организации и осуществления организованных перевозок, основные требования к должностным лицам, в</w:t>
      </w:r>
      <w:r w:rsidRPr="004B6195">
        <w:rPr>
          <w:sz w:val="28"/>
          <w:szCs w:val="28"/>
        </w:rPr>
        <w:t>о</w:t>
      </w:r>
      <w:r w:rsidRPr="004B6195">
        <w:rPr>
          <w:sz w:val="28"/>
          <w:szCs w:val="28"/>
        </w:rPr>
        <w:t>дителям автобусов, а также к автобусам, осуществляющим  организованные перевозки.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1.3. Положение применяется при осуществлении организованных пер</w:t>
      </w:r>
      <w:r w:rsidRPr="004B6195">
        <w:rPr>
          <w:sz w:val="28"/>
          <w:szCs w:val="28"/>
        </w:rPr>
        <w:t>е</w:t>
      </w:r>
      <w:r w:rsidRPr="004B6195">
        <w:rPr>
          <w:sz w:val="28"/>
          <w:szCs w:val="28"/>
        </w:rPr>
        <w:t>возок групп детей</w:t>
      </w:r>
      <w:r w:rsidR="00EA40E7">
        <w:rPr>
          <w:sz w:val="28"/>
          <w:szCs w:val="28"/>
        </w:rPr>
        <w:t>, граждан,  общей численностью 8 и более</w:t>
      </w:r>
      <w:r w:rsidRPr="004B6195">
        <w:rPr>
          <w:sz w:val="28"/>
          <w:szCs w:val="28"/>
        </w:rPr>
        <w:t>: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- к местам отдыха и обратно по разовому заказу;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 xml:space="preserve">- по </w:t>
      </w:r>
      <w:proofErr w:type="spellStart"/>
      <w:r w:rsidRPr="004B6195">
        <w:rPr>
          <w:sz w:val="28"/>
          <w:szCs w:val="28"/>
        </w:rPr>
        <w:t>туристко-экскурсионным</w:t>
      </w:r>
      <w:proofErr w:type="spellEnd"/>
      <w:r w:rsidRPr="004B6195">
        <w:rPr>
          <w:sz w:val="28"/>
          <w:szCs w:val="28"/>
        </w:rPr>
        <w:t xml:space="preserve"> маршрутам;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- при осуществлении регулярных организованных перевозок, связа</w:t>
      </w:r>
      <w:r w:rsidRPr="004B6195">
        <w:rPr>
          <w:sz w:val="28"/>
          <w:szCs w:val="28"/>
        </w:rPr>
        <w:t>н</w:t>
      </w:r>
      <w:r w:rsidRPr="004B6195">
        <w:rPr>
          <w:sz w:val="28"/>
          <w:szCs w:val="28"/>
        </w:rPr>
        <w:t>ных с учебно-воспитательным процессом;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B6195">
        <w:rPr>
          <w:sz w:val="28"/>
          <w:szCs w:val="28"/>
        </w:rPr>
        <w:t>при осуществлении перевозок, связанных с проведением спортивных, оздоровительных, культурно-просветительных и иных мероприятий.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1.4. Заказчик – организация (юридическое или физическое лицо), являющаяся потребителем услуги по перевозке детей (ответственная за орган</w:t>
      </w:r>
      <w:r w:rsidRPr="004B6195">
        <w:rPr>
          <w:sz w:val="28"/>
          <w:szCs w:val="28"/>
        </w:rPr>
        <w:t>и</w:t>
      </w:r>
      <w:r w:rsidRPr="004B6195">
        <w:rPr>
          <w:sz w:val="28"/>
          <w:szCs w:val="28"/>
        </w:rPr>
        <w:t>зацию обучения, отдыха, лечения детей, проведение спортивных, оздоров</w:t>
      </w:r>
      <w:r w:rsidRPr="004B6195">
        <w:rPr>
          <w:sz w:val="28"/>
          <w:szCs w:val="28"/>
        </w:rPr>
        <w:t>и</w:t>
      </w:r>
      <w:r w:rsidRPr="004B6195">
        <w:rPr>
          <w:sz w:val="28"/>
          <w:szCs w:val="28"/>
        </w:rPr>
        <w:t xml:space="preserve">тельных, </w:t>
      </w:r>
      <w:proofErr w:type="spellStart"/>
      <w:r w:rsidRPr="004B6195">
        <w:rPr>
          <w:sz w:val="28"/>
          <w:szCs w:val="28"/>
        </w:rPr>
        <w:t>туристко-экскурсионных</w:t>
      </w:r>
      <w:proofErr w:type="spellEnd"/>
      <w:r w:rsidRPr="004B6195">
        <w:rPr>
          <w:sz w:val="28"/>
          <w:szCs w:val="28"/>
        </w:rPr>
        <w:t>, культурно-просветительных и иных м</w:t>
      </w:r>
      <w:r w:rsidRPr="004B6195">
        <w:rPr>
          <w:sz w:val="28"/>
          <w:szCs w:val="28"/>
        </w:rPr>
        <w:t>е</w:t>
      </w:r>
      <w:r w:rsidRPr="004B6195">
        <w:rPr>
          <w:sz w:val="28"/>
          <w:szCs w:val="28"/>
        </w:rPr>
        <w:t xml:space="preserve">роприятий, пользующаяся услугами перевозчика для доставки детей к местам осуществления этих мероприятий). 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1.5. Перевозчик – юридическое или физическое лицо, осуществляющее по заявке Заказчика перевозку детей</w:t>
      </w:r>
      <w:r w:rsidR="00EA40E7">
        <w:rPr>
          <w:sz w:val="28"/>
          <w:szCs w:val="28"/>
        </w:rPr>
        <w:t>, граждан</w:t>
      </w:r>
      <w:r w:rsidRPr="004B6195">
        <w:rPr>
          <w:sz w:val="28"/>
          <w:szCs w:val="28"/>
        </w:rPr>
        <w:t xml:space="preserve"> автобусами.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1.6. Функции Заказчика и Перевозчика могут быть исполнены одним юридическим лицом, которое обладает одновременно потребностью и во</w:t>
      </w:r>
      <w:r w:rsidRPr="004B6195">
        <w:rPr>
          <w:sz w:val="28"/>
          <w:szCs w:val="28"/>
        </w:rPr>
        <w:t>з</w:t>
      </w:r>
      <w:r w:rsidRPr="004B6195">
        <w:rPr>
          <w:sz w:val="28"/>
          <w:szCs w:val="28"/>
        </w:rPr>
        <w:t>можностью осуществления услуги.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1.7. В соответствии с Федеральным законом «О защите прав потреб</w:t>
      </w:r>
      <w:r w:rsidRPr="004B6195">
        <w:rPr>
          <w:sz w:val="28"/>
          <w:szCs w:val="28"/>
        </w:rPr>
        <w:t>и</w:t>
      </w:r>
      <w:r w:rsidRPr="004B6195">
        <w:rPr>
          <w:sz w:val="28"/>
          <w:szCs w:val="28"/>
        </w:rPr>
        <w:t>телей» Заказчик транспортной услуги имеет право получить информацию от Перевозчика о качестве и полноте подготовки транспортных средств и вод</w:t>
      </w:r>
      <w:r w:rsidRPr="004B6195">
        <w:rPr>
          <w:sz w:val="28"/>
          <w:szCs w:val="28"/>
        </w:rPr>
        <w:t>и</w:t>
      </w:r>
      <w:r w:rsidRPr="004B6195">
        <w:rPr>
          <w:sz w:val="28"/>
          <w:szCs w:val="28"/>
        </w:rPr>
        <w:t>телей к перевозке детей.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  <w:t>1.8. Перевозчики, не обладающие необходимой производственно-технической, кадровой и</w:t>
      </w:r>
      <w:r>
        <w:rPr>
          <w:sz w:val="28"/>
          <w:szCs w:val="28"/>
        </w:rPr>
        <w:t xml:space="preserve"> нормативно-методической базой,</w:t>
      </w:r>
      <w:r w:rsidRPr="004B6195">
        <w:rPr>
          <w:sz w:val="28"/>
          <w:szCs w:val="28"/>
        </w:rPr>
        <w:t xml:space="preserve"> обеспечивают </w:t>
      </w:r>
      <w:r w:rsidRPr="004B6195">
        <w:rPr>
          <w:sz w:val="28"/>
          <w:szCs w:val="28"/>
        </w:rPr>
        <w:lastRenderedPageBreak/>
        <w:t>выполнение требований обеспечения безопасности дорожного движения, уст</w:t>
      </w:r>
      <w:r w:rsidRPr="004B6195">
        <w:rPr>
          <w:sz w:val="28"/>
          <w:szCs w:val="28"/>
        </w:rPr>
        <w:t>а</w:t>
      </w:r>
      <w:r w:rsidRPr="004B6195">
        <w:rPr>
          <w:sz w:val="28"/>
          <w:szCs w:val="28"/>
        </w:rPr>
        <w:t>новленных законодательством Российской Федерации на основе договоров, заключенных с организациями, располагающими необходимой базой.</w:t>
      </w:r>
    </w:p>
    <w:p w:rsidR="00E36561" w:rsidRPr="004B6195" w:rsidRDefault="00EA40E7" w:rsidP="00F511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="00E36561" w:rsidRPr="004B6195">
        <w:rPr>
          <w:sz w:val="28"/>
          <w:szCs w:val="28"/>
        </w:rPr>
        <w:t>. Сезонные перевозки детей – перевозки, осуществляемые в теч</w:t>
      </w:r>
      <w:r w:rsidR="00E36561" w:rsidRPr="004B6195">
        <w:rPr>
          <w:sz w:val="28"/>
          <w:szCs w:val="28"/>
        </w:rPr>
        <w:t>е</w:t>
      </w:r>
      <w:r w:rsidR="00E36561" w:rsidRPr="004B6195">
        <w:rPr>
          <w:sz w:val="28"/>
          <w:szCs w:val="28"/>
        </w:rPr>
        <w:t>ние короткого промежутка времени (во время каникул, сборов, сельскохозя</w:t>
      </w:r>
      <w:r w:rsidR="00E36561" w:rsidRPr="004B6195">
        <w:rPr>
          <w:sz w:val="28"/>
          <w:szCs w:val="28"/>
        </w:rPr>
        <w:t>й</w:t>
      </w:r>
      <w:r w:rsidR="00E36561" w:rsidRPr="004B6195">
        <w:rPr>
          <w:sz w:val="28"/>
          <w:szCs w:val="28"/>
        </w:rPr>
        <w:t>ственных работ) по  одному и тому же установленному маршруту.</w:t>
      </w:r>
    </w:p>
    <w:p w:rsidR="00E36561" w:rsidRPr="004B6195" w:rsidRDefault="00EA40E7" w:rsidP="00F511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E36561" w:rsidRPr="004B6195">
        <w:rPr>
          <w:sz w:val="28"/>
          <w:szCs w:val="28"/>
        </w:rPr>
        <w:t>. Разовые перевозки детей – единичные перевозки по маршруту, определяемому Заказчиком: юридическим или физическим лицом.</w:t>
      </w:r>
    </w:p>
    <w:p w:rsidR="00E36561" w:rsidRPr="004B6195" w:rsidRDefault="00EA40E7" w:rsidP="00F511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1.1 1</w:t>
      </w:r>
      <w:r w:rsidR="00E36561" w:rsidRPr="004B6195">
        <w:rPr>
          <w:sz w:val="28"/>
          <w:szCs w:val="28"/>
        </w:rPr>
        <w:t>. Массовые перевозки детей – перевозки детей автомобильной к</w:t>
      </w:r>
      <w:r w:rsidR="00E36561" w:rsidRPr="004B6195">
        <w:rPr>
          <w:sz w:val="28"/>
          <w:szCs w:val="28"/>
        </w:rPr>
        <w:t>о</w:t>
      </w:r>
      <w:r w:rsidR="00E36561" w:rsidRPr="004B6195">
        <w:rPr>
          <w:sz w:val="28"/>
          <w:szCs w:val="28"/>
        </w:rPr>
        <w:t>лонной (3 и более автобусов) следующих непосредственно друг за другом по одной полосе.</w:t>
      </w:r>
    </w:p>
    <w:p w:rsidR="00E36561" w:rsidRPr="004B6195" w:rsidRDefault="00E36561" w:rsidP="00F5119A">
      <w:pPr>
        <w:ind w:firstLine="360"/>
        <w:jc w:val="both"/>
        <w:rPr>
          <w:sz w:val="28"/>
          <w:szCs w:val="28"/>
        </w:rPr>
      </w:pPr>
      <w:r w:rsidRPr="004B6195">
        <w:rPr>
          <w:sz w:val="28"/>
          <w:szCs w:val="28"/>
        </w:rPr>
        <w:tab/>
      </w:r>
      <w:r w:rsidR="00EA40E7">
        <w:rPr>
          <w:sz w:val="28"/>
          <w:szCs w:val="28"/>
        </w:rPr>
        <w:t xml:space="preserve"> </w:t>
      </w:r>
    </w:p>
    <w:p w:rsidR="00E36561" w:rsidRPr="004B6195" w:rsidRDefault="00E36561" w:rsidP="00F5119A">
      <w:pPr>
        <w:pStyle w:val="Style13"/>
        <w:widowControl/>
        <w:tabs>
          <w:tab w:val="left" w:pos="0"/>
        </w:tabs>
        <w:spacing w:before="24" w:line="240" w:lineRule="auto"/>
        <w:ind w:right="-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8"/>
          <w:rFonts w:ascii="Times New Roman" w:hAnsi="Times New Roman" w:cs="Times New Roman"/>
          <w:sz w:val="28"/>
          <w:szCs w:val="28"/>
        </w:rPr>
        <w:tab/>
        <w:t>2. Основные требования к организации деятельности по обеспеч</w:t>
      </w:r>
      <w:r w:rsidRPr="004B6195">
        <w:rPr>
          <w:rStyle w:val="FontStyle58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8"/>
          <w:rFonts w:ascii="Times New Roman" w:hAnsi="Times New Roman" w:cs="Times New Roman"/>
          <w:sz w:val="28"/>
          <w:szCs w:val="28"/>
        </w:rPr>
        <w:t xml:space="preserve">нию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безопасности  дорожного движения в предприятиях (организациях), осуществляющих перевозки детей</w:t>
      </w:r>
      <w:r>
        <w:rPr>
          <w:rStyle w:val="FontStyle54"/>
          <w:rFonts w:ascii="Times New Roman" w:hAnsi="Times New Roman" w:cs="Times New Roman"/>
          <w:sz w:val="28"/>
          <w:szCs w:val="28"/>
        </w:rPr>
        <w:t>.</w:t>
      </w:r>
    </w:p>
    <w:p w:rsidR="00E36561" w:rsidRPr="004B6195" w:rsidRDefault="00E36561" w:rsidP="00F5119A">
      <w:pPr>
        <w:pStyle w:val="Style20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2.1. Основными задачами предприятий по обеспечению безопасности перевозок детей автобусами являются:</w:t>
      </w:r>
    </w:p>
    <w:p w:rsidR="00E36561" w:rsidRPr="004B6195" w:rsidRDefault="00E36561" w:rsidP="00F5119A">
      <w:pPr>
        <w:pStyle w:val="Style20"/>
        <w:widowControl/>
        <w:spacing w:before="1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содержание автобусов в технически исправном состоянии, </w:t>
      </w:r>
      <w:r>
        <w:rPr>
          <w:rStyle w:val="FontStyle54"/>
          <w:rFonts w:ascii="Times New Roman" w:hAnsi="Times New Roman" w:cs="Times New Roman"/>
          <w:sz w:val="28"/>
          <w:szCs w:val="28"/>
        </w:rPr>
        <w:t>осущест</w:t>
      </w:r>
      <w:r>
        <w:rPr>
          <w:rStyle w:val="FontStyle54"/>
          <w:rFonts w:ascii="Times New Roman" w:hAnsi="Times New Roman" w:cs="Times New Roman"/>
          <w:sz w:val="28"/>
          <w:szCs w:val="28"/>
        </w:rPr>
        <w:t>в</w:t>
      </w:r>
      <w:r>
        <w:rPr>
          <w:rStyle w:val="FontStyle54"/>
          <w:rFonts w:ascii="Times New Roman" w:hAnsi="Times New Roman" w:cs="Times New Roman"/>
          <w:sz w:val="28"/>
          <w:szCs w:val="28"/>
        </w:rPr>
        <w:t>ление контроля исправности транспортных сре</w:t>
      </w:r>
      <w:proofErr w:type="gramStart"/>
      <w:r>
        <w:rPr>
          <w:rStyle w:val="FontStyle54"/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и выпуске их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на 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>
        <w:rPr>
          <w:rStyle w:val="FontStyle54"/>
          <w:rFonts w:ascii="Times New Roman" w:hAnsi="Times New Roman" w:cs="Times New Roman"/>
          <w:sz w:val="28"/>
          <w:szCs w:val="28"/>
        </w:rPr>
        <w:t>нию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; </w:t>
      </w:r>
    </w:p>
    <w:p w:rsidR="00E36561" w:rsidRPr="004B6195" w:rsidRDefault="00E36561" w:rsidP="00F5119A">
      <w:pPr>
        <w:pStyle w:val="Style20"/>
        <w:widowControl/>
        <w:spacing w:before="1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2.2. Основными требованиями к организации деятельности по обесп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чению дорожного движения в предприятиях, осуществляющих перевозки 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тей, являются:</w:t>
      </w:r>
    </w:p>
    <w:p w:rsidR="00E36561" w:rsidRPr="004B6195" w:rsidRDefault="00E36561" w:rsidP="00F5119A">
      <w:pPr>
        <w:pStyle w:val="Style17"/>
        <w:widowControl/>
        <w:spacing w:before="1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регулярный контроль выполнения должностными лицами и работн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ками возложенных на них обязанностей по обеспечению безопасности дв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жения со стороны руководителя предприятия или специально назначенных должностных лиц;</w:t>
      </w:r>
    </w:p>
    <w:p w:rsidR="00E36561" w:rsidRPr="004B6195" w:rsidRDefault="00E36561" w:rsidP="00F5119A">
      <w:pPr>
        <w:pStyle w:val="Style19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назначение на должности, связанные с обеспечением безопасности дорожного движения, лиц, имеющих квалификационную подготовку по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ганизации перевозок автомобильным транспортом и прошедших аттестацию на право занятия этих должностей;</w:t>
      </w:r>
      <w:proofErr w:type="gramEnd"/>
    </w:p>
    <w:p w:rsidR="00E36561" w:rsidRPr="004B6195" w:rsidRDefault="00E36561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проведение служебного расследования (в срок до пяти дней), учета (в журнале установленной формы) и анализа дорожно-транспортных происш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ствий, в которых участвовали тран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спортные средства предприятия,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наруш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ний водителями и работниками установленных нормативными документами требований безопасности движения; ежегодное планирование мероприятий, направленных на обеспечение безопасности дорожного движения, а также на устранение причин дорожно-транспортных происшествий, нарушений Пр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вил дорожного движения и других норм безопасности;</w:t>
      </w:r>
      <w:proofErr w:type="gramEnd"/>
    </w:p>
    <w:p w:rsidR="00E36561" w:rsidRPr="004B6195" w:rsidRDefault="00E36561" w:rsidP="00F5119A">
      <w:pPr>
        <w:pStyle w:val="Style17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- обеспечение необходимыми нормативно - правовыми документами, методическими и информационными материалами, наглядной агитацией для про</w:t>
      </w:r>
      <w:r>
        <w:rPr>
          <w:rStyle w:val="FontStyle54"/>
          <w:rFonts w:ascii="Times New Roman" w:hAnsi="Times New Roman" w:cs="Times New Roman"/>
          <w:sz w:val="28"/>
          <w:szCs w:val="28"/>
        </w:rPr>
        <w:t>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едения мероприятий по безопасности движения.</w:t>
      </w:r>
    </w:p>
    <w:p w:rsidR="00E36561" w:rsidRPr="004B6195" w:rsidRDefault="008E114C" w:rsidP="00F5119A">
      <w:pPr>
        <w:pStyle w:val="Style11"/>
        <w:widowControl/>
        <w:spacing w:before="58" w:line="240" w:lineRule="auto"/>
        <w:ind w:firstLine="708"/>
        <w:jc w:val="both"/>
        <w:rPr>
          <w:rStyle w:val="FontStyle5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. Подготовка автобусов к осуществлению перевозок.</w:t>
      </w:r>
    </w:p>
    <w:p w:rsidR="00E36561" w:rsidRPr="004B6195" w:rsidRDefault="00E36561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Обеспечение эксплуатации транспортных сре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ехнически 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правном состоянии</w:t>
      </w:r>
      <w:r>
        <w:rPr>
          <w:rStyle w:val="FontStyle54"/>
          <w:rFonts w:ascii="Times New Roman" w:hAnsi="Times New Roman" w:cs="Times New Roman"/>
          <w:sz w:val="28"/>
          <w:szCs w:val="28"/>
        </w:rPr>
        <w:t>.</w:t>
      </w:r>
    </w:p>
    <w:p w:rsidR="00E36561" w:rsidRPr="004B6195" w:rsidRDefault="00E36561" w:rsidP="00F5119A">
      <w:pPr>
        <w:pStyle w:val="Style11"/>
        <w:widowControl/>
        <w:spacing w:before="67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Организации обязаны:</w:t>
      </w:r>
    </w:p>
    <w:p w:rsidR="00E36561" w:rsidRPr="004B6195" w:rsidRDefault="00E36561" w:rsidP="00F5119A">
      <w:pPr>
        <w:pStyle w:val="Style26"/>
        <w:widowControl/>
        <w:tabs>
          <w:tab w:val="left" w:pos="0"/>
        </w:tabs>
        <w:spacing w:before="24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8E114C"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.1. Использовать для перевозки детей подвижной состав, зарегистр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рованный в органах ГИБДД и имеющий в случаях, предусмотренных закон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дательством, лицензионную карточку установленного образца.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.1.1. Обеспечить в установленном порядке проведение государстве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ного технического осмотра транспортных средств. Водитель обязан иметь при себе действующий талон о прохождении государственного технического осмотра автобуса.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.2. Соблюдать правила технической эксплуатации транспортных средств, инструкции предприятий-изготовителей по эксплуатации автобусов, обеспечить соответствие технического состояния транспортных средств и оборудования их, установленным требованиям безопасности дорожного движения и не допускать транспортные средства к эксплуатации при наличии у ни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х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неисправностей, угрожающих безопасности дорожного движения. </w:t>
      </w:r>
    </w:p>
    <w:p w:rsidR="00E36561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.2.1. Обеспечить проведение работ по техническому обслуживанию </w:t>
      </w:r>
    </w:p>
    <w:p w:rsidR="00E36561" w:rsidRPr="004B6195" w:rsidRDefault="00E36561" w:rsidP="00F5119A">
      <w:pPr>
        <w:pStyle w:val="Style11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 ремонту автобусов, в порядке и сроки, определяемые действующими но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мативными документами. Объемы и периодичность проведения техниче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ск</w:t>
      </w:r>
      <w:r>
        <w:rPr>
          <w:rStyle w:val="FontStyle54"/>
          <w:rFonts w:ascii="Times New Roman" w:hAnsi="Times New Roman" w:cs="Times New Roman"/>
          <w:sz w:val="28"/>
          <w:szCs w:val="28"/>
        </w:rPr>
        <w:t>о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го обслуживания автобусов,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выделяе</w:t>
      </w:r>
      <w:r>
        <w:rPr>
          <w:rStyle w:val="FontStyle54"/>
          <w:rFonts w:ascii="Times New Roman" w:hAnsi="Times New Roman" w:cs="Times New Roman"/>
          <w:sz w:val="28"/>
          <w:szCs w:val="28"/>
        </w:rPr>
        <w:t>мых для перевозки детей, должны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отв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чать установленным требованиям.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.3. Обеспечить ежедневный контроль технического состояния и соо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ветствия экипировки транспортных средств перед выездом на линию и по возвращении к месту стоянки. Должностные лица организации, ответстве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ные за техническое состояние транспортных средств, обязаны выполнять в путевом листе отметки о технической исправности автобусов.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.4. Обеспечить учет неисправностей транспортных средств и их ус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ранение.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.5. Обеспечить охрану транспортных сре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я исключения во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можности самовольного их использования водителями организации, а также посторонними лицами или повреждения транспортных средств.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.6. Автобусы для перевозок детей должны соответствовать виду ос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ществляемой перевозки детей, эксплуатационным требованиям в отношении общей вместимости и дорожным условиям проезда по маршрутам. </w:t>
      </w:r>
    </w:p>
    <w:p w:rsidR="00E36561" w:rsidRPr="004B6195" w:rsidRDefault="008E114C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.6.1.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Перед началом регулярных, массовых, иных перевозок детей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ответствие транспортных средств этим требованиям должно быть проверено должностным лицом, на которое возложена ответственность за техническое состояние эксплуатируемых перевозчиком транспортных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средств, в том чи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ле должны быть проверены исправность аварийных выходов (дверей, окон, люков) из автобуса и устройств приведения их в действие, привода управл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ния дверями, механизма открывания крышек потолочных вентиляционных люков, систем вентиляции и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отопления салона, сигнализации работы дверей и сигнала требования остановки, звукового сигнала; состояние и крепление сидений, поручней, подножек, форточек, укомплектованность медицинских аптечек, на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личие и крепление огнетушителей, а также наличие и исправность ремней безопасности.</w:t>
      </w:r>
    </w:p>
    <w:p w:rsidR="00E36561" w:rsidRPr="004B6195" w:rsidRDefault="00E36561" w:rsidP="00F5119A">
      <w:pPr>
        <w:pStyle w:val="Style32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 целью предупреждения террористических актов проводится проверка на наличие посторонних предметов.</w:t>
      </w:r>
    </w:p>
    <w:p w:rsidR="00E36561" w:rsidRPr="004B6195" w:rsidRDefault="00E36561" w:rsidP="00F5119A">
      <w:pPr>
        <w:pStyle w:val="Style32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Должностное лицо, осуществляющее осмотр, обязано делать отметки о </w:t>
      </w:r>
      <w:r>
        <w:rPr>
          <w:rStyle w:val="FontStyle54"/>
          <w:rFonts w:ascii="Times New Roman" w:hAnsi="Times New Roman" w:cs="Times New Roman"/>
          <w:sz w:val="28"/>
          <w:szCs w:val="28"/>
        </w:rPr>
        <w:t>технич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еской исправности и готовности автобуса к перевозке детей в спец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альном акте. </w:t>
      </w:r>
    </w:p>
    <w:p w:rsidR="00E36561" w:rsidRPr="004B6195" w:rsidRDefault="008E114C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.6.2. В случае выделения одному Заказчику двух и более автобусов для разовой массовой перевозки детей, их </w:t>
      </w:r>
      <w:proofErr w:type="spell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технический осмотр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 участием работников Государственной инспекции доро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ного движения. </w:t>
      </w:r>
    </w:p>
    <w:p w:rsidR="00E36561" w:rsidRPr="004B6195" w:rsidRDefault="008E114C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.7. При выезде на линию к месту посадки водитель должен лично пр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верить состояние экипировки автобуса. </w:t>
      </w:r>
    </w:p>
    <w:p w:rsidR="00E36561" w:rsidRPr="004B6195" w:rsidRDefault="008E114C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.8.</w:t>
      </w:r>
      <w:r w:rsidR="00E36561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61" w:rsidRPr="004B6195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Автобус должен быть укомплектован: 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-двумя легкосъемными огнетушителями, один из которых должен ра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мещаться в кабине водителя, другой - в пассажирском салоне автобуса; </w:t>
      </w:r>
    </w:p>
    <w:p w:rsidR="00E36561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квадратными опознавательными знаками желтого цвета с каймой красного (сторона квадрата не менее 250 </w:t>
      </w:r>
      <w:r>
        <w:rPr>
          <w:rStyle w:val="FontStyle54"/>
          <w:rFonts w:ascii="Times New Roman" w:hAnsi="Times New Roman" w:cs="Times New Roman"/>
          <w:sz w:val="28"/>
          <w:szCs w:val="28"/>
        </w:rPr>
        <w:t>мм, ширина каймы - 1/10 стороны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36561" w:rsidRPr="004B6195" w:rsidRDefault="00E36561" w:rsidP="00F5119A">
      <w:pPr>
        <w:pStyle w:val="Style11"/>
        <w:widowControl/>
        <w:spacing w:before="10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 черным изображением символа дорожного знака 1.21 "Дети", должны быть установлены спереди и сзади автобуса; 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медицинской аптечкой (автомобильной) первой помощи, а автобусы категории МЗ (максимальная масса которых превышает 5 т) классов II и III должны быть укомплектованы тремя медицинскими аптечками; 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не менее чем двумя противооткатными упорами; 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знаком аварийной остановки, выполненным по ГОСТ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41.27; 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при следовании в колонне - информационной табличкой, с указанием места автобуса в колонне, которая устанавливается на лобовом стекле авт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буса справа по ходу движения; </w:t>
      </w:r>
    </w:p>
    <w:p w:rsidR="00E36561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на автобусах, осуществляющих перевозку школьников, дополнител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ь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но устанавливаются лобовые и боковые трафареты с надписью "</w:t>
      </w:r>
      <w:r w:rsidR="008E114C">
        <w:rPr>
          <w:rStyle w:val="FontStyle54"/>
          <w:rFonts w:ascii="Times New Roman" w:hAnsi="Times New Roman" w:cs="Times New Roman"/>
          <w:sz w:val="28"/>
          <w:szCs w:val="28"/>
        </w:rPr>
        <w:t>ДЕТИ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";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- регулярные перевозки детей осуществляются только подвижным составом, соответствующим требованиям ГОСТ </w:t>
      </w:r>
      <w:proofErr w:type="gramStart"/>
      <w:r>
        <w:rPr>
          <w:rStyle w:val="FontStyle54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51160- 98 «Автобусы для п</w:t>
      </w:r>
      <w:r>
        <w:rPr>
          <w:rStyle w:val="FontStyle54"/>
          <w:rFonts w:ascii="Times New Roman" w:hAnsi="Times New Roman" w:cs="Times New Roman"/>
          <w:sz w:val="28"/>
          <w:szCs w:val="28"/>
        </w:rPr>
        <w:t>е</w:t>
      </w:r>
      <w:r>
        <w:rPr>
          <w:rStyle w:val="FontStyle54"/>
          <w:rFonts w:ascii="Times New Roman" w:hAnsi="Times New Roman" w:cs="Times New Roman"/>
          <w:sz w:val="28"/>
          <w:szCs w:val="28"/>
        </w:rPr>
        <w:t>ревозки детей (технические требования)»;</w:t>
      </w:r>
    </w:p>
    <w:p w:rsidR="00E36561" w:rsidRPr="004B6195" w:rsidRDefault="00E36561" w:rsidP="00F5119A">
      <w:pPr>
        <w:pStyle w:val="Style11"/>
        <w:widowControl/>
        <w:spacing w:before="10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автобусы, осуществляющие перевозку детей, должны быть оборуд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ваны навигационной системой «ГЛОНАСС» и ремнями безопасности.</w:t>
      </w:r>
    </w:p>
    <w:p w:rsidR="00E36561" w:rsidRPr="008E114C" w:rsidRDefault="008E114C" w:rsidP="00F5119A">
      <w:pPr>
        <w:pStyle w:val="Style7"/>
        <w:widowControl/>
        <w:spacing w:before="206"/>
        <w:ind w:firstLine="708"/>
        <w:jc w:val="both"/>
        <w:rPr>
          <w:rStyle w:val="FontStyle54"/>
          <w:rFonts w:ascii="Times New Roman" w:hAnsi="Times New Roman" w:cs="Times New Roman"/>
          <w:b/>
          <w:sz w:val="28"/>
          <w:szCs w:val="28"/>
        </w:rPr>
      </w:pPr>
      <w:r>
        <w:rPr>
          <w:rStyle w:val="FontStyle58"/>
          <w:rFonts w:ascii="Times New Roman" w:hAnsi="Times New Roman" w:cs="Times New Roman"/>
          <w:sz w:val="28"/>
          <w:szCs w:val="28"/>
        </w:rPr>
        <w:lastRenderedPageBreak/>
        <w:t>4</w:t>
      </w:r>
      <w:r w:rsidR="00E36561" w:rsidRPr="004B6195">
        <w:rPr>
          <w:rStyle w:val="FontStyle58"/>
          <w:rFonts w:ascii="Times New Roman" w:hAnsi="Times New Roman" w:cs="Times New Roman"/>
          <w:sz w:val="28"/>
          <w:szCs w:val="28"/>
        </w:rPr>
        <w:t xml:space="preserve">. Организация перевозочного процесса, </w:t>
      </w:r>
      <w:r w:rsidR="00E36561" w:rsidRPr="003E76F3">
        <w:rPr>
          <w:rStyle w:val="FontStyle54"/>
          <w:rFonts w:ascii="Times New Roman" w:hAnsi="Times New Roman" w:cs="Times New Roman"/>
          <w:b/>
          <w:sz w:val="28"/>
          <w:szCs w:val="28"/>
        </w:rPr>
        <w:t>обеспечивающая безопа</w:t>
      </w:r>
      <w:r w:rsidR="00E36561" w:rsidRPr="003E76F3">
        <w:rPr>
          <w:rStyle w:val="FontStyle54"/>
          <w:rFonts w:ascii="Times New Roman" w:hAnsi="Times New Roman" w:cs="Times New Roman"/>
          <w:b/>
          <w:sz w:val="28"/>
          <w:szCs w:val="28"/>
        </w:rPr>
        <w:t>с</w:t>
      </w:r>
      <w:r w:rsidR="00E36561" w:rsidRPr="003E76F3">
        <w:rPr>
          <w:rStyle w:val="FontStyle54"/>
          <w:rFonts w:ascii="Times New Roman" w:hAnsi="Times New Roman" w:cs="Times New Roman"/>
          <w:b/>
          <w:sz w:val="28"/>
          <w:szCs w:val="28"/>
        </w:rPr>
        <w:t>ные условия перевозок пассажиров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B56DBA">
        <w:rPr>
          <w:rStyle w:val="FontStyle54"/>
          <w:rFonts w:ascii="Times New Roman" w:hAnsi="Times New Roman" w:cs="Times New Roman"/>
          <w:sz w:val="28"/>
          <w:szCs w:val="28"/>
        </w:rPr>
        <w:t>4.1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. Потребное количество автобусов с учетом их вместимости для обслуживания школьных перевозок определяется исходя из числа детей, по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д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лежащих одновременной перевозке, количества маршрутов, их протяженн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сти, числа рейсов, дорожных условий, технических и эксплуатационных ск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8E114C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ростей движения. </w:t>
      </w:r>
    </w:p>
    <w:p w:rsidR="00E36561" w:rsidRPr="004B6195" w:rsidRDefault="00B56DBA" w:rsidP="00F5119A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4.2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Перевозчик обязан корректироват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ь в зависимости от результатов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обследования </w:t>
      </w:r>
      <w:r w:rsidR="008E114C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движения в сторону снижения скорости в случае существенного ухудшения дорожных условий, а также на осенне-зимний 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риод. Об изменении расписания Перевозчик должен оповестить Заказчика, который принимает меры по своевременному оповещению детей.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При неблагоприятных изменениях дорожных или метеорологических условий, создающих угрозу безопасности перевозок пассажиров в осенне-зимний период, при иных обстоятельствах (разрушение дорожного покрытия, гололедица, сильный туман, заносы и т.д.), при которых водитель не может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ехать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соответствии с расписанием не превышая скорости), Перевозчик об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я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зан провести оперативную корректировку графиков (расписаний) движения в сторону снижения скорости или отменить график движения, а при необход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мости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не допустить к выезду на линию или обеспечить иным образом пр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кращение движения транспортных средств и немедленно проинформировать об этом Заказчика. </w:t>
      </w:r>
    </w:p>
    <w:p w:rsidR="00E36561" w:rsidRPr="004B6195" w:rsidRDefault="00B56DBA" w:rsidP="00F5119A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4.3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 Запрещается отклонение от заранее согласованных (утвержденных)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маршрутов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движения автобусов, производство остановок в местах, не пред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смотренных графиком движения, превышение установленных скоростных режимов движения. </w:t>
      </w:r>
    </w:p>
    <w:p w:rsidR="00E36561" w:rsidRPr="004B6195" w:rsidRDefault="00B56DBA" w:rsidP="00F5119A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4.4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Перевозка детей при экскурсионных и туристических поездках осуществляется в светлое время суток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 в период времени с 07.00 до 23.00, за исключением случаев крайней необходимости, таких как перевозка орган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зованных групп детей в Аэропорт, для дальнейшего следования к местам о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дыха.</w:t>
      </w:r>
      <w:r w:rsidR="008E114C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Место и время отстоя автобусов должны устанавливаться в зав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симости от местных условий с учетом наиболее полного обеспечения перев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зок.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Организация разовых или периодических перевозок детей осущ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ствляется в порядке, определяемом Правилами организации пассажирских перевозок на автомобильном транспорте и в соответствии с требованиями Положения об обеспечении безопасности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перевозок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пассажиров автобусами.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 При подготовке к массовым перевозкам детей Перевозчик совм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стно с Заказчиком проверяет наличие площадки для стоянки автобусов в пункте сбора детей и в пункте прибытия; наличие посадочной площадки. Места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посадки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и высадки должны располагаться на расстоянии не менее 30 метров от места стоянки. Определяется схема расстановки автобусов в месте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стоянки с учетом размещения собственных (ведомственных) автобусов з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казчика, иных транспортных средств (в случая выделения их заказчиком для перевозки детей и багажа).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 При выделении автобусов для массовой перевозки детей рук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водителем Перевозчика назначаются: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-из числа допущенных к перевозке детей водителей - старший вод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тель;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-из числа специалистов -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автомобильной колонны.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Старший водитель, как правило, управляет последним автобусом к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лонны.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4.7.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2. Автомобильная колонна с детьми сопровождается специальным автомобилем ГИБДД.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Сопровождение колонны автобусов при автомобильной перевозке групп детей осуществляется от места формирования до конечного пункта 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значения.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.3. Если при перевозке детей используются автобусы, принадлеж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щие двум и более перевозчикам, лицами, ответственными за безопасность движения </w:t>
      </w:r>
      <w:r w:rsidR="00E36561" w:rsidRPr="004B6195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или эксплуатацию транспортных средств, должен быть определен порядок взаимодействия перевозчиков на всех этапах организации и осущ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ствления перевозок.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.4. При междугородных перевозках детей одним автобусом на маршрутах, удаленных от линий регулярного пассажирского сообщения, в случае отсутствия средств оперативной связи обеспечивается сопровождение автобуса автомобилем службы безопасности движения или иным автомоб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лем с целью оказания необходимой оперативной технической или иной 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мощи на маршруте перевозки.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.5. Допустимая протяженность маршрута перевозки детей опред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ляется, исходя из соблюдения нормативов продолжительности рабочей см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ны водителя, соблюдения безопасных скоростных режимов движения, а та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же с учетом требования осуществления перевозок детей в дневное время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ток.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.6. Количество перевозимых в каждом автобусе детей вместе с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провождающими не должно превышать числа оборудованных для сидения мест.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.7. Размещение багажа в салоне автобуса запрещается. При отсу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ствии багажных отсеков в автобусе перевозка багажа обеспечивается с 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мощью грузовых или иных дополнительных транспортных средств.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4.8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Водители транспортных средств могут пересекать железнодоро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ные пути только по железнодорожным переездам, уступая дорогу поезду (л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комотиву, дрезине).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4.8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 Безопасность проезда железнодорожного переезда колонной 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тобусов обеспечивается сопровождающими ее работниками ГИБДД. </w:t>
      </w:r>
    </w:p>
    <w:p w:rsidR="00E36561" w:rsidRPr="004B6195" w:rsidRDefault="00B56DBA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4.9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 Перевозка пассажиров автобусами через ледовые переправы з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прещается.</w:t>
      </w:r>
    </w:p>
    <w:p w:rsidR="00E36561" w:rsidRPr="004B6195" w:rsidRDefault="00E36561" w:rsidP="00F5119A">
      <w:pPr>
        <w:pStyle w:val="Style20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6561" w:rsidRPr="00FD7EE4" w:rsidRDefault="00B56DBA" w:rsidP="00F5119A">
      <w:pPr>
        <w:pStyle w:val="Style20"/>
        <w:widowControl/>
        <w:spacing w:before="62" w:line="240" w:lineRule="auto"/>
        <w:ind w:firstLine="708"/>
        <w:rPr>
          <w:rStyle w:val="FontStyle5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5</w:t>
      </w:r>
      <w:r w:rsidR="00E36561"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. Обеспечение профессиональной надежности водителей автобусов</w:t>
      </w:r>
    </w:p>
    <w:p w:rsidR="00E36561" w:rsidRPr="004B6195" w:rsidRDefault="00E36561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Перевозка детей относится к наиболее ответственным видам перевозок, обеспечение безопасности которых в значительной мере зависит от водителя. </w:t>
      </w:r>
    </w:p>
    <w:p w:rsidR="00E36561" w:rsidRPr="004B6195" w:rsidRDefault="00B56DBA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 К основным требованиям по обеспечению надежности водителей в процессе их профессио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нальной деятельности относятся:</w:t>
      </w:r>
    </w:p>
    <w:p w:rsidR="00E36561" w:rsidRPr="004B6195" w:rsidRDefault="00E36561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-прием на работу и допуск к осуществлению перевозок детей водит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лей, имеющих соответствующие квалификацию и непрерывный стаж работы в качестве водителя автобуса не менее трех последних лет;</w:t>
      </w:r>
    </w:p>
    <w:p w:rsidR="00E36561" w:rsidRPr="004B6195" w:rsidRDefault="00E36561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-организация стажировки водителей;</w:t>
      </w:r>
    </w:p>
    <w:p w:rsidR="00E36561" w:rsidRPr="004B6195" w:rsidRDefault="00E36561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-организация занятий по повышению профессионального мастерства водителей;</w:t>
      </w:r>
    </w:p>
    <w:p w:rsidR="00E36561" w:rsidRPr="004B6195" w:rsidRDefault="00E36561" w:rsidP="00F5119A">
      <w:pPr>
        <w:pStyle w:val="Style11"/>
        <w:widowControl/>
        <w:spacing w:before="38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проведение в установленные сроки медицинского освидетельствов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ния водителей;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-регулярное проведение с привлечением работников органов здрав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охранения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межрейсовых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медицинских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мотров водителей;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-соблюдение установленных законодательством Российской Федерации режимов труда и отдыха водителей;</w:t>
      </w:r>
    </w:p>
    <w:p w:rsidR="00E36561" w:rsidRDefault="00E36561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-регулярное обеспечение водителей необходимой оперативной инфо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мацией об условиях движения и работы на маршруте; 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-организация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организации, осуществляющей перевозки детей, должен быть сфо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мирован список водителей, которые по своим профессиональным характер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стикам могут быть допущены к перевозкам детей. Указанный список еж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годно обновляется и утверждается соответствующим приказом.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Организация осуществляет учет данных о квалификации водителя, общем стаже его вод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тельской деятельности и на определенных типах транспортных средств, ср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ках прохождения медицинского освидетельствования, об участии в дорожно-транспортных происшествиях, допущенных нарушениях Правил дорожного движения, фактах лишения права управления транспортным средством,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странения от работы на линии из-за алкогольного опьянения или последс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вии алкогольного опьянения, перерывах в водительской деятельности, работе по совместительству.</w:t>
      </w:r>
      <w:proofErr w:type="gramEnd"/>
    </w:p>
    <w:p w:rsidR="00E36561" w:rsidRPr="004B6195" w:rsidRDefault="00B56DBA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.1.1. Водители автобусов, имевшие перерыв в водительской деятел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ь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ности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более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трех месяцев, водители, назначаемые для работы на горных маршрутах, переведенные на новый тип транспортного средства или новый маршрут перевозок пассажиров, к управлению транспортными средствами допускаются после прохождения стажировки.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Продолжительность стажировки, объемы и содержание определяются в зависимости от стажа работы и срока перерыва в работе, типа транспортного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 xml:space="preserve">средства, категории маршрута (городской, пригородный, междугородный, горный) в соответствии с действующими нормативными документами. </w:t>
      </w:r>
    </w:p>
    <w:p w:rsidR="00E36561" w:rsidRPr="004B6195" w:rsidRDefault="00B56DBA" w:rsidP="00F5119A">
      <w:pPr>
        <w:pStyle w:val="Style12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.1.2. Стажировка водителей должна проводиться в реальных условиях движения, при осуществлении регулярных пассажирских перевозок только на тех типах транспортных средств и тех маршрутах, на которых водитель в дальнейшем будет работать самостоятельно. Проведение стажировки обесп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чивается собственными силами организации или путем заключения догов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ров на проведение стажировки. </w:t>
      </w:r>
    </w:p>
    <w:p w:rsidR="00E36561" w:rsidRPr="004B6195" w:rsidRDefault="00B56DBA" w:rsidP="00F5119A">
      <w:pPr>
        <w:pStyle w:val="Style12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.1.3. Стажировка должна производиться под руководством водителя-наставника, назначаемого приказом по организации, или иного лица, с кот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рым заключен договор на проведение стажировки, имеющего свидетельство на право стажировки водителей. </w:t>
      </w:r>
    </w:p>
    <w:p w:rsidR="00E36561" w:rsidRPr="004B6195" w:rsidRDefault="00B56DBA" w:rsidP="00F5119A">
      <w:pPr>
        <w:pStyle w:val="Style12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.1.4. После завершения водителем стажировки должно быть оформл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но заключение о допуске его к самостоятельной работе с указанием типа транспортного средства и маршрутов перевозки или дан мотивированный 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каз в выдаче допуска. Заключение хранится в личном деле водителя. </w:t>
      </w:r>
    </w:p>
    <w:p w:rsidR="00E36561" w:rsidRPr="004B6195" w:rsidRDefault="00B56DBA" w:rsidP="00F5119A">
      <w:pPr>
        <w:pStyle w:val="Style12"/>
        <w:widowControl/>
        <w:spacing w:before="19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.2. Поддержание и контроль состояния здоровья водителей в процессе их деятельности.</w:t>
      </w:r>
    </w:p>
    <w:p w:rsidR="00E36561" w:rsidRPr="004B6195" w:rsidRDefault="00B56DBA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.2.1. Организация обеспечивает прохождение водителями обязател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ь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ного периодического медицинского освидетельствования в сроки, устанавл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ваемые Министерством здравоохранения Российской Федерации.</w:t>
      </w:r>
    </w:p>
    <w:p w:rsidR="00E36561" w:rsidRPr="004B6195" w:rsidRDefault="00E36561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Руководитель организации, в случае сомнения в состоянии здоровья водителя, имеет право направить его на медицинское освидетельствование ранее установленных сроков.</w:t>
      </w:r>
    </w:p>
    <w:p w:rsidR="00E36561" w:rsidRPr="004B6195" w:rsidRDefault="00E36561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 организации должен осуществляться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соблюдением ср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ков прохождения периодических медицинских освидетельствований. </w:t>
      </w:r>
    </w:p>
    <w:p w:rsidR="00E36561" w:rsidRPr="004B6195" w:rsidRDefault="00B56DBA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.2.2 Организация обязана обеспечить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состоянием здоровья водителей, не  допускать к управлению транспортными средствами лиц, 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ходящихся в состоянии опьянения или в болезненном состоянии, для чего: </w:t>
      </w:r>
    </w:p>
    <w:p w:rsidR="00E36561" w:rsidRPr="004B6195" w:rsidRDefault="00E36561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организовать проведение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межрейсовых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послерейс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вых</w:t>
      </w:r>
      <w:proofErr w:type="spell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:з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ависимости от условий работы) медицинских осмотров водителей  транспортных средств в порядке, определяемом Министерством здравоохр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нения Российской Федерации; </w:t>
      </w:r>
    </w:p>
    <w:p w:rsidR="00E36561" w:rsidRPr="004B6195" w:rsidRDefault="00E36561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обеспечить учет и анализ данных медосмотров водителей с целью 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ы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явления </w:t>
      </w:r>
      <w:r>
        <w:rPr>
          <w:rStyle w:val="FontStyle54"/>
          <w:rFonts w:ascii="Times New Roman" w:hAnsi="Times New Roman" w:cs="Times New Roman"/>
          <w:sz w:val="28"/>
          <w:szCs w:val="28"/>
        </w:rPr>
        <w:t>водит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елей, склонных к злоупотреблению алкогольными напитками, употребляющих наркотические средства, страдающих хроническими забол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ваниями. </w:t>
      </w:r>
    </w:p>
    <w:p w:rsidR="00E36561" w:rsidRPr="00FD7EE4" w:rsidRDefault="00B56DBA" w:rsidP="00F5119A">
      <w:pPr>
        <w:pStyle w:val="Style3"/>
        <w:widowControl/>
        <w:spacing w:before="19" w:line="240" w:lineRule="auto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FD7EE4">
        <w:rPr>
          <w:rStyle w:val="FontStyle54"/>
          <w:rFonts w:ascii="Times New Roman" w:hAnsi="Times New Roman" w:cs="Times New Roman"/>
          <w:sz w:val="28"/>
          <w:szCs w:val="28"/>
        </w:rPr>
        <w:t>.3.</w:t>
      </w:r>
      <w:r w:rsidR="00E36561"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Режимы труда и отдыха водителей устанавливаются в соответствии с нормами, определяемыми трудовым законодательством и Положением об особенностях режима рабочего времени и времени отдыха водителей авт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мобилей. С учетом этих норм должны быть составлены графики работы в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дительского  состава, расписания и графики движения транспортных средств, организован </w:t>
      </w:r>
      <w:proofErr w:type="gramStart"/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установленного режима 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работы вод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телей, ведение документации по учету рабочего времени и времени отдыха.</w:t>
      </w:r>
    </w:p>
    <w:p w:rsidR="00E36561" w:rsidRPr="004B6195" w:rsidRDefault="00B56DBA" w:rsidP="00F5119A">
      <w:pPr>
        <w:pStyle w:val="Style3"/>
        <w:widowControl/>
        <w:spacing w:before="19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запрещается в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какой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бы то ни было форме пону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дать или поощрять водителей к нарушению ими требований безопасности дорожного движения.</w:t>
      </w:r>
    </w:p>
    <w:p w:rsidR="00E36561" w:rsidRPr="004B6195" w:rsidRDefault="00B56DBA" w:rsidP="00F5119A">
      <w:pPr>
        <w:pStyle w:val="Style32"/>
        <w:widowControl/>
        <w:spacing w:before="3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.5. Организация обязана обеспечивать водителей необходимой опер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тивной информацией об условиях движения и работы на маршруте путем проведения  инструктажей по безопасности дорожного движения (вводных, </w:t>
      </w:r>
      <w:proofErr w:type="spell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, периодических, сезонных, специальных), включающих свед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ния: </w:t>
      </w:r>
    </w:p>
    <w:p w:rsidR="00E36561" w:rsidRPr="004B6195" w:rsidRDefault="00E36561" w:rsidP="00F5119A">
      <w:pPr>
        <w:pStyle w:val="Style32"/>
        <w:widowControl/>
        <w:spacing w:before="3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 условиях движения и наличии опасных участков, мест концентр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ции дорожно-транспортных происшествий на маршруте; </w:t>
      </w:r>
    </w:p>
    <w:p w:rsidR="00E36561" w:rsidRPr="004B6195" w:rsidRDefault="00E36561" w:rsidP="00F5119A">
      <w:pPr>
        <w:pStyle w:val="Style32"/>
        <w:widowControl/>
        <w:spacing w:before="3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состоянии погодных условий;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 режимах движения, организации отдыха и приема пищи; 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порядке стоянки, охраны транспортных средств;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расположении пунктов медицинской и технической помощи, постов ГИБДД, диспетчерских пунктов, автовокзалов и автостанций; мест скопл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ния людей;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 изменениях в организации перевозок пассажиров, о порядке прое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да железнодорожных переездов и путепроводов;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об особенностях перевозки детей; 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 особенностях обеспечения безопасности движения и эксплуатации транспортных сре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 сезонных изменениях погодных и дорожных у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ловий;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 изменениях в нормативно-правовых документах, регулирующих права, обязанности, ответственность водителей по обеспечению безопасн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сти дорожного движения.</w:t>
      </w:r>
    </w:p>
    <w:p w:rsidR="00E36561" w:rsidRPr="004B6195" w:rsidRDefault="00E36561" w:rsidP="00F5119A">
      <w:pPr>
        <w:pStyle w:val="Style11"/>
        <w:widowControl/>
        <w:spacing w:before="48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Содержание инструктажей разрабатывается лицом, ответственным за обеспечение безопасности дорожного движения перевозчика, с учетом вида инструктажа, характера и условий перевозок.</w:t>
      </w:r>
    </w:p>
    <w:p w:rsidR="00E36561" w:rsidRPr="004B6195" w:rsidRDefault="00E36561" w:rsidP="00F5119A">
      <w:pPr>
        <w:pStyle w:val="Style11"/>
        <w:widowControl/>
        <w:spacing w:before="19" w:line="240" w:lineRule="auto"/>
        <w:ind w:firstLine="706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организации должен осуществляться учет сведений о проведении указанных инструктажей. Отметка о прохождении водителями инструктажей по безопасности движения делается (под их расписку) в соответствующем журнале учета установленной формы.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6.6. Перед началом </w:t>
      </w:r>
      <w:r w:rsidR="00B56DBA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сезонных перевозок детей, а также перед осуществлением разовых перевозок должностные лица, ответственные за безопасность дорожного движения, эксплуатацию транспортных сре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оводят с водителями специальный инструктаж о порядке, условиях и ос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бенностях движения и работы на маршруте.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процессе осуществления регулярных перевозок, если они проводятся по одному и тому же маршруту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ним и тем же водителем (в том числе, и при осуществлении специальных школьных рейсов, дополнительно выделяемых автобусов общего пользов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ния), специальный инструктаж проводится в случаях получения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информации о совершении ДТП, изменении дорожно-климатических условий и режимов движения на маршруте и т.п., но не реже одного раза в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месяц.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Специальный инструктаж должен включать сведения: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 порядке перевозки детей автобусами в соответствии с настоящими Положением; </w:t>
      </w:r>
      <w:proofErr w:type="gramEnd"/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 состоянии дорожных условий, особенностях и скоростных режимах движения на маршруте;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  <w:lang w:eastAsia="en-US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на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 xml:space="preserve"> опасных участках и местах концентрации ДТП на маршруте, п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рядке проезда мест повышенной опасности, расположенных на маршруте (железнодорожных переездов, путепроводов, мостов и т.д.), в том числе об участках, которые характеризуются повышенной опасностью в конкретных неблагоприятных дорожно-климатических условиях (с использованием сх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 xml:space="preserve">мы маршрута, выдаваемой водителю);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 порядке взаимодействия со старшим колонны и порядке движения в колонне (при массовых перевозках);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порядке взаимодействия и разделений сфер ответственности вод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телей и сопровождающих по автобусу при выполнении перевозок детей; </w:t>
      </w:r>
    </w:p>
    <w:p w:rsidR="00E36561" w:rsidRPr="004B6195" w:rsidRDefault="00E36561" w:rsidP="00F5119A">
      <w:pPr>
        <w:pStyle w:val="Style37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правилах обслуживания туристов и экскурсантов (при туристско-экскурсионных перевозках);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 действиях при возникновении опасных дорожных ситуаций, при внезапном </w:t>
      </w:r>
      <w:r>
        <w:rPr>
          <w:rStyle w:val="FontStyle54"/>
          <w:rFonts w:ascii="Times New Roman" w:hAnsi="Times New Roman" w:cs="Times New Roman"/>
          <w:sz w:val="28"/>
          <w:szCs w:val="28"/>
        </w:rPr>
        <w:t>ухудшении дорожно-климатических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условий на маршруте, при возникновении технической неисправности автобуса, при ухудшении состояния здоровья водителя и пассажиров в пути, при попытке захвата или 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хвате автобуса;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действиях водителя при угрозе или возникновении ДТП (в том чи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ле, порядок экстренной эвакуации пассажиров из автобуса, оказание первой помощи пост</w:t>
      </w:r>
      <w:r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адавшим); 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соблюдении правил техники безопасности и противопожарной безопасности при работе на линии и действиях при возникновении пожара в авто</w:t>
      </w:r>
      <w:r>
        <w:rPr>
          <w:rStyle w:val="FontStyle54"/>
          <w:rFonts w:ascii="Times New Roman" w:hAnsi="Times New Roman" w:cs="Times New Roman"/>
          <w:sz w:val="28"/>
          <w:szCs w:val="28"/>
        </w:rPr>
        <w:t>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усе;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об ответственности водителя за нарушение правил дорожного движ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ния, жизнь и здоровье пассажиров.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Отметка о проведении специального инструктажа и подпись водителей, прошедших инструктаж, фиксируются в журнале учета инструктажей. При осуществлении водителем разовых перевозок отметка о прохождении вод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телем инструктажа, кроме специального журнала, делается в путевом листе. </w:t>
      </w:r>
    </w:p>
    <w:p w:rsidR="00E36561" w:rsidRPr="004B6195" w:rsidRDefault="00B56DBA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.7. Владельцы автобусов обязаны обеспечить водителей необходим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ы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ми путевыми и иными документами, предусмотренными действующими нормативными правовыми актами. </w:t>
      </w:r>
    </w:p>
    <w:p w:rsidR="00E36561" w:rsidRPr="004B6195" w:rsidRDefault="00B56DBA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.8. Повышение профессионального мастерства водителей осуществл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я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ется путем организации занятий необходимой для обеспечения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периодичности, но не реже одного раза в год, по соо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ветствующим учебным планам и программам ежегодных занятий с водит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лями.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Владельцы автобусов организуют проведение ежегодных занятий, включающие проверку знаний Правил дорожного движения, правил перево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ки пассажиров и багажа на автомобильном транспорте, изучение типичных дорожно-транспортных ситуаций повышенной опасности, основ безопасного управления автобусом в сложных дорожных и метеорологических условиях, приемов оказания доврачебной помощи пострадавшим, порядка эвакуации пассажиров при дорожно-транспортном происшествии. </w:t>
      </w:r>
      <w:proofErr w:type="gramEnd"/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Сведения о прохождении курса занятий и сдаче зачетов заносятся в личное дело водителя.</w:t>
      </w:r>
    </w:p>
    <w:p w:rsidR="00E36561" w:rsidRPr="004B6195" w:rsidRDefault="00B56DBA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.9. С целью повышения ответственности водителей за выполнение требований по безопасности дорожного движения организация: </w:t>
      </w:r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соблюдением водителями Правил дорожн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го движения, трудовой дисциплины, Правил перевозок пассажиров, правил технической эксплуатации подвижного состава, временем выхода и возвр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щения с линии, соблюдением расписаний движения, наличием и состоянием водительских удостоверений перед выпуском транспортных средств на 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нию;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-организует в соответствии с действующими нормативными докуме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тами учет и анализ дорожно-транспортных происшествий, совершенных 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дителями организации, нарушений водителями и работниками организации требований безопасности движения, выявленных как сотрудниками ГИБДД, так и работниками организации.</w:t>
      </w:r>
    </w:p>
    <w:p w:rsidR="00E36561" w:rsidRPr="00FD7EE4" w:rsidRDefault="00E36561" w:rsidP="00F5119A">
      <w:pPr>
        <w:pStyle w:val="Style13"/>
        <w:widowControl/>
        <w:tabs>
          <w:tab w:val="left" w:pos="538"/>
        </w:tabs>
        <w:spacing w:before="29" w:line="240" w:lineRule="auto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ab/>
      </w:r>
      <w:r w:rsidR="00B56DBA">
        <w:rPr>
          <w:rStyle w:val="FontStyle54"/>
          <w:rFonts w:ascii="Times New Roman" w:hAnsi="Times New Roman" w:cs="Times New Roman"/>
          <w:sz w:val="28"/>
          <w:szCs w:val="28"/>
        </w:rPr>
        <w:t>5</w:t>
      </w:r>
      <w:r w:rsidRPr="00FD7EE4">
        <w:rPr>
          <w:rStyle w:val="FontStyle54"/>
          <w:rFonts w:ascii="Times New Roman" w:hAnsi="Times New Roman" w:cs="Times New Roman"/>
          <w:sz w:val="28"/>
          <w:szCs w:val="28"/>
        </w:rPr>
        <w:t>.10.</w:t>
      </w:r>
      <w:r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установленного законодательством Российской Федерации режима труда и отдыха водителей осуществляется вл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дельцами автобусов, органами ГИБДД, Федеральной службы по надзору в сфере транспорта.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>
        <w:rPr>
          <w:rStyle w:val="FontStyle54"/>
          <w:rFonts w:ascii="Times New Roman" w:hAnsi="Times New Roman" w:cs="Times New Roman"/>
          <w:sz w:val="28"/>
          <w:szCs w:val="28"/>
        </w:rPr>
        <w:t>водителей не может превышать 40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Для водителей, работающих по календарю пятидневной рабочей нед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ли с двумя выходными днями, нормальная продолжительность ежедневной работы (смены) не может превышать 8 часов, а для работающих по календ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рю шестидневной рабочей недели с одним выходным днем - 7 часов.</w:t>
      </w:r>
      <w:proofErr w:type="gramEnd"/>
    </w:p>
    <w:p w:rsidR="00E36561" w:rsidRPr="004B6195" w:rsidRDefault="00E36561" w:rsidP="00F5119A">
      <w:pPr>
        <w:pStyle w:val="Style11"/>
        <w:widowControl/>
        <w:spacing w:line="240" w:lineRule="auto"/>
        <w:ind w:right="2419"/>
        <w:jc w:val="both"/>
        <w:rPr>
          <w:rFonts w:ascii="Times New Roman" w:hAnsi="Times New Roman" w:cs="Times New Roman"/>
          <w:sz w:val="28"/>
          <w:szCs w:val="28"/>
        </w:rPr>
      </w:pPr>
    </w:p>
    <w:p w:rsidR="00E36561" w:rsidRPr="004B6195" w:rsidRDefault="00B56DBA" w:rsidP="00F5119A">
      <w:pPr>
        <w:pStyle w:val="Style11"/>
        <w:widowControl/>
        <w:spacing w:before="19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6</w:t>
      </w:r>
      <w:r w:rsidR="00E36561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6561" w:rsidRPr="004B6195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Подготовка лиц, ответственных за сопровождение детей, и пр</w:t>
      </w:r>
      <w:r w:rsidR="00E36561" w:rsidRPr="004B6195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ведение занятий с детьми</w:t>
      </w:r>
    </w:p>
    <w:p w:rsidR="00E36561" w:rsidRPr="004B6195" w:rsidRDefault="00B56DBA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 Перевозка организованных групп детей осуществляется при обяз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тельном сопровождении их во время всей поездки в каждом автобусе взро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лым сопровождающим, назначаемым Заказчиком из числа своих работников или родителей. Число сопровождающих определяется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 xml:space="preserve">количеством дверей для пассажиров в автобусе - по одному сопровождающему у каждой двери. </w:t>
      </w:r>
    </w:p>
    <w:p w:rsidR="00E36561" w:rsidRPr="004B6195" w:rsidRDefault="00B56DBA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.1.1. Расположение сидений автобусов, выделяемых для перевозки д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тей, должно позволять взрослым сопровождающим осуществлять со своих мест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поведением детей во время движения. </w:t>
      </w:r>
    </w:p>
    <w:p w:rsidR="00E36561" w:rsidRPr="004B6195" w:rsidRDefault="00B56DBA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.1.2. В случае выделения в один адрес двух и более автобусов, кроме сопровождающих по каждому автобусу, заказчиком назначается ответстве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ный за организацию всей перевозки детей.</w:t>
      </w:r>
    </w:p>
    <w:p w:rsidR="00E36561" w:rsidRPr="004B6195" w:rsidRDefault="00B56DBA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.1.3. Фамилия сопровождающего, ответственного за перевозку детей, должна быть внесена в путевой лист.</w:t>
      </w:r>
    </w:p>
    <w:p w:rsidR="00E36561" w:rsidRPr="004B6195" w:rsidRDefault="00B56DBA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6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.1.4. Перед поездкой (при массовых, разовых перевозках детей)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провождающие совместно с водителем проходят специальный инструктаж по обеспечению безопасности перевозки детей, проводимый полномо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чным представителем Перевозчика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</w:t>
      </w:r>
    </w:p>
    <w:p w:rsidR="00E36561" w:rsidRPr="004B6195" w:rsidRDefault="00E36561" w:rsidP="00F5119A">
      <w:pPr>
        <w:pStyle w:val="Style32"/>
        <w:widowControl/>
        <w:spacing w:before="5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Инструктаж обязано проводить лицо, ответственное за обеспечение безопасности дорожного движения или эксплуатацию транспортных средств, принадлежащих перевозчику, отметки о проведении инструктажа и роспись прошедших инструктаж, фиксируются в специальном журнале учета инс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руктажей. </w:t>
      </w:r>
    </w:p>
    <w:p w:rsidR="00E36561" w:rsidRPr="004B6195" w:rsidRDefault="00E36561" w:rsidP="00F5119A">
      <w:pPr>
        <w:pStyle w:val="Style32"/>
        <w:widowControl/>
        <w:spacing w:before="5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Без прохождения сопровождающими инструктажа автобусы Заказчику не предоставляются.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При проведении инструктажей детально описывается порядок: 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подачи автобусов к месту посадки, правила посадки и высадки детей; 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размещения в автобусе ручной клади и перевозки багажа; 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поведения детей в местах сбора, посадки и высадки, при нахождении в салоне автобуса;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взаимодействия сопровождающего с водителем;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пользования оборудованием салона: вентиляционными люками, си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налами требования  остановки, форточками; </w:t>
      </w:r>
    </w:p>
    <w:p w:rsidR="00E36561" w:rsidRPr="004B6195" w:rsidRDefault="00E36561" w:rsidP="00F5119A">
      <w:pPr>
        <w:pStyle w:val="Style19"/>
        <w:widowControl/>
        <w:spacing w:before="14" w:line="240" w:lineRule="auto"/>
        <w:ind w:right="403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60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детьми при остановках автобуса.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Кроме того, при проведении инструктажа отражаются вопросы, св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я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занные с чрезвычайными обстоятельствами (вынужденная остановка, поло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ка автобуса, ДТП, захват автобуса террористами), в том числе: 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порядок эвакуации пассажиров; 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порядок использования аварийных выходов и пользования устройс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вами приведения их в действие; 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правила пользования огнетушителями, аптечкой первой помощи. 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междугородных перевозках детей колонной из трех и более автобусов Заказчик обеспечивает сопровождение колонны медицинским рабо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ником.</w:t>
      </w:r>
    </w:p>
    <w:p w:rsidR="00E36561" w:rsidRPr="004B6195" w:rsidRDefault="00E36561" w:rsidP="00F5119A">
      <w:pPr>
        <w:pStyle w:val="Style20"/>
        <w:widowControl/>
        <w:spacing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массовых перевозках детей Заказчик обеспечивает проведение 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дицинским работником инструктажа сопровождающих по вопросам оказания первой медицинской помощи.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Автомобильная колонна с детьми до пункта назначения сопровождается машиной «скорой помощи». При </w:t>
      </w:r>
      <w:r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количестве а</w:t>
      </w:r>
      <w:r>
        <w:rPr>
          <w:rStyle w:val="FontStyle54"/>
          <w:rFonts w:ascii="Times New Roman" w:hAnsi="Times New Roman" w:cs="Times New Roman"/>
          <w:sz w:val="28"/>
          <w:szCs w:val="28"/>
        </w:rPr>
        <w:t>в</w:t>
      </w:r>
      <w:r>
        <w:rPr>
          <w:rStyle w:val="FontStyle54"/>
          <w:rFonts w:ascii="Times New Roman" w:hAnsi="Times New Roman" w:cs="Times New Roman"/>
          <w:sz w:val="28"/>
          <w:szCs w:val="28"/>
        </w:rPr>
        <w:t>тобусов менее трех необходимо наличие квалифицированного медицинского работника в каждом автобусе.</w:t>
      </w:r>
    </w:p>
    <w:p w:rsidR="00E36561" w:rsidRPr="004B6195" w:rsidRDefault="00B56DBA" w:rsidP="00F5119A">
      <w:pPr>
        <w:pStyle w:val="Style20"/>
        <w:widowControl/>
        <w:spacing w:before="43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</w:p>
    <w:p w:rsidR="00E36561" w:rsidRPr="00FD7EE4" w:rsidRDefault="001A600B" w:rsidP="00F5119A">
      <w:pPr>
        <w:pStyle w:val="Style11"/>
        <w:widowControl/>
        <w:spacing w:before="178" w:line="240" w:lineRule="auto"/>
        <w:ind w:firstLine="581"/>
        <w:jc w:val="both"/>
        <w:rPr>
          <w:rStyle w:val="FontStyle5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7</w:t>
      </w:r>
      <w:r w:rsidR="00E36561"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>. Порядок перевозки детей автобусами</w:t>
      </w:r>
    </w:p>
    <w:p w:rsidR="00E36561" w:rsidRPr="004B6195" w:rsidRDefault="001A600B" w:rsidP="00F5119A">
      <w:pPr>
        <w:pStyle w:val="Style11"/>
        <w:widowControl/>
        <w:spacing w:before="29" w:line="240" w:lineRule="auto"/>
        <w:ind w:firstLine="58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.1.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Перевозки детей автобусами осуществляются Перевозчиками на 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новании письменных заявок заказчиков услуг по перевозке детей. Заявки на осуществление массовых перевозок детей, иных перевозок детей по маршр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там, по которым Перевозчиком не осуществляются автобусные перевозки пассажиров, подаются не позднее, чем за 3 суток до начала перевозок.</w:t>
      </w:r>
    </w:p>
    <w:p w:rsidR="00E36561" w:rsidRPr="004B6195" w:rsidRDefault="001A600B" w:rsidP="00F5119A">
      <w:pPr>
        <w:pStyle w:val="Style3"/>
        <w:widowControl/>
        <w:spacing w:line="240" w:lineRule="auto"/>
        <w:ind w:firstLine="58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.2. В заявке указываются: дата, время перевозки детей, их количество  и возраст, маршрут следования (начальные, конечные и промежуточные  пун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ты), места посадки и высадки, фамилия, имя, отчество и должность ответс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венного за организацию перевозки детей и взрослых сопровождающих 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по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каждому автобусу.</w:t>
      </w:r>
    </w:p>
    <w:p w:rsidR="00E36561" w:rsidRPr="004B6195" w:rsidRDefault="00E36561" w:rsidP="00F5119A">
      <w:pPr>
        <w:pStyle w:val="Style3"/>
        <w:widowControl/>
        <w:spacing w:line="240" w:lineRule="auto"/>
        <w:ind w:firstLine="57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случае выделения дополнительно к заказываемым автобусам собс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венного транспорта заказчика указывается количество выделяемых для пер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возки единиц </w:t>
      </w:r>
      <w:r w:rsidRPr="004B6195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транспорта.</w:t>
      </w:r>
    </w:p>
    <w:p w:rsidR="00E36561" w:rsidRPr="004B6195" w:rsidRDefault="00E36561" w:rsidP="00F5119A">
      <w:pPr>
        <w:pStyle w:val="Style12"/>
        <w:widowControl/>
        <w:spacing w:before="29" w:line="240" w:lineRule="auto"/>
        <w:ind w:left="206" w:firstLine="365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Заявка подписывается руководителем организации-заказчика или его заместителем.</w:t>
      </w:r>
    </w:p>
    <w:p w:rsidR="00E36561" w:rsidRPr="004B6195" w:rsidRDefault="00E36561" w:rsidP="00F5119A">
      <w:pPr>
        <w:pStyle w:val="Style30"/>
        <w:widowControl/>
        <w:spacing w:before="38" w:line="240" w:lineRule="auto"/>
        <w:ind w:firstLine="571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Об организации школьных или массовых перевозок детей Заказчик </w:t>
      </w:r>
      <w:r>
        <w:rPr>
          <w:rStyle w:val="FontStyle54"/>
          <w:rFonts w:ascii="Times New Roman" w:hAnsi="Times New Roman" w:cs="Times New Roman"/>
          <w:sz w:val="28"/>
          <w:szCs w:val="28"/>
        </w:rPr>
        <w:t>не менее чем за десять суток до планируемой даты перевозки направляет в о</w:t>
      </w:r>
      <w:r>
        <w:rPr>
          <w:rStyle w:val="FontStyle54"/>
          <w:rFonts w:ascii="Times New Roman" w:hAnsi="Times New Roman" w:cs="Times New Roman"/>
          <w:sz w:val="28"/>
          <w:szCs w:val="28"/>
        </w:rPr>
        <w:t>р</w:t>
      </w:r>
      <w:r>
        <w:rPr>
          <w:rStyle w:val="FontStyle54"/>
          <w:rFonts w:ascii="Times New Roman" w:hAnsi="Times New Roman" w:cs="Times New Roman"/>
          <w:sz w:val="28"/>
          <w:szCs w:val="28"/>
        </w:rPr>
        <w:t>ганы Государственной инспекции безопасности дорожного движения заявку установленного образца (приложение №1 Инструкции по осуществлению с</w:t>
      </w:r>
      <w:r>
        <w:rPr>
          <w:rStyle w:val="FontStyle54"/>
          <w:rFonts w:ascii="Times New Roman" w:hAnsi="Times New Roman" w:cs="Times New Roman"/>
          <w:sz w:val="28"/>
          <w:szCs w:val="28"/>
        </w:rPr>
        <w:t>о</w:t>
      </w:r>
      <w:r>
        <w:rPr>
          <w:rStyle w:val="FontStyle54"/>
          <w:rFonts w:ascii="Times New Roman" w:hAnsi="Times New Roman" w:cs="Times New Roman"/>
          <w:sz w:val="28"/>
          <w:szCs w:val="28"/>
        </w:rPr>
        <w:t>провождения транспортных средств патрульными автомобилями Госавтои</w:t>
      </w:r>
      <w:r>
        <w:rPr>
          <w:rStyle w:val="FontStyle54"/>
          <w:rFonts w:ascii="Times New Roman" w:hAnsi="Times New Roman" w:cs="Times New Roman"/>
          <w:sz w:val="28"/>
          <w:szCs w:val="28"/>
        </w:rPr>
        <w:t>н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спекции, утвержденной приказом МВД России от 31.08.2007г. №767) для проведения проверки исполнения Перевозчиком всех рекомендаций пред</w:t>
      </w:r>
      <w:r>
        <w:rPr>
          <w:rStyle w:val="FontStyle54"/>
          <w:rFonts w:ascii="Times New Roman" w:hAnsi="Times New Roman" w:cs="Times New Roman"/>
          <w:sz w:val="28"/>
          <w:szCs w:val="28"/>
        </w:rPr>
        <w:t>у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смотренных приказом МВД России от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31.08.2007г. №767 и Методических рекомендаций по обеспечению санитарн</w:t>
      </w:r>
      <w:proofErr w:type="gramStart"/>
      <w:r>
        <w:rPr>
          <w:rStyle w:val="FontStyle54"/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эпидемиологического благопол</w:t>
      </w:r>
      <w:r>
        <w:rPr>
          <w:rStyle w:val="FontStyle54"/>
          <w:rFonts w:ascii="Times New Roman" w:hAnsi="Times New Roman" w:cs="Times New Roman"/>
          <w:sz w:val="28"/>
          <w:szCs w:val="28"/>
        </w:rPr>
        <w:t>у</w:t>
      </w:r>
      <w:r>
        <w:rPr>
          <w:rStyle w:val="FontStyle54"/>
          <w:rFonts w:ascii="Times New Roman" w:hAnsi="Times New Roman" w:cs="Times New Roman"/>
          <w:sz w:val="28"/>
          <w:szCs w:val="28"/>
        </w:rPr>
        <w:t>чия и безопасности при перевозках организованных групп детей автомобил</w:t>
      </w:r>
      <w:r>
        <w:rPr>
          <w:rStyle w:val="FontStyle54"/>
          <w:rFonts w:ascii="Times New Roman" w:hAnsi="Times New Roman" w:cs="Times New Roman"/>
          <w:sz w:val="28"/>
          <w:szCs w:val="28"/>
        </w:rPr>
        <w:t>ь</w:t>
      </w:r>
      <w:r>
        <w:rPr>
          <w:rStyle w:val="FontStyle54"/>
          <w:rFonts w:ascii="Times New Roman" w:hAnsi="Times New Roman" w:cs="Times New Roman"/>
          <w:sz w:val="28"/>
          <w:szCs w:val="28"/>
        </w:rPr>
        <w:t>ным транспортом, разработанных Федеральной службой по надзору в сфере защиты прав потребителей и благополучия, совместно с Департаментом обеспечения безопасности дорожного движения МВД России (от 21 сентября 2006г.).</w:t>
      </w:r>
    </w:p>
    <w:p w:rsidR="00E36561" w:rsidRPr="004B6195" w:rsidRDefault="00E36561" w:rsidP="00F5119A">
      <w:pPr>
        <w:pStyle w:val="Style1"/>
        <w:widowControl/>
        <w:spacing w:before="38"/>
        <w:ind w:firstLine="571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Массовые перевозки детей автомобильной колонной осуществляются только 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при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наличии у Заказчика уведомления ГИБДД о выделении автом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бильной не специального автомобиля. Уведомление ГИ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едъявляется Заказчиком вместе с заявкой на перевозку детей автомобильной колонной Перевозчику. Без отметки органов ГИБДД о выделении автомобиля сопр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вождения автобусы Заказчику не представляются.</w:t>
      </w:r>
    </w:p>
    <w:p w:rsidR="00E36561" w:rsidRPr="004B6195" w:rsidRDefault="00E36561" w:rsidP="00F5119A">
      <w:pPr>
        <w:pStyle w:val="Style1"/>
        <w:widowControl/>
        <w:spacing w:before="38"/>
        <w:ind w:firstLine="571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Количество автомобилей сопровождения определяется ГИБДД исходя из дорожных условий, интенсивности движения, состава транспортного 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тока и качества автобусов в колонне.</w:t>
      </w:r>
    </w:p>
    <w:p w:rsidR="00E36561" w:rsidRPr="00FD7EE4" w:rsidRDefault="001A600B" w:rsidP="00F5119A">
      <w:pPr>
        <w:pStyle w:val="Style29"/>
        <w:widowControl/>
        <w:spacing w:before="19" w:line="240" w:lineRule="auto"/>
        <w:ind w:firstLine="571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7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.4. Для организации перевозки детей Заказчик должен закл</w:t>
      </w:r>
      <w:r w:rsidR="00E36561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ючить дог</w:t>
      </w:r>
      <w:r w:rsidR="00E36561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6561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во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р с Перевозчиком.</w:t>
      </w:r>
    </w:p>
    <w:p w:rsidR="00E36561" w:rsidRPr="00FD7EE4" w:rsidRDefault="00E36561" w:rsidP="00F5119A">
      <w:pPr>
        <w:pStyle w:val="Style29"/>
        <w:widowControl/>
        <w:spacing w:before="19" w:line="240" w:lineRule="auto"/>
        <w:ind w:firstLine="0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При этом Перевозчик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чения собственных нужд. </w:t>
      </w:r>
      <w:r w:rsidRPr="00FD7EE4">
        <w:rPr>
          <w:rStyle w:val="FontStyle54"/>
          <w:rFonts w:ascii="Times New Roman" w:hAnsi="Times New Roman" w:cs="Times New Roman"/>
          <w:sz w:val="28"/>
          <w:szCs w:val="28"/>
        </w:rPr>
        <w:t>Передача лицензии или лицензионной карточки другому перевозчику запрещена.</w:t>
      </w:r>
    </w:p>
    <w:p w:rsidR="00E36561" w:rsidRPr="00FD7EE4" w:rsidRDefault="001A600B" w:rsidP="00F5119A">
      <w:pPr>
        <w:pStyle w:val="Style7"/>
        <w:widowControl/>
        <w:spacing w:before="14"/>
        <w:ind w:firstLine="708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.5. Если хозяйствующий субъект, в том числе и детское учреждение, имеет собственный (е) автобус</w:t>
      </w:r>
      <w:r w:rsidR="00E36561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ы</w:t>
      </w:r>
      <w:proofErr w:type="spellEnd"/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), то на него также распространяются тр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бования всех нормативных документов, касающиеся обеспечения безопасн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сти перевозок.</w:t>
      </w:r>
    </w:p>
    <w:p w:rsidR="00E36561" w:rsidRPr="004B6195" w:rsidRDefault="00E36561" w:rsidP="00F5119A">
      <w:pPr>
        <w:pStyle w:val="Style11"/>
        <w:widowControl/>
        <w:spacing w:before="1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FD7EE4">
        <w:rPr>
          <w:rStyle w:val="FontStyle54"/>
          <w:rFonts w:ascii="Times New Roman" w:hAnsi="Times New Roman" w:cs="Times New Roman"/>
          <w:sz w:val="28"/>
          <w:szCs w:val="28"/>
        </w:rPr>
        <w:t>Отношения с Перевозчиком оформляются договором на перевозку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сажиров.</w:t>
      </w:r>
    </w:p>
    <w:p w:rsidR="00E36561" w:rsidRPr="004B6195" w:rsidRDefault="00E36561" w:rsidP="00F5119A">
      <w:pPr>
        <w:pStyle w:val="Style16"/>
        <w:widowControl/>
        <w:spacing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Но прежде чем заключить договор на перевозку детей к месту назнач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ния и обратно, убедитесь, что транспортное предприятие имеет соответс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вующую лицензию для осуществления вида деятельности «Перевозки пасс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жиров </w:t>
      </w:r>
      <w:r>
        <w:rPr>
          <w:rStyle w:val="FontStyle54"/>
          <w:rFonts w:ascii="Times New Roman" w:hAnsi="Times New Roman" w:cs="Times New Roman"/>
          <w:sz w:val="28"/>
          <w:szCs w:val="28"/>
        </w:rPr>
        <w:t>автом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обильным транспортом, оборудованным для перевозок более восьми человек». </w:t>
      </w:r>
    </w:p>
    <w:p w:rsidR="00E36561" w:rsidRPr="004B6195" w:rsidRDefault="001A600B" w:rsidP="00F5119A">
      <w:pPr>
        <w:pStyle w:val="Style16"/>
        <w:widowControl/>
        <w:spacing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.6. Подача автобусов к месту стоянки и посадки. Порядок посадки (высадки) детей.</w:t>
      </w:r>
    </w:p>
    <w:p w:rsidR="00E36561" w:rsidRPr="004B6195" w:rsidRDefault="00E36561" w:rsidP="00F5119A">
      <w:pPr>
        <w:pStyle w:val="Style16"/>
        <w:widowControl/>
        <w:spacing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По прибытии на место сбора водитель проверяет фактическое обесп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чение Заказчиком условий перевозки. В случае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,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если сопровождающие по автобусу отсутствуют или фактическое количество детей вместе с сопрово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дающими превышает количество посадочных мест в автобусе, перевозка 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тей не осуществляется.</w:t>
      </w:r>
    </w:p>
    <w:p w:rsidR="00E36561" w:rsidRPr="004B6195" w:rsidRDefault="00E36561" w:rsidP="00F5119A">
      <w:pPr>
        <w:pStyle w:val="Style17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 случае выделения двух и более автобусов в один адрес старший к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лонны обязан обеспечить расстановку автобусов на площадке, отведенной для их стоянки, в соответствии с установленной и согласованной со всеми участниками перевозки схемой.</w:t>
      </w:r>
      <w:proofErr w:type="gramEnd"/>
    </w:p>
    <w:p w:rsidR="00E36561" w:rsidRPr="004B6195" w:rsidRDefault="00E36561" w:rsidP="00F5119A">
      <w:pPr>
        <w:pStyle w:val="Style16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  <w:lang w:eastAsia="en-US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 xml:space="preserve"> На местах стоянки автобусов и на местах посадки (высадки) </w:t>
      </w:r>
      <w:r w:rsidRPr="004B6195">
        <w:rPr>
          <w:rStyle w:val="FontStyle47"/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момент подачи автобусов не должны находиться транспортные средства, не име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ю</w:t>
      </w:r>
      <w:r w:rsidRPr="004B6195">
        <w:rPr>
          <w:rStyle w:val="FontStyle54"/>
          <w:rFonts w:ascii="Times New Roman" w:hAnsi="Times New Roman" w:cs="Times New Roman"/>
          <w:sz w:val="28"/>
          <w:szCs w:val="28"/>
          <w:lang w:eastAsia="en-US"/>
        </w:rPr>
        <w:t>щие отношения к перевозке детей, а также провожающие (встречающие) и посторонние лица.</w:t>
      </w:r>
    </w:p>
    <w:p w:rsidR="00E36561" w:rsidRPr="004B6195" w:rsidRDefault="00E36561" w:rsidP="00F5119A">
      <w:pPr>
        <w:pStyle w:val="Style1"/>
        <w:widowControl/>
        <w:spacing w:before="2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Автобусы, стоящие на местах стоянки и посадки (высадки), должны быть заторможены ручным тормозом, с включенной передачей и нераб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тающим двигателем. Водителям запрещается отлучаться от них, а при нах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ждении в 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салон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 детей, выходить из кабины.</w:t>
      </w:r>
    </w:p>
    <w:p w:rsidR="00E36561" w:rsidRPr="004B6195" w:rsidRDefault="001A600B" w:rsidP="00F5119A">
      <w:pPr>
        <w:pStyle w:val="Style30"/>
        <w:widowControl/>
        <w:spacing w:before="38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.7. При посадке (высадке) детей и при движении по маршруту водит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ли, осуществляющие перевозки де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тей, обязаны выполнять указания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сопр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вождающих по автобусу, если они не противоречат Правилам дорожного </w:t>
      </w:r>
      <w:r w:rsidR="00E36561" w:rsidRPr="004B6195">
        <w:rPr>
          <w:rStyle w:val="FontStyle47"/>
          <w:rFonts w:ascii="Times New Roman" w:hAnsi="Times New Roman" w:cs="Times New Roman"/>
          <w:sz w:val="28"/>
          <w:szCs w:val="28"/>
        </w:rPr>
        <w:t xml:space="preserve">движения,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иным требованиям безопасности дорожного движения, и если эти указания входят в сферу компетенции сопровождающих (поведение детей, их и безопасность).</w:t>
      </w:r>
    </w:p>
    <w:p w:rsidR="00E36561" w:rsidRPr="004B6195" w:rsidRDefault="00E36561" w:rsidP="00F5119A">
      <w:pPr>
        <w:pStyle w:val="Style22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Сопровождающие обязаны обеспечить надлежащий порядок среди д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тей во время посадки в автобус и высадки из него, при движении автобуса, во время остановок.</w:t>
      </w:r>
    </w:p>
    <w:p w:rsidR="00E36561" w:rsidRPr="004B6195" w:rsidRDefault="00E36561" w:rsidP="00F5119A">
      <w:pPr>
        <w:pStyle w:val="Style1"/>
        <w:widowControl/>
        <w:spacing w:before="1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Сопровождающие для начала по</w:t>
      </w:r>
      <w:r>
        <w:rPr>
          <w:rStyle w:val="FontStyle54"/>
          <w:rFonts w:ascii="Times New Roman" w:hAnsi="Times New Roman" w:cs="Times New Roman"/>
          <w:sz w:val="28"/>
          <w:szCs w:val="28"/>
        </w:rPr>
        <w:t>садки детей в автобусы обязаны:</w:t>
      </w:r>
    </w:p>
    <w:p w:rsidR="00E36561" w:rsidRPr="004B6195" w:rsidRDefault="00E36561" w:rsidP="00F5119A">
      <w:pPr>
        <w:pStyle w:val="Style1"/>
        <w:widowControl/>
        <w:spacing w:before="1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организовать сбор детей в безопасном месте. Место сбора должно быть расположено на расстоянии от ме</w:t>
      </w:r>
      <w:r>
        <w:rPr>
          <w:rStyle w:val="FontStyle54"/>
          <w:rFonts w:ascii="Times New Roman" w:hAnsi="Times New Roman" w:cs="Times New Roman"/>
          <w:sz w:val="28"/>
          <w:szCs w:val="28"/>
        </w:rPr>
        <w:t>ста посадки не менее 15 метров;</w:t>
      </w:r>
    </w:p>
    <w:p w:rsidR="00E36561" w:rsidRPr="004B6195" w:rsidRDefault="00E36561" w:rsidP="00F5119A">
      <w:pPr>
        <w:pStyle w:val="Style1"/>
        <w:widowControl/>
        <w:spacing w:before="1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провести сверку присутствующих детей по имеющимся спискам и отметить в иске фактически присутствующих детей;</w:t>
      </w:r>
    </w:p>
    <w:p w:rsidR="00E36561" w:rsidRPr="004B6195" w:rsidRDefault="00E36561" w:rsidP="00F5119A">
      <w:pPr>
        <w:pStyle w:val="Style1"/>
        <w:widowControl/>
        <w:spacing w:before="1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проверить, чтобы размеры, упаковка и содержимое ручной клади и багажа детей соответствовали требованиям правил пользования автобусами и правил </w:t>
      </w:r>
      <w:r>
        <w:rPr>
          <w:rStyle w:val="FontStyle54"/>
          <w:rFonts w:ascii="Times New Roman" w:hAnsi="Times New Roman" w:cs="Times New Roman"/>
          <w:sz w:val="28"/>
          <w:szCs w:val="28"/>
        </w:rPr>
        <w:t>пере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возки </w:t>
      </w:r>
      <w:r>
        <w:rPr>
          <w:rStyle w:val="FontStyle54"/>
          <w:rFonts w:ascii="Times New Roman" w:hAnsi="Times New Roman" w:cs="Times New Roman"/>
          <w:sz w:val="28"/>
          <w:szCs w:val="28"/>
        </w:rPr>
        <w:t>пассажиров и багажа автобусами;</w:t>
      </w:r>
    </w:p>
    <w:p w:rsidR="00E36561" w:rsidRPr="004B6195" w:rsidRDefault="00E36561" w:rsidP="00F5119A">
      <w:pPr>
        <w:pStyle w:val="Style1"/>
        <w:widowControl/>
        <w:spacing w:before="1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организовать погрузку багажа в багажный отсек автобуса или в сп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циально предназначенное для перевозки багажа транспортное средство;</w:t>
      </w:r>
    </w:p>
    <w:p w:rsidR="00E36561" w:rsidRPr="004B6195" w:rsidRDefault="00E36561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провести инструктаж детей по вопросам безопасности движения, о правилах поведения в пути (при разовых и сезонных перевозках с обязател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ь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ным включением в него следующих вопросов</w:t>
      </w:r>
      <w:r>
        <w:rPr>
          <w:rStyle w:val="FontStyle54"/>
          <w:rFonts w:ascii="Times New Roman" w:hAnsi="Times New Roman" w:cs="Times New Roman"/>
          <w:sz w:val="28"/>
          <w:szCs w:val="28"/>
        </w:rPr>
        <w:t>):</w:t>
      </w:r>
    </w:p>
    <w:p w:rsidR="00E36561" w:rsidRPr="004B6195" w:rsidRDefault="00E36561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порядке посадки в автобус и высадки из автобуса;</w:t>
      </w:r>
    </w:p>
    <w:p w:rsidR="00E36561" w:rsidRPr="004B6195" w:rsidRDefault="00E36561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правилах поведения во время движения и остановок (стоянок) авт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буса; </w:t>
      </w:r>
    </w:p>
    <w:p w:rsidR="00E36561" w:rsidRDefault="00E36561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о правилах поведения в случаях ухудшения самочувствия, при во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никновении опасных и чрезвыча</w:t>
      </w:r>
      <w:r>
        <w:rPr>
          <w:rStyle w:val="FontStyle54"/>
          <w:rFonts w:ascii="Times New Roman" w:hAnsi="Times New Roman" w:cs="Times New Roman"/>
          <w:sz w:val="28"/>
          <w:szCs w:val="28"/>
        </w:rPr>
        <w:t>йных ситуаций во время поездки;</w:t>
      </w:r>
    </w:p>
    <w:p w:rsidR="00E36561" w:rsidRPr="004B6195" w:rsidRDefault="00E36561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- о порядке пользования ремнями безопасности.</w:t>
      </w:r>
    </w:p>
    <w:p w:rsidR="00E36561" w:rsidRPr="004B6195" w:rsidRDefault="001A600B" w:rsidP="00F5119A">
      <w:pPr>
        <w:pStyle w:val="Style12"/>
        <w:widowControl/>
        <w:spacing w:before="24" w:line="240" w:lineRule="auto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колонны организует подачу автобусов на посадочную площадку. Автобусы подаются к месту посадки (высадки) по одному. Вод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тель автобуса должен начинать движение к месту посадки (высадки) только после отправления с этого места очередного автобуса, завершившего посадку (высадку) пассажиров.</w:t>
      </w:r>
    </w:p>
    <w:p w:rsidR="00E36561" w:rsidRPr="004B6195" w:rsidRDefault="00E36561" w:rsidP="00F5119A">
      <w:pPr>
        <w:pStyle w:val="Style11"/>
        <w:widowControl/>
        <w:spacing w:before="19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осуществлении посадки и высадки детей водителю разрешается открывать  (закрывать) двери автобуса только после команды сопровожда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ю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щего (за исключением случаев, требующих экстренной эвакуации пассаж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ров из автобуса).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Водителю запрещается выходить из кабины автобуса при посадке и высадке детей, осуществлять движение задним ходом. </w:t>
      </w:r>
    </w:p>
    <w:p w:rsidR="00E36561" w:rsidRPr="004B6195" w:rsidRDefault="001A600B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.9. Посадка детей в автобус производится после полной остановки 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тобуса на посадочной площадке под руководством сопровождающих и под наблюдением водителя (при массовых перевозках, кроме того — под набл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ю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дением ответственного за организацию перевозки). Сопровождающие подводят детей к месту посадки в организованном порядке (младших детей 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строенных попарно). Посадка производится через переднюю дверь автобуса. Сопровождающий рассаживает детей, по очереди входящих в автобус, обр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щая внимание на безопасное размещение ручной клади.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Все дети должны быть пристегнуты ремнями безопасности.</w:t>
      </w:r>
    </w:p>
    <w:p w:rsidR="00E36561" w:rsidRPr="004B6195" w:rsidRDefault="001A600B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.10. Ручная кладь должна быть размещена в автобусе так,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создавать угрозу для безопасности пассажиров и не ограничивать поле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 xml:space="preserve">обзора </w:t>
      </w:r>
      <w:r w:rsidR="00E36561" w:rsidRPr="00FD7EE4">
        <w:rPr>
          <w:rStyle w:val="FontStyle61"/>
          <w:rFonts w:ascii="Times New Roman" w:hAnsi="Times New Roman" w:cs="Times New Roman"/>
          <w:b w:val="0"/>
          <w:bCs w:val="0"/>
          <w:sz w:val="28"/>
          <w:szCs w:val="28"/>
        </w:rPr>
        <w:t>водителя</w:t>
      </w:r>
      <w:r w:rsidR="00E36561" w:rsidRPr="004B6195">
        <w:rPr>
          <w:rStyle w:val="FontStyle61"/>
          <w:rFonts w:ascii="Times New Roman" w:hAnsi="Times New Roman" w:cs="Times New Roman"/>
          <w:sz w:val="28"/>
          <w:szCs w:val="28"/>
        </w:rPr>
        <w:t xml:space="preserve">. 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При размещении ручной клади в салоне автобуса должны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блюдаться следующие требования: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если в автобусе имеются полки, то на них разрешается помещать только легкие, небьющиеся, не имеющие острых выступов и длиною не 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лее 60 см предметы и вещи;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вещи должны быть размещены (закреплены) на полках таким обр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зом, чтобы </w:t>
      </w:r>
      <w:r w:rsidRPr="000461A1">
        <w:rPr>
          <w:rStyle w:val="FontStyle54"/>
          <w:rFonts w:ascii="Times New Roman" w:hAnsi="Times New Roman" w:cs="Times New Roman"/>
          <w:iCs/>
          <w:sz w:val="28"/>
          <w:szCs w:val="28"/>
        </w:rPr>
        <w:t>было исключено их падение во время движения автобуса, при резких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поворотах, торможениях и т.п.;</w:t>
      </w:r>
    </w:p>
    <w:p w:rsidR="00E36561" w:rsidRPr="004B6195" w:rsidRDefault="00E36561" w:rsidP="00F5119A">
      <w:pPr>
        <w:pStyle w:val="Style12"/>
        <w:widowControl/>
        <w:spacing w:before="1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более длинные и тяжелые предметы и вещи, которые нельзя сдать в багаж, следует размещать внизу между сидениями таким образом, чтобы они не загромождали центральный проход,   не образовывали острых выступов и не перемещались во время движения автобуса. </w:t>
      </w:r>
    </w:p>
    <w:p w:rsidR="00E36561" w:rsidRPr="004B6195" w:rsidRDefault="001A600B" w:rsidP="00F5119A">
      <w:pPr>
        <w:pStyle w:val="Style12"/>
        <w:widowControl/>
        <w:spacing w:before="19" w:line="240" w:lineRule="auto"/>
        <w:ind w:right="-1" w:firstLine="56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.11. После размещения всех детей и ручной клади в автобусе сопров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ждающие информируют водителя об окончании посадки и занимают назн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ченные им места в автобусе. </w:t>
      </w:r>
    </w:p>
    <w:p w:rsidR="00E36561" w:rsidRPr="004B6195" w:rsidRDefault="001A600B" w:rsidP="00F5119A">
      <w:pPr>
        <w:pStyle w:val="Style12"/>
        <w:widowControl/>
        <w:spacing w:before="19" w:line="240" w:lineRule="auto"/>
        <w:ind w:right="-1" w:firstLine="56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.12. Перед отправлением автобуса в рейс водитель (при движении колонной старший колонны) должен лично убедиться в соответствии количес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ва отъезжающих детей и сопровождающих, количеству посадочных мест для сидения, в отсутствии вещей и инвентаря в проходах, на накопительных площадках,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561">
        <w:rPr>
          <w:rStyle w:val="FontStyle54"/>
          <w:rFonts w:ascii="Times New Roman" w:hAnsi="Times New Roman" w:cs="Times New Roman"/>
          <w:sz w:val="28"/>
          <w:szCs w:val="28"/>
        </w:rPr>
        <w:t>в</w:t>
      </w:r>
      <w:proofErr w:type="gramEnd"/>
      <w:r w:rsidR="00E36561">
        <w:rPr>
          <w:rStyle w:val="FontStyle54"/>
          <w:rFonts w:ascii="Times New Roman" w:hAnsi="Times New Roman" w:cs="Times New Roman"/>
          <w:sz w:val="28"/>
          <w:szCs w:val="28"/>
        </w:rPr>
        <w:t xml:space="preserve"> включении ближнего света фар, а также убедиться, что все па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="00E36561">
        <w:rPr>
          <w:rStyle w:val="FontStyle54"/>
          <w:rFonts w:ascii="Times New Roman" w:hAnsi="Times New Roman" w:cs="Times New Roman"/>
          <w:sz w:val="28"/>
          <w:szCs w:val="28"/>
        </w:rPr>
        <w:t>сажиры пристегнуты ремнями безопасности.</w:t>
      </w:r>
    </w:p>
    <w:p w:rsidR="00E36561" w:rsidRPr="004B6195" w:rsidRDefault="001A600B" w:rsidP="00F5119A">
      <w:pPr>
        <w:pStyle w:val="Style11"/>
        <w:widowControl/>
        <w:spacing w:line="240" w:lineRule="auto"/>
        <w:ind w:firstLine="567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.13. Движение автобуса с места посадки (высадки) водителю разреш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ется начинать только после сообщения сопровождающего об окончании 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садки (высадки) и полного закрытия дверей автобуса.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1A600B"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.14. Во время движения 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сопровождающие должны находиться, у каждой двери автобуса. Поскольку дети не всегда способны контролир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вать свои действия, то взрослые сопровождающие лица должны внимательно следить за соблюдением детьми обязанностей пассажиров. 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1A600B">
        <w:rPr>
          <w:rStyle w:val="FontStyle54"/>
          <w:rFonts w:ascii="Times New Roman" w:hAnsi="Times New Roman" w:cs="Times New Roman"/>
          <w:sz w:val="28"/>
          <w:szCs w:val="28"/>
        </w:rPr>
        <w:t>7</w:t>
      </w:r>
      <w:r>
        <w:rPr>
          <w:rStyle w:val="FontStyle54"/>
          <w:rFonts w:ascii="Times New Roman" w:hAnsi="Times New Roman" w:cs="Times New Roman"/>
          <w:sz w:val="28"/>
          <w:szCs w:val="28"/>
        </w:rPr>
        <w:t>.15.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Окна в салоне автобуса при движении автобуса должны быть закрыты. П</w:t>
      </w:r>
      <w:r>
        <w:rPr>
          <w:rStyle w:val="FontStyle54"/>
          <w:rFonts w:ascii="Times New Roman" w:hAnsi="Times New Roman" w:cs="Times New Roman"/>
          <w:sz w:val="28"/>
          <w:szCs w:val="28"/>
        </w:rPr>
        <w:t>ри необходимости проветривания салона и только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с разрешения сопровождающего открываются потолочные вентиляционные люки или форточки окон; расположенных справа по ходу автобуса. При этом сопрово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дающие, должны следить, чтобы дети не высовывались из окон и не выбр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сывали из них мусор, бутылки и другие предметы. 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1A600B">
        <w:rPr>
          <w:rStyle w:val="FontStyle54"/>
          <w:rFonts w:ascii="Times New Roman" w:hAnsi="Times New Roman" w:cs="Times New Roman"/>
          <w:sz w:val="28"/>
          <w:szCs w:val="28"/>
        </w:rPr>
        <w:t>7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.16.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При движении автобуса сопровождающие должны следить за тем, чтобы дети: 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не пытались самос</w:t>
      </w:r>
      <w:r>
        <w:rPr>
          <w:rStyle w:val="FontStyle54"/>
          <w:rFonts w:ascii="Times New Roman" w:hAnsi="Times New Roman" w:cs="Times New Roman"/>
          <w:sz w:val="28"/>
          <w:szCs w:val="28"/>
        </w:rPr>
        <w:t>тоятельно достать с полок вещи;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не трогали никак</w:t>
      </w:r>
      <w:r>
        <w:rPr>
          <w:rStyle w:val="FontStyle54"/>
          <w:rFonts w:ascii="Times New Roman" w:hAnsi="Times New Roman" w:cs="Times New Roman"/>
          <w:sz w:val="28"/>
          <w:szCs w:val="28"/>
        </w:rPr>
        <w:t>их устройств в салоне автобуса;</w:t>
      </w:r>
    </w:p>
    <w:p w:rsidR="00E36561" w:rsidRPr="004B6195" w:rsidRDefault="00E36561" w:rsidP="00F5119A">
      <w:pPr>
        <w:pStyle w:val="Style26"/>
        <w:widowControl/>
        <w:tabs>
          <w:tab w:val="left" w:pos="538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не открывали окна без разрешения; </w:t>
      </w:r>
    </w:p>
    <w:p w:rsidR="00E36561" w:rsidRPr="004B6195" w:rsidRDefault="00E36561" w:rsidP="00F5119A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 не отвлекали водителя и не разговаривали с ним во время движения 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</w:t>
      </w:r>
      <w:r>
        <w:rPr>
          <w:rStyle w:val="FontStyle54"/>
          <w:rFonts w:ascii="Times New Roman" w:hAnsi="Times New Roman" w:cs="Times New Roman"/>
          <w:sz w:val="28"/>
          <w:szCs w:val="28"/>
        </w:rPr>
        <w:t>тобуса.</w:t>
      </w:r>
    </w:p>
    <w:p w:rsidR="00E36561" w:rsidRPr="004B6195" w:rsidRDefault="00E36561" w:rsidP="00F5119A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1A600B"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.17. На всем протяжении маршрута дети должны занимать только отв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денные им при первичной посадке в автобус места. Пересаживаться с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места на место в процессе движения и после остановок (стоянок) автобуса без ра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решения сопровождающего запрещается. </w:t>
      </w:r>
    </w:p>
    <w:p w:rsidR="00E36561" w:rsidRPr="00FD7EE4" w:rsidRDefault="00E36561" w:rsidP="00F5119A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600B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.18. В пути следования остановку автобуса</w:t>
      </w:r>
      <w:r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ов</w:t>
      </w:r>
      <w:proofErr w:type="spellEnd"/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) можно производить только на специальных площадках, а при их отсутствии - за пределами дор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ги, чтобы исключить внезапный выход детей на дорогу. </w:t>
      </w:r>
    </w:p>
    <w:p w:rsidR="00E36561" w:rsidRPr="004B6195" w:rsidRDefault="00E36561" w:rsidP="00F5119A">
      <w:pPr>
        <w:pStyle w:val="Style26"/>
        <w:widowControl/>
        <w:tabs>
          <w:tab w:val="left" w:pos="542"/>
        </w:tabs>
        <w:spacing w:before="24" w:after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A600B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 xml:space="preserve">.19. </w:t>
      </w:r>
      <w:r w:rsidRPr="00FD7EE4">
        <w:rPr>
          <w:rStyle w:val="FontStyle54"/>
          <w:rFonts w:ascii="Times New Roman" w:hAnsi="Times New Roman" w:cs="Times New Roman"/>
          <w:sz w:val="28"/>
          <w:szCs w:val="28"/>
        </w:rPr>
        <w:t>Высадка детей из автобуса во время стоянок (остановок)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осущест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ляется через переднюю дверь. Первыми из автобуса выходят сопровожда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ю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щие. Во время стоянок (остановок) сопровождающие должны находиться:</w:t>
      </w:r>
      <w:r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один - возле передней части автобуса, другой — сзади </w:t>
      </w:r>
      <w:proofErr w:type="spell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автобуса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наблюдать за высадкой детей и за тем, чтобы дети не выбегали на проезжую часть дор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ги.</w:t>
      </w:r>
    </w:p>
    <w:p w:rsidR="00E36561" w:rsidRPr="004B6195" w:rsidRDefault="00E36561" w:rsidP="00F5119A">
      <w:pPr>
        <w:pStyle w:val="Style11"/>
        <w:widowControl/>
        <w:spacing w:before="29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После того как дети вернутся в автобус, сопровождающие должны уб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E36561" w:rsidRPr="004B6195" w:rsidRDefault="00E36561" w:rsidP="00F5119A">
      <w:pPr>
        <w:pStyle w:val="Style26"/>
        <w:widowControl/>
        <w:tabs>
          <w:tab w:val="left" w:pos="725"/>
        </w:tabs>
        <w:spacing w:before="48" w:line="240" w:lineRule="auto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="001A600B"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.20. Вынужденные остановки (стоянки) в пути.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выборе мест остановок и стоянок водитель должен руководств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ваться требованиями п.п. 12.1—12.5 Правил дорожного движения. Места 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ы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садке детей из автобуса должна быть включена аварийная сигнализация. 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При остановках (стоянках) в темное время суток, а также в условиях недостаточной видимости следует использовать внешние световые приборы в </w:t>
      </w:r>
      <w:r w:rsidRPr="004B6195">
        <w:rPr>
          <w:rStyle w:val="FontStyle62"/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 п. 19.3 Правил дорожного движения. Движение автобуса по маршруту должно быть прекращено в случаях:</w:t>
      </w:r>
    </w:p>
    <w:p w:rsidR="00E36561" w:rsidRPr="004B6195" w:rsidRDefault="00E36561" w:rsidP="00F5119A">
      <w:pPr>
        <w:pStyle w:val="Style11"/>
        <w:widowControl/>
        <w:spacing w:before="3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-возникновения в пути технических неисправностей автобуса, при наличии которых движение или эксплуатация транспортных сре</w:t>
      </w: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оотве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ствии Правилами дорожного движения запрещается;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-изменения дорожно-метеорологических и иных условий, угрожающих безопасности перевозок, при которых в соответствии с действующими но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мативными документами движение автобусов запрещается (гололед, туман, разрушение автомобильных дорог, аварии вблизи пути следования и т.п.); </w:t>
      </w:r>
    </w:p>
    <w:p w:rsidR="00E36561" w:rsidRPr="004B6195" w:rsidRDefault="00E36561" w:rsidP="00F5119A">
      <w:pPr>
        <w:pStyle w:val="Style11"/>
        <w:widowControl/>
        <w:spacing w:before="24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-ухудшения самочувствия водителя.</w:t>
      </w:r>
    </w:p>
    <w:p w:rsidR="00E36561" w:rsidRPr="004B6195" w:rsidRDefault="00E36561" w:rsidP="00F5119A">
      <w:pPr>
        <w:pStyle w:val="Style11"/>
        <w:widowControl/>
        <w:spacing w:before="43" w:line="240" w:lineRule="auto"/>
        <w:ind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proofErr w:type="gramStart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вынужденной остановке автобуса, вызванной технической неи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тобуса знак аварийной остановки, на расстояние не менее 15 метров от авт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буса в населенном пункте и 30 метров - вне населенного пункта.</w:t>
      </w:r>
      <w:proofErr w:type="gramEnd"/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 Первым из </w:t>
      </w:r>
      <w:r w:rsidRPr="004B6195">
        <w:rPr>
          <w:rStyle w:val="FontStyle63"/>
          <w:rFonts w:ascii="Times New Roman" w:hAnsi="Times New Roman" w:cs="Times New Roman"/>
          <w:sz w:val="28"/>
          <w:szCs w:val="28"/>
        </w:rPr>
        <w:t xml:space="preserve">автобуса 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выходит сопровождающий и, располагаясь у передней части авт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буса, руководит высадкой детей.</w:t>
      </w:r>
    </w:p>
    <w:p w:rsidR="00E36561" w:rsidRPr="004B6195" w:rsidRDefault="00E36561" w:rsidP="00F5119A">
      <w:pPr>
        <w:pStyle w:val="Style1"/>
        <w:widowControl/>
        <w:spacing w:before="29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Информация о вынужденном прекращении движения сообщается П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ревозчику, который обязан принять все зависящие от него меры по обеспеч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нию дальнейшего выполнения перевозки (замена или ремонт автобуса, зам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на водителя), а в случаях вынужденных остановок движения по дорожно-метеорологическим условиям — обеспечить комфортные и безопасные усл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вия ожидания для пассажиров.</w:t>
      </w:r>
    </w:p>
    <w:p w:rsidR="00E36561" w:rsidRPr="004B6195" w:rsidRDefault="001A600B" w:rsidP="00F5119A">
      <w:pPr>
        <w:pStyle w:val="Style1"/>
        <w:widowControl/>
        <w:spacing w:before="53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.21 Прибытие в конечный пункт маршрута и высадка детей.</w:t>
      </w:r>
    </w:p>
    <w:p w:rsidR="00E36561" w:rsidRPr="004B6195" w:rsidRDefault="001A600B" w:rsidP="00F5119A">
      <w:pPr>
        <w:pStyle w:val="Style1"/>
        <w:widowControl/>
        <w:spacing w:before="43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.21 1. По прибытии в конечный пункт маршрута автобусы ставятся на местах, отведенных для стоянки, откуда по одному подъезжают к месту в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ы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садки детей.</w:t>
      </w:r>
    </w:p>
    <w:p w:rsidR="00E36561" w:rsidRPr="004B6195" w:rsidRDefault="00E36561" w:rsidP="00F5119A">
      <w:pPr>
        <w:pStyle w:val="Style17"/>
        <w:widowControl/>
        <w:spacing w:before="3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Высадка детей производится под руководством сопровождающего по автобусу и  ответственного за организацию перевозки. Вышедшие из автоб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са дети должны быть немедленно построены и в организованном порядке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ведены сопровождающими от места высадки и площадок для стоянки авт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бусов.</w:t>
      </w:r>
    </w:p>
    <w:p w:rsidR="00E36561" w:rsidRPr="004B6195" w:rsidRDefault="001A600B" w:rsidP="00F5119A">
      <w:pPr>
        <w:pStyle w:val="Style17"/>
        <w:widowControl/>
        <w:spacing w:before="3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.22. В случае получения ребенком в пути следования травмы, насту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п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ления внезапного заболевания, кровотечения, обморока и пр., водитель авт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буса обязан немедленно принять меры по доставке ребенка в ближайший м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дицинский пункт (учреждение, больницу), для оказания ребенку квалифиц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и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рованной медицинской помощи.</w:t>
      </w:r>
    </w:p>
    <w:p w:rsidR="00E36561" w:rsidRPr="00FD7EE4" w:rsidRDefault="001A600B" w:rsidP="00F5119A">
      <w:pPr>
        <w:pStyle w:val="Style17"/>
        <w:widowControl/>
        <w:spacing w:before="34" w:line="240" w:lineRule="auto"/>
        <w:ind w:right="-1" w:firstLine="708"/>
        <w:jc w:val="both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FD7EE4">
        <w:rPr>
          <w:rStyle w:val="FontStyle54"/>
          <w:rFonts w:ascii="Times New Roman" w:hAnsi="Times New Roman" w:cs="Times New Roman"/>
          <w:sz w:val="28"/>
          <w:szCs w:val="28"/>
        </w:rPr>
        <w:t>.23.</w:t>
      </w:r>
      <w:r w:rsidR="00E36561" w:rsidRPr="00FD7EE4">
        <w:rPr>
          <w:rStyle w:val="FontStyle5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61" w:rsidRPr="00FD7EE4"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  <w:t>Водителю автобуса при перевозке детей ЗАПРЕЩАЕТСЯ:</w:t>
      </w:r>
    </w:p>
    <w:p w:rsidR="00E36561" w:rsidRPr="004B6195" w:rsidRDefault="00E36561" w:rsidP="00F5119A">
      <w:pPr>
        <w:pStyle w:val="Style26"/>
        <w:widowControl/>
        <w:numPr>
          <w:ilvl w:val="0"/>
          <w:numId w:val="2"/>
        </w:numPr>
        <w:spacing w:line="240" w:lineRule="auto"/>
        <w:ind w:left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следовать со скоростью более 60 км/час;</w:t>
      </w:r>
    </w:p>
    <w:p w:rsidR="00E36561" w:rsidRPr="004B6195" w:rsidRDefault="00E36561" w:rsidP="00F5119A">
      <w:pPr>
        <w:pStyle w:val="Style26"/>
        <w:widowControl/>
        <w:numPr>
          <w:ilvl w:val="0"/>
          <w:numId w:val="2"/>
        </w:numPr>
        <w:spacing w:line="240" w:lineRule="auto"/>
        <w:ind w:left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изменять маршрут следования;</w:t>
      </w:r>
    </w:p>
    <w:p w:rsidR="00E36561" w:rsidRPr="004B6195" w:rsidRDefault="00E36561" w:rsidP="00F5119A">
      <w:pPr>
        <w:pStyle w:val="Style24"/>
        <w:widowControl/>
        <w:numPr>
          <w:ilvl w:val="0"/>
          <w:numId w:val="2"/>
        </w:numPr>
        <w:spacing w:before="29" w:line="240" w:lineRule="auto"/>
        <w:ind w:left="709" w:right="1022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перевозить в салоне автобуса, в котором находятся дети, л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ю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бой груз, багаж или инвентарь, кроме ручной клади и личных вещей детей;</w:t>
      </w:r>
    </w:p>
    <w:p w:rsidR="00E36561" w:rsidRPr="004B6195" w:rsidRDefault="00E36561" w:rsidP="00F5119A">
      <w:pPr>
        <w:pStyle w:val="Style24"/>
        <w:widowControl/>
        <w:numPr>
          <w:ilvl w:val="0"/>
          <w:numId w:val="2"/>
        </w:numPr>
        <w:spacing w:before="19" w:line="240" w:lineRule="auto"/>
        <w:ind w:left="709" w:right="1210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при следовании в автомобильной колонне производить о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б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гон впереди идущего автобуса;</w:t>
      </w:r>
    </w:p>
    <w:p w:rsidR="00E36561" w:rsidRPr="004B6195" w:rsidRDefault="00E36561" w:rsidP="00F5119A">
      <w:pPr>
        <w:pStyle w:val="Style24"/>
        <w:widowControl/>
        <w:numPr>
          <w:ilvl w:val="0"/>
          <w:numId w:val="2"/>
        </w:numPr>
        <w:spacing w:before="29" w:line="240" w:lineRule="auto"/>
        <w:ind w:left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выходить из салона автобуса при наличии детей в автобусе, в том числе при посадке и высадке детей;</w:t>
      </w:r>
    </w:p>
    <w:p w:rsidR="00E36561" w:rsidRPr="004B6195" w:rsidRDefault="00E36561" w:rsidP="00F5119A">
      <w:pPr>
        <w:pStyle w:val="Style26"/>
        <w:widowControl/>
        <w:numPr>
          <w:ilvl w:val="0"/>
          <w:numId w:val="2"/>
        </w:numPr>
        <w:spacing w:before="58" w:line="240" w:lineRule="auto"/>
        <w:ind w:left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осуществлять движение автобуса задним ходом;</w:t>
      </w:r>
    </w:p>
    <w:p w:rsidR="00E36561" w:rsidRPr="004B6195" w:rsidRDefault="00E36561" w:rsidP="00F5119A">
      <w:pPr>
        <w:pStyle w:val="Style24"/>
        <w:widowControl/>
        <w:spacing w:before="29" w:line="240" w:lineRule="auto"/>
        <w:ind w:right="806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- осуществлять съезд на грунтовые дороги и двигаться по ним при перевозке детей на сельскохозяйственные работы и места отдыха; </w:t>
      </w:r>
    </w:p>
    <w:p w:rsidR="00E36561" w:rsidRPr="004B6195" w:rsidRDefault="00E36561" w:rsidP="00F5119A">
      <w:pPr>
        <w:pStyle w:val="Style24"/>
        <w:widowControl/>
        <w:spacing w:before="29" w:line="240" w:lineRule="auto"/>
        <w:ind w:right="806" w:firstLine="708"/>
        <w:rPr>
          <w:rStyle w:val="FontStyle54"/>
          <w:rFonts w:ascii="Times New Roman" w:hAnsi="Times New Roman" w:cs="Times New Roman"/>
          <w:sz w:val="28"/>
          <w:szCs w:val="28"/>
        </w:rPr>
      </w:pP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-во время движения отвлекаться от управления автобусом (ра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говаривать, принимать пищу, курить, включать в кабине громкую м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у</w:t>
      </w:r>
      <w:r w:rsidRPr="004B6195">
        <w:rPr>
          <w:rStyle w:val="FontStyle54"/>
          <w:rFonts w:ascii="Times New Roman" w:hAnsi="Times New Roman" w:cs="Times New Roman"/>
          <w:sz w:val="28"/>
          <w:szCs w:val="28"/>
        </w:rPr>
        <w:t>зыку).</w:t>
      </w:r>
    </w:p>
    <w:p w:rsidR="00E36561" w:rsidRPr="004B6195" w:rsidRDefault="001A600B" w:rsidP="00F5119A">
      <w:pPr>
        <w:pStyle w:val="Style24"/>
        <w:widowControl/>
        <w:spacing w:before="2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.24. </w:t>
      </w:r>
      <w:proofErr w:type="gramStart"/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м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жду впереди идущим автотранспортным средством, без необходимости резке не тормозить, принимать меры предосторожности, быть внимательным к о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к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 xml:space="preserve">ружающей обстановке. </w:t>
      </w:r>
      <w:proofErr w:type="gramEnd"/>
    </w:p>
    <w:p w:rsidR="00E36561" w:rsidRPr="004B6195" w:rsidRDefault="001A600B" w:rsidP="00F5119A">
      <w:pPr>
        <w:pStyle w:val="Style24"/>
        <w:widowControl/>
        <w:spacing w:before="29" w:line="240" w:lineRule="auto"/>
        <w:ind w:right="-1" w:firstLine="708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>7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.25. После высадки детей из автобуса водитель должен осмотреть с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а</w:t>
      </w:r>
      <w:r w:rsidR="00E36561" w:rsidRPr="004B6195">
        <w:rPr>
          <w:rStyle w:val="FontStyle54"/>
          <w:rFonts w:ascii="Times New Roman" w:hAnsi="Times New Roman" w:cs="Times New Roman"/>
          <w:sz w:val="28"/>
          <w:szCs w:val="28"/>
        </w:rPr>
        <w:t>лон автобуса. При обнаружении в салоне личных вещей детей передать их сопровождающему.</w:t>
      </w:r>
    </w:p>
    <w:p w:rsidR="00E36561" w:rsidRPr="004B6195" w:rsidRDefault="00E36561" w:rsidP="00F5119A">
      <w:pPr>
        <w:pStyle w:val="Style1"/>
        <w:widowControl/>
        <w:spacing w:before="53"/>
        <w:ind w:firstLine="708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Pr="001A600B" w:rsidRDefault="001A600B" w:rsidP="00F5119A">
      <w:pPr>
        <w:pStyle w:val="a7"/>
        <w:jc w:val="both"/>
        <w:rPr>
          <w:rStyle w:val="FontStyle54"/>
          <w:rFonts w:ascii="Times New Roman" w:hAnsi="Times New Roman" w:cs="Times New Roman"/>
          <w:b/>
          <w:sz w:val="28"/>
          <w:szCs w:val="28"/>
        </w:rPr>
      </w:pPr>
      <w:r>
        <w:rPr>
          <w:rStyle w:val="FontStyle54"/>
          <w:rFonts w:ascii="Times New Roman" w:hAnsi="Times New Roman"/>
          <w:b/>
          <w:bCs/>
          <w:sz w:val="28"/>
          <w:szCs w:val="28"/>
        </w:rPr>
        <w:t>8</w:t>
      </w:r>
      <w:r w:rsidR="00E36561" w:rsidRPr="00FD7EE4">
        <w:rPr>
          <w:rStyle w:val="FontStyle54"/>
          <w:rFonts w:ascii="Times New Roman" w:hAnsi="Times New Roman"/>
          <w:b/>
          <w:bCs/>
          <w:sz w:val="28"/>
          <w:szCs w:val="28"/>
        </w:rPr>
        <w:t xml:space="preserve">. </w:t>
      </w:r>
      <w:r w:rsidR="00E36561" w:rsidRPr="00E54AA9">
        <w:rPr>
          <w:rFonts w:ascii="Times New Roman" w:hAnsi="Times New Roman"/>
          <w:b/>
          <w:sz w:val="28"/>
          <w:szCs w:val="28"/>
        </w:rPr>
        <w:t>Перечень документов</w:t>
      </w:r>
      <w:r w:rsidR="00E36561">
        <w:rPr>
          <w:rFonts w:ascii="Times New Roman" w:hAnsi="Times New Roman"/>
          <w:b/>
          <w:sz w:val="28"/>
          <w:szCs w:val="28"/>
        </w:rPr>
        <w:t>,</w:t>
      </w:r>
      <w:r w:rsidR="00E36561" w:rsidRPr="00E54AA9">
        <w:rPr>
          <w:rFonts w:ascii="Times New Roman" w:hAnsi="Times New Roman"/>
          <w:b/>
          <w:sz w:val="28"/>
          <w:szCs w:val="28"/>
        </w:rPr>
        <w:t xml:space="preserve"> необходимых для организации безопасного по</w:t>
      </w:r>
      <w:r w:rsidR="00E36561" w:rsidRPr="00E54AA9">
        <w:rPr>
          <w:rFonts w:ascii="Times New Roman" w:hAnsi="Times New Roman"/>
          <w:b/>
          <w:sz w:val="28"/>
          <w:szCs w:val="28"/>
        </w:rPr>
        <w:t>д</w:t>
      </w:r>
      <w:r w:rsidR="00E36561" w:rsidRPr="00E54AA9">
        <w:rPr>
          <w:rFonts w:ascii="Times New Roman" w:hAnsi="Times New Roman"/>
          <w:b/>
          <w:sz w:val="28"/>
          <w:szCs w:val="28"/>
        </w:rPr>
        <w:t xml:space="preserve">воза школьников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6561" w:rsidRPr="00FD7EE4" w:rsidRDefault="00E36561" w:rsidP="00F5119A">
      <w:pPr>
        <w:pStyle w:val="Style1"/>
        <w:widowControl/>
        <w:spacing w:before="53"/>
        <w:ind w:firstLine="708"/>
        <w:rPr>
          <w:rStyle w:val="FontStyle54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AB3255" w:rsidRPr="00E54AA9" w:rsidTr="009857A3">
        <w:trPr>
          <w:trHeight w:val="9350"/>
        </w:trPr>
        <w:tc>
          <w:tcPr>
            <w:tcW w:w="0" w:type="auto"/>
          </w:tcPr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Закон РФ О безопасности дорожного движения от10.12.1995 № 196-ФЗ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(в ред. Федеральных законов от 02.03.1999 N 41-ФЗ,</w:t>
            </w:r>
            <w:proofErr w:type="gramEnd"/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25.04.2002 N 41-ФЗ, от 10.01.2003 N 15-ФЗ,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22.08.2004 N 122-ФЗ, от 18.12.2006 N 232-ФЗ,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08.11.2007 N 257-ФЗ, от 01.12.2007 N 309-ФЗ,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30.12.2008 N 313-ФЗ, от 25.11.2009 N 267-ФЗ);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Государственный стандарт РФ ГОСТ </w:t>
            </w:r>
            <w:proofErr w:type="gramStart"/>
            <w:r w:rsidRPr="00E54AA9">
              <w:rPr>
                <w:sz w:val="28"/>
                <w:szCs w:val="28"/>
              </w:rPr>
              <w:t>Р</w:t>
            </w:r>
            <w:proofErr w:type="gramEnd"/>
            <w:r w:rsidRPr="00E54AA9">
              <w:rPr>
                <w:sz w:val="28"/>
                <w:szCs w:val="28"/>
              </w:rPr>
              <w:t xml:space="preserve"> 51160-98.</w:t>
            </w:r>
          </w:p>
          <w:p w:rsidR="00AB3255" w:rsidRPr="00E54AA9" w:rsidRDefault="00AB3255" w:rsidP="00F5119A">
            <w:pPr>
              <w:pStyle w:val="a3"/>
              <w:ind w:left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Автобусы для перевозки детей. Технические требов</w:t>
            </w:r>
            <w:r w:rsidRPr="00E54AA9">
              <w:rPr>
                <w:sz w:val="28"/>
                <w:szCs w:val="28"/>
              </w:rPr>
              <w:t>а</w:t>
            </w:r>
            <w:r w:rsidRPr="00E54AA9">
              <w:rPr>
                <w:sz w:val="28"/>
                <w:szCs w:val="28"/>
              </w:rPr>
              <w:t>ния;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Государственный стандарт РФ ГОСТ </w:t>
            </w:r>
            <w:proofErr w:type="gramStart"/>
            <w:r w:rsidRPr="00E54AA9">
              <w:rPr>
                <w:sz w:val="28"/>
                <w:szCs w:val="28"/>
              </w:rPr>
              <w:t>Р</w:t>
            </w:r>
            <w:proofErr w:type="gramEnd"/>
            <w:r w:rsidRPr="00E54AA9">
              <w:rPr>
                <w:sz w:val="28"/>
                <w:szCs w:val="28"/>
              </w:rPr>
              <w:t xml:space="preserve"> 50597-93.</w:t>
            </w:r>
          </w:p>
          <w:p w:rsidR="00AB3255" w:rsidRPr="00E54AA9" w:rsidRDefault="00AB3255" w:rsidP="00F5119A">
            <w:pPr>
              <w:pStyle w:val="a3"/>
              <w:ind w:left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Автомобильные дороги и улицы требования к эксплу</w:t>
            </w:r>
            <w:r w:rsidRPr="00E54AA9">
              <w:rPr>
                <w:sz w:val="28"/>
                <w:szCs w:val="28"/>
              </w:rPr>
              <w:t>а</w:t>
            </w:r>
            <w:r w:rsidRPr="00E54AA9">
              <w:rPr>
                <w:sz w:val="28"/>
                <w:szCs w:val="28"/>
              </w:rPr>
              <w:t>тационному состоянию, допустимому по условиям обеспечения безопасности дорожного движения;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Федеральный Закон «О лицензировании отдельных в</w:t>
            </w:r>
            <w:r w:rsidRPr="00E54AA9">
              <w:rPr>
                <w:sz w:val="28"/>
                <w:szCs w:val="28"/>
              </w:rPr>
              <w:t>и</w:t>
            </w:r>
            <w:r w:rsidRPr="00E54AA9">
              <w:rPr>
                <w:sz w:val="28"/>
                <w:szCs w:val="28"/>
              </w:rPr>
              <w:t>дов деятельности» от 08.08.2001 № 128-ФЗ (п.1 ст. 17)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Правила дорожного движения Российской Федерации от 23.10.1993 № 1090 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в ред. Постановлений Правительства РФ от 08.01.1996 N 3,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31.10.1998 N 1272, от 21.04.2000 N 370, от 24.01.2001 N 67,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28.06.2002 N 472, от 07.05.2003 N 265, от 25.09.2003 N 595,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14.12.2005 N 767, от 28.02.2006 N 109, от 16.02.2008 N 84,</w:t>
            </w:r>
          </w:p>
          <w:p w:rsidR="00AB3255" w:rsidRPr="00E54AA9" w:rsidRDefault="00AB3255" w:rsidP="00F5119A">
            <w:pPr>
              <w:pStyle w:val="ConsPlusNormal"/>
              <w:widowControl/>
              <w:ind w:left="2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AA9">
              <w:rPr>
                <w:rFonts w:ascii="Times New Roman" w:hAnsi="Times New Roman" w:cs="Times New Roman"/>
                <w:sz w:val="28"/>
                <w:szCs w:val="28"/>
              </w:rPr>
              <w:t>от 19.04.2008 N 287, от 29.12.2008 N 1041;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 (от 09.03.1995 № 27);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Приказ. Во исполнение распоряжения Правительства Российской Федерации от 02.02.1996 № 133-р «О реализации Федерального закона «О безопасности доро</w:t>
            </w:r>
            <w:r w:rsidRPr="00E54AA9">
              <w:rPr>
                <w:sz w:val="28"/>
                <w:szCs w:val="28"/>
              </w:rPr>
              <w:t>ж</w:t>
            </w:r>
            <w:r w:rsidRPr="00E54AA9">
              <w:rPr>
                <w:sz w:val="28"/>
                <w:szCs w:val="28"/>
              </w:rPr>
              <w:t>ного движения» от 08.01.1997 № 2;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Положение об обеспечении безопасности перевозок пассажиров автобусами от 08.01.1997 № 2 (в редакции Приказа Минтранса РФ от 18.07.2000 № 75);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Приказ. О внесении изменений в Положение об обеспечении безопасности перевозок пассажиров автобус</w:t>
            </w:r>
            <w:r w:rsidRPr="00E54AA9">
              <w:rPr>
                <w:sz w:val="28"/>
                <w:szCs w:val="28"/>
              </w:rPr>
              <w:t>а</w:t>
            </w:r>
            <w:r w:rsidRPr="00E54AA9">
              <w:rPr>
                <w:sz w:val="28"/>
                <w:szCs w:val="28"/>
              </w:rPr>
              <w:t>ми, утвержденное приказом Министерства транспорта Российской Федерации от 08.01.1997 № 2;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Руководство по временному прекращению движения автобусов в неотложных случаях, вызванных ст</w:t>
            </w:r>
            <w:r w:rsidRPr="00E54AA9">
              <w:rPr>
                <w:sz w:val="28"/>
                <w:szCs w:val="28"/>
              </w:rPr>
              <w:t>и</w:t>
            </w:r>
            <w:r w:rsidRPr="00E54AA9">
              <w:rPr>
                <w:sz w:val="28"/>
                <w:szCs w:val="28"/>
              </w:rPr>
              <w:t>хийными явлениями или изменениями дорожно-климатических условий (Минтранс РФ от 16.01. 1995);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Основные положения по допуску транспортных средств к эксплуатации </w:t>
            </w:r>
            <w:r w:rsidRPr="00E54AA9">
              <w:rPr>
                <w:sz w:val="28"/>
                <w:szCs w:val="28"/>
              </w:rPr>
              <w:lastRenderedPageBreak/>
              <w:t>и обязанности должностных лиц по обеспечению безопасности дорожного движ</w:t>
            </w:r>
            <w:r w:rsidRPr="00E54AA9">
              <w:rPr>
                <w:sz w:val="28"/>
                <w:szCs w:val="28"/>
              </w:rPr>
              <w:t>е</w:t>
            </w:r>
            <w:r w:rsidRPr="00E54AA9">
              <w:rPr>
                <w:sz w:val="28"/>
                <w:szCs w:val="28"/>
              </w:rPr>
              <w:t xml:space="preserve">ния </w:t>
            </w:r>
            <w:proofErr w:type="gramStart"/>
            <w:r w:rsidRPr="00E54AA9">
              <w:rPr>
                <w:sz w:val="28"/>
                <w:szCs w:val="28"/>
              </w:rPr>
              <w:t xml:space="preserve">( </w:t>
            </w:r>
            <w:proofErr w:type="gramEnd"/>
            <w:r w:rsidRPr="00E54AA9">
              <w:rPr>
                <w:sz w:val="28"/>
                <w:szCs w:val="28"/>
              </w:rPr>
              <w:t xml:space="preserve">в редакции Постановлений Правительства РФ </w:t>
            </w:r>
            <w:r w:rsidRPr="00E54AA9">
              <w:rPr>
                <w:sz w:val="28"/>
                <w:szCs w:val="28"/>
              </w:rPr>
              <w:br/>
              <w:t xml:space="preserve">от 12.04.2000 № 370, от 24.01.2001 № 67, от 21.02.2002 № 127, от 07.05.2003 № 265, от 25.09.2003 №595, </w:t>
            </w:r>
            <w:r w:rsidRPr="00E54AA9">
              <w:rPr>
                <w:sz w:val="28"/>
                <w:szCs w:val="28"/>
              </w:rPr>
              <w:br/>
              <w:t>от 14.12.2005 № 767, от 28.02/2006 № 109, от 16.02.2008 № 84, от 19.04.2008 № 287, от 27.01.2009 № 28);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 Перечень неисправностей и условий, при которых запрещается эксплуатация транспортных средств </w:t>
            </w:r>
            <w:proofErr w:type="gramStart"/>
            <w:r w:rsidRPr="00E54AA9">
              <w:rPr>
                <w:sz w:val="28"/>
                <w:szCs w:val="28"/>
              </w:rPr>
              <w:t xml:space="preserve">( </w:t>
            </w:r>
            <w:proofErr w:type="gramEnd"/>
            <w:r w:rsidRPr="00E54AA9">
              <w:rPr>
                <w:sz w:val="28"/>
                <w:szCs w:val="28"/>
              </w:rPr>
              <w:t>в редакции Постановлений Правительства РФ от 21.02.2002 № 127, от 14.12.2005 № 767, от 28.02.2006 № 109, от 16.02.2008 № 84);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 </w:t>
            </w:r>
            <w:proofErr w:type="gramStart"/>
            <w:r w:rsidRPr="00E54AA9">
              <w:rPr>
                <w:sz w:val="28"/>
                <w:szCs w:val="28"/>
              </w:rPr>
              <w:t>МЕТОДИЧЕСКИЕ РЕКОМЕНДАЦИИ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 (утвержденные руководителем Федеральной службы по надзору в сфере защиты прав потребителей и благополучия человека Главный государственный санитарный врач Российской Федерации Г.Г. Онищенко, главный государственный инспектор безопасности дорожного движения Российской Федерации В.Н. Кирь</w:t>
            </w:r>
            <w:r w:rsidRPr="00E54AA9">
              <w:rPr>
                <w:sz w:val="28"/>
                <w:szCs w:val="28"/>
              </w:rPr>
              <w:t>я</w:t>
            </w:r>
            <w:r w:rsidRPr="00E54AA9">
              <w:rPr>
                <w:sz w:val="28"/>
                <w:szCs w:val="28"/>
              </w:rPr>
              <w:t>нов 21.09. 2006 года);</w:t>
            </w:r>
            <w:proofErr w:type="gramEnd"/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 об утверждении обязательных реквизитов и порядка заполнения путевых листов от 18.09.2008 № 152;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6"/>
              </w:numPr>
              <w:ind w:left="253" w:hanging="25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 МВД РФ «ОБ утверждении нормативных правовых актов, регламентирующих деятельность Г</w:t>
            </w:r>
            <w:r w:rsidRPr="00E54AA9">
              <w:rPr>
                <w:sz w:val="28"/>
                <w:szCs w:val="28"/>
              </w:rPr>
              <w:t>о</w:t>
            </w:r>
            <w:r w:rsidRPr="00E54AA9">
              <w:rPr>
                <w:sz w:val="28"/>
                <w:szCs w:val="28"/>
              </w:rPr>
              <w:t xml:space="preserve">сударственной </w:t>
            </w:r>
            <w:proofErr w:type="gramStart"/>
            <w:r w:rsidRPr="00E54AA9">
              <w:rPr>
                <w:sz w:val="28"/>
                <w:szCs w:val="28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E54AA9">
              <w:rPr>
                <w:sz w:val="28"/>
                <w:szCs w:val="28"/>
              </w:rPr>
              <w:t xml:space="preserve"> по техническому надзору» от 07.12.2000 № 1240 (приложение № 7 </w:t>
            </w:r>
            <w:r w:rsidRPr="00E54AA9">
              <w:rPr>
                <w:color w:val="000000"/>
                <w:sz w:val="28"/>
                <w:szCs w:val="28"/>
              </w:rPr>
              <w:t>Содержание наблюдательного дела);</w:t>
            </w:r>
          </w:p>
          <w:p w:rsidR="00AB3255" w:rsidRDefault="00AB3255" w:rsidP="00F5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FA6450">
              <w:rPr>
                <w:sz w:val="28"/>
                <w:szCs w:val="28"/>
              </w:rPr>
              <w:t xml:space="preserve">Письмо Минздрава РФ «О </w:t>
            </w:r>
            <w:proofErr w:type="spellStart"/>
            <w:r w:rsidRPr="00FA6450">
              <w:rPr>
                <w:sz w:val="28"/>
                <w:szCs w:val="28"/>
              </w:rPr>
              <w:t>предрейсовых</w:t>
            </w:r>
            <w:proofErr w:type="spellEnd"/>
            <w:r w:rsidRPr="00FA6450">
              <w:rPr>
                <w:sz w:val="28"/>
                <w:szCs w:val="28"/>
              </w:rPr>
              <w:t xml:space="preserve"> медицинских осмотрах водителей транспортных средств» (Типовое положение об организации </w:t>
            </w:r>
            <w:proofErr w:type="spellStart"/>
            <w:r w:rsidRPr="00FA6450">
              <w:rPr>
                <w:sz w:val="28"/>
                <w:szCs w:val="28"/>
              </w:rPr>
              <w:t>предрейсовых</w:t>
            </w:r>
            <w:proofErr w:type="spellEnd"/>
            <w:r w:rsidRPr="00FA6450">
              <w:rPr>
                <w:sz w:val="28"/>
                <w:szCs w:val="28"/>
              </w:rPr>
              <w:t xml:space="preserve"> медицинских о</w:t>
            </w:r>
            <w:r w:rsidRPr="00FA6450">
              <w:rPr>
                <w:sz w:val="28"/>
                <w:szCs w:val="28"/>
              </w:rPr>
              <w:t>с</w:t>
            </w:r>
            <w:r w:rsidRPr="00FA6450">
              <w:rPr>
                <w:sz w:val="28"/>
                <w:szCs w:val="28"/>
              </w:rPr>
              <w:t xml:space="preserve">мотров водителей автотранспортных средств) </w:t>
            </w:r>
            <w:r w:rsidRPr="00FA6450">
              <w:rPr>
                <w:sz w:val="28"/>
                <w:szCs w:val="28"/>
              </w:rPr>
              <w:br/>
              <w:t>от 21.08.2003 № 2510/9468-03-32.</w:t>
            </w:r>
          </w:p>
          <w:p w:rsidR="00AB3255" w:rsidRPr="00FA6450" w:rsidRDefault="00AB3255" w:rsidP="00F5119A">
            <w:pPr>
              <w:jc w:val="both"/>
              <w:rPr>
                <w:sz w:val="28"/>
                <w:szCs w:val="28"/>
              </w:rPr>
            </w:pPr>
          </w:p>
        </w:tc>
      </w:tr>
      <w:tr w:rsidR="00AB3255" w:rsidRPr="00E54AA9" w:rsidTr="009857A3">
        <w:trPr>
          <w:trHeight w:val="310"/>
        </w:trPr>
        <w:tc>
          <w:tcPr>
            <w:tcW w:w="0" w:type="auto"/>
          </w:tcPr>
          <w:p w:rsidR="00AB3255" w:rsidRPr="00E54AA9" w:rsidRDefault="00AB3255" w:rsidP="00AB3255">
            <w:pPr>
              <w:pStyle w:val="a3"/>
              <w:ind w:left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Учреждений:</w:t>
            </w:r>
          </w:p>
        </w:tc>
      </w:tr>
      <w:tr w:rsidR="00AB3255" w:rsidRPr="00E54AA9" w:rsidTr="009857A3">
        <w:tc>
          <w:tcPr>
            <w:tcW w:w="0" w:type="auto"/>
          </w:tcPr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 о перевозках школьников;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Приказов о назначении ответственных по сопровожд</w:t>
            </w:r>
            <w:r w:rsidRPr="00E54AA9">
              <w:rPr>
                <w:sz w:val="28"/>
                <w:szCs w:val="28"/>
              </w:rPr>
              <w:t>е</w:t>
            </w:r>
            <w:r w:rsidRPr="00E54AA9">
              <w:rPr>
                <w:sz w:val="28"/>
                <w:szCs w:val="28"/>
              </w:rPr>
              <w:t xml:space="preserve">нию; 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Приказ о допуске водителя соответствующей катег</w:t>
            </w:r>
            <w:r w:rsidRPr="00E54AA9">
              <w:rPr>
                <w:sz w:val="28"/>
                <w:szCs w:val="28"/>
              </w:rPr>
              <w:t>о</w:t>
            </w:r>
            <w:r w:rsidRPr="00E54AA9">
              <w:rPr>
                <w:sz w:val="28"/>
                <w:szCs w:val="28"/>
              </w:rPr>
              <w:t>рии к перевозкам детей;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Инструкция по сопровождению детей при перевозке автобусом;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Инструкция работы водителей при перевозке детей и школьников на автобусах;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Инструкция оказание первой медицинской помощи пострадавшим при дорожно-транспортном происшес</w:t>
            </w:r>
            <w:r w:rsidRPr="00E54AA9">
              <w:rPr>
                <w:sz w:val="28"/>
                <w:szCs w:val="28"/>
              </w:rPr>
              <w:t>т</w:t>
            </w:r>
            <w:r w:rsidRPr="00E54AA9">
              <w:rPr>
                <w:sz w:val="28"/>
                <w:szCs w:val="28"/>
              </w:rPr>
              <w:t>вии;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График перевозки школьников;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Списков школьников, перевозимых по маршруту;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Журнал учета движения путевых листов (форма № 8);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Наблюдательное дело</w:t>
            </w:r>
            <w:r>
              <w:rPr>
                <w:sz w:val="28"/>
                <w:szCs w:val="28"/>
              </w:rPr>
              <w:t xml:space="preserve"> автохозяйства</w:t>
            </w:r>
            <w:r w:rsidRPr="00E54AA9">
              <w:rPr>
                <w:sz w:val="28"/>
                <w:szCs w:val="28"/>
              </w:rPr>
              <w:t>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 xml:space="preserve">Договор на медицинский </w:t>
            </w:r>
            <w:proofErr w:type="spellStart"/>
            <w:r w:rsidRPr="00E54AA9">
              <w:rPr>
                <w:sz w:val="28"/>
                <w:szCs w:val="28"/>
              </w:rPr>
              <w:t>предрейсовый</w:t>
            </w:r>
            <w:proofErr w:type="spellEnd"/>
            <w:r w:rsidRPr="00E54AA9">
              <w:rPr>
                <w:sz w:val="28"/>
                <w:szCs w:val="28"/>
              </w:rPr>
              <w:t xml:space="preserve"> осмотр в</w:t>
            </w:r>
            <w:r w:rsidRPr="00E54AA9">
              <w:rPr>
                <w:sz w:val="28"/>
                <w:szCs w:val="28"/>
              </w:rPr>
              <w:t>о</w:t>
            </w:r>
            <w:r w:rsidRPr="00E54AA9">
              <w:rPr>
                <w:sz w:val="28"/>
                <w:szCs w:val="28"/>
              </w:rPr>
              <w:t>дителей;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lastRenderedPageBreak/>
              <w:t>Основные должностные обязанности механика по обеспечению безопасности дорожного движения;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Договор на техническое обслуживание автотран</w:t>
            </w:r>
            <w:r w:rsidRPr="00E54AA9">
              <w:rPr>
                <w:sz w:val="28"/>
                <w:szCs w:val="28"/>
              </w:rPr>
              <w:t>с</w:t>
            </w:r>
            <w:r w:rsidRPr="00E54AA9">
              <w:rPr>
                <w:sz w:val="28"/>
                <w:szCs w:val="28"/>
              </w:rPr>
              <w:t>порта;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3"/>
              </w:numPr>
              <w:ind w:left="301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Паспорт автобусного маршрута;</w:t>
            </w:r>
          </w:p>
          <w:p w:rsidR="00AB3255" w:rsidRPr="00E54AA9" w:rsidRDefault="00AB3255" w:rsidP="00F5119A">
            <w:pPr>
              <w:pStyle w:val="a3"/>
              <w:numPr>
                <w:ilvl w:val="0"/>
                <w:numId w:val="4"/>
              </w:numPr>
              <w:ind w:left="259" w:hanging="283"/>
              <w:jc w:val="both"/>
              <w:rPr>
                <w:sz w:val="28"/>
                <w:szCs w:val="28"/>
              </w:rPr>
            </w:pPr>
            <w:r w:rsidRPr="00E54AA9">
              <w:rPr>
                <w:sz w:val="28"/>
                <w:szCs w:val="28"/>
              </w:rPr>
              <w:t>Акт обследования дорожных условий требованиям безопасности  на школьном маршруте;</w:t>
            </w:r>
          </w:p>
          <w:p w:rsidR="00AB3255" w:rsidRPr="00FA6450" w:rsidRDefault="00AB3255" w:rsidP="00F5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A6450">
              <w:rPr>
                <w:sz w:val="28"/>
                <w:szCs w:val="28"/>
              </w:rPr>
              <w:t>Акт осмотра автобуса, подготовленного для перевозки детей</w:t>
            </w:r>
          </w:p>
        </w:tc>
      </w:tr>
    </w:tbl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F5119A" w:rsidRDefault="00F5119A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F5119A" w:rsidRDefault="00F5119A">
      <w:pPr>
        <w:spacing w:after="200" w:line="276" w:lineRule="auto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54"/>
          <w:rFonts w:ascii="Times New Roman" w:hAnsi="Times New Roman" w:cs="Times New Roman"/>
          <w:sz w:val="28"/>
          <w:szCs w:val="28"/>
        </w:rPr>
        <w:br w:type="page"/>
      </w:r>
    </w:p>
    <w:p w:rsidR="00F5119A" w:rsidRDefault="00F5119A" w:rsidP="00F5119A">
      <w:pPr>
        <w:jc w:val="right"/>
        <w:rPr>
          <w:b/>
          <w:bCs/>
          <w:sz w:val="18"/>
          <w:szCs w:val="18"/>
        </w:rPr>
      </w:pPr>
      <w:r w:rsidRPr="001A600B">
        <w:rPr>
          <w:b/>
          <w:bCs/>
          <w:sz w:val="18"/>
          <w:szCs w:val="18"/>
        </w:rPr>
        <w:lastRenderedPageBreak/>
        <w:t xml:space="preserve">Приложение </w:t>
      </w:r>
      <w:r>
        <w:rPr>
          <w:b/>
          <w:bCs/>
          <w:sz w:val="18"/>
          <w:szCs w:val="18"/>
        </w:rPr>
        <w:t xml:space="preserve">к постановлению </w:t>
      </w:r>
    </w:p>
    <w:p w:rsidR="00F5119A" w:rsidRDefault="00F5119A" w:rsidP="00F5119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администрации поселения</w:t>
      </w:r>
    </w:p>
    <w:p w:rsidR="00F5119A" w:rsidRDefault="00F5119A" w:rsidP="00F5119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№ 161 от 12.12.2016</w:t>
      </w: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F5119A" w:rsidRDefault="00F5119A" w:rsidP="00F5119A">
      <w:pPr>
        <w:pStyle w:val="2"/>
        <w:shd w:val="clear" w:color="auto" w:fill="auto"/>
        <w:spacing w:before="0" w:after="603" w:line="324" w:lineRule="exact"/>
        <w:ind w:left="4900"/>
      </w:pPr>
      <w:r>
        <w:t xml:space="preserve"> </w:t>
      </w:r>
    </w:p>
    <w:p w:rsidR="00F5119A" w:rsidRPr="00AB3255" w:rsidRDefault="00F5119A" w:rsidP="00F5119A">
      <w:pPr>
        <w:pStyle w:val="3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2"/>
      <w:r w:rsidRPr="00AB3255">
        <w:rPr>
          <w:sz w:val="28"/>
          <w:szCs w:val="28"/>
        </w:rPr>
        <w:t xml:space="preserve">Состав </w:t>
      </w:r>
      <w:bookmarkEnd w:id="0"/>
      <w:r w:rsidRPr="00AB3255">
        <w:rPr>
          <w:sz w:val="28"/>
          <w:szCs w:val="28"/>
        </w:rPr>
        <w:t>рабочей группы</w:t>
      </w:r>
    </w:p>
    <w:p w:rsidR="00F5119A" w:rsidRPr="00AB3255" w:rsidRDefault="00F5119A" w:rsidP="00F5119A">
      <w:pPr>
        <w:pStyle w:val="30"/>
        <w:keepNext/>
        <w:keepLines/>
        <w:shd w:val="clear" w:color="auto" w:fill="auto"/>
        <w:spacing w:before="0" w:after="597"/>
        <w:ind w:left="20"/>
        <w:rPr>
          <w:sz w:val="28"/>
          <w:szCs w:val="28"/>
        </w:rPr>
      </w:pPr>
      <w:bookmarkStart w:id="1" w:name="bookmark3"/>
      <w:r w:rsidRPr="00AB3255">
        <w:rPr>
          <w:sz w:val="28"/>
          <w:szCs w:val="28"/>
        </w:rPr>
        <w:t xml:space="preserve">по проверке соблюдения требований, предъявляемых к организации и осуществлению перевозок организованных групп детей, граждан </w:t>
      </w:r>
      <w:bookmarkEnd w:id="1"/>
      <w:r w:rsidRPr="00AB3255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8"/>
      </w:tblGrid>
      <w:tr w:rsidR="00F5119A" w:rsidRPr="00AB3255" w:rsidTr="00AB3255">
        <w:tc>
          <w:tcPr>
            <w:tcW w:w="4773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 w:rsidRPr="00AB3255">
              <w:rPr>
                <w:sz w:val="28"/>
                <w:szCs w:val="28"/>
              </w:rPr>
              <w:t>Субботина С.В.</w:t>
            </w:r>
          </w:p>
        </w:tc>
        <w:tc>
          <w:tcPr>
            <w:tcW w:w="4778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 w:rsidRPr="00AB3255">
              <w:rPr>
                <w:sz w:val="28"/>
                <w:szCs w:val="28"/>
              </w:rPr>
              <w:t xml:space="preserve">- глава сельского поселения Зайцева Речка, </w:t>
            </w:r>
            <w:r w:rsidR="00AB3255">
              <w:rPr>
                <w:sz w:val="28"/>
                <w:szCs w:val="28"/>
              </w:rPr>
              <w:t>п</w:t>
            </w:r>
            <w:r w:rsidRPr="00AB3255">
              <w:rPr>
                <w:sz w:val="28"/>
                <w:szCs w:val="28"/>
              </w:rPr>
              <w:t>редседатель рабочей группы</w:t>
            </w:r>
          </w:p>
        </w:tc>
      </w:tr>
      <w:tr w:rsidR="00AB3255" w:rsidRPr="00AB3255" w:rsidTr="00AB3255">
        <w:tc>
          <w:tcPr>
            <w:tcW w:w="4773" w:type="dxa"/>
          </w:tcPr>
          <w:p w:rsidR="00AB3255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proofErr w:type="spellStart"/>
            <w:r w:rsidRPr="00AB3255">
              <w:rPr>
                <w:sz w:val="28"/>
                <w:szCs w:val="28"/>
              </w:rPr>
              <w:t>Прасина</w:t>
            </w:r>
            <w:proofErr w:type="spellEnd"/>
            <w:r w:rsidRPr="00AB325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78" w:type="dxa"/>
          </w:tcPr>
          <w:p w:rsidR="00AB3255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AB3255">
              <w:rPr>
                <w:sz w:val="28"/>
                <w:szCs w:val="28"/>
              </w:rPr>
              <w:t>едущий специалист администрации.</w:t>
            </w:r>
          </w:p>
        </w:tc>
      </w:tr>
      <w:tr w:rsidR="00F5119A" w:rsidRPr="00AB3255" w:rsidTr="00AB3255">
        <w:tc>
          <w:tcPr>
            <w:tcW w:w="4773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 w:rsidRPr="00AB3255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4778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</w:p>
        </w:tc>
      </w:tr>
      <w:tr w:rsidR="00F5119A" w:rsidRPr="00AB3255" w:rsidTr="00AB3255">
        <w:tc>
          <w:tcPr>
            <w:tcW w:w="4773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proofErr w:type="spellStart"/>
            <w:r w:rsidRPr="00AB3255">
              <w:rPr>
                <w:sz w:val="28"/>
                <w:szCs w:val="28"/>
              </w:rPr>
              <w:t>Мацвей</w:t>
            </w:r>
            <w:proofErr w:type="spellEnd"/>
            <w:r w:rsidRPr="00AB3255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4778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F5119A" w:rsidRPr="00AB3255">
              <w:rPr>
                <w:sz w:val="28"/>
                <w:szCs w:val="28"/>
              </w:rPr>
              <w:t>иректор МБОУ «Зайцевореченская ОСШ»</w:t>
            </w:r>
          </w:p>
        </w:tc>
      </w:tr>
      <w:tr w:rsidR="00F5119A" w:rsidRPr="00AB3255" w:rsidTr="00AB3255">
        <w:tc>
          <w:tcPr>
            <w:tcW w:w="4773" w:type="dxa"/>
          </w:tcPr>
          <w:p w:rsidR="00F5119A" w:rsidRPr="00AB3255" w:rsidRDefault="00F5119A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proofErr w:type="spellStart"/>
            <w:r w:rsidRPr="00AB3255">
              <w:rPr>
                <w:sz w:val="28"/>
                <w:szCs w:val="28"/>
              </w:rPr>
              <w:t>Музалева</w:t>
            </w:r>
            <w:proofErr w:type="spellEnd"/>
            <w:r w:rsidRPr="00AB3255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778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</w:t>
            </w:r>
            <w:r w:rsidRPr="00AB3255">
              <w:rPr>
                <w:sz w:val="28"/>
                <w:szCs w:val="28"/>
              </w:rPr>
              <w:t>аместитель директора МБОУ «ЗОСШ» по воспитательной работе</w:t>
            </w:r>
          </w:p>
        </w:tc>
      </w:tr>
      <w:tr w:rsidR="00F5119A" w:rsidRPr="00AB3255" w:rsidTr="00AB3255">
        <w:tc>
          <w:tcPr>
            <w:tcW w:w="4773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proofErr w:type="spellStart"/>
            <w:r w:rsidRPr="00AB3255">
              <w:rPr>
                <w:sz w:val="28"/>
                <w:szCs w:val="28"/>
              </w:rPr>
              <w:t>Кислицина</w:t>
            </w:r>
            <w:proofErr w:type="spellEnd"/>
            <w:r w:rsidRPr="00AB3255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778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r w:rsidRPr="00AB3255">
              <w:rPr>
                <w:sz w:val="28"/>
                <w:szCs w:val="28"/>
              </w:rPr>
              <w:t>иректор МКУ «Сельский дом культуры»</w:t>
            </w:r>
          </w:p>
        </w:tc>
      </w:tr>
      <w:tr w:rsidR="00F5119A" w:rsidRPr="00AB3255" w:rsidTr="00AB3255">
        <w:tc>
          <w:tcPr>
            <w:tcW w:w="4773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 w:rsidRPr="00AB3255">
              <w:rPr>
                <w:sz w:val="28"/>
                <w:szCs w:val="28"/>
              </w:rPr>
              <w:t>Воробьев С.Н.</w:t>
            </w:r>
          </w:p>
        </w:tc>
        <w:tc>
          <w:tcPr>
            <w:tcW w:w="4778" w:type="dxa"/>
          </w:tcPr>
          <w:p w:rsidR="00F5119A" w:rsidRPr="00AB3255" w:rsidRDefault="00AB3255" w:rsidP="00F5119A">
            <w:pPr>
              <w:pStyle w:val="30"/>
              <w:keepNext/>
              <w:keepLines/>
              <w:shd w:val="clear" w:color="auto" w:fill="auto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AB3255">
              <w:rPr>
                <w:sz w:val="28"/>
                <w:szCs w:val="28"/>
              </w:rPr>
              <w:t xml:space="preserve">нструктор </w:t>
            </w:r>
            <w:proofErr w:type="gramStart"/>
            <w:r w:rsidRPr="00AB3255">
              <w:rPr>
                <w:sz w:val="28"/>
                <w:szCs w:val="28"/>
              </w:rPr>
              <w:t>–м</w:t>
            </w:r>
            <w:proofErr w:type="gramEnd"/>
            <w:r w:rsidRPr="00AB3255">
              <w:rPr>
                <w:sz w:val="28"/>
                <w:szCs w:val="28"/>
              </w:rPr>
              <w:t>етодист МКУ «СДК» п. Зайцева Речка</w:t>
            </w:r>
          </w:p>
        </w:tc>
      </w:tr>
    </w:tbl>
    <w:p w:rsidR="00E36561" w:rsidRPr="00AB3255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E36561" w:rsidRDefault="00E36561" w:rsidP="00F5119A">
      <w:pPr>
        <w:pStyle w:val="Style1"/>
        <w:widowControl/>
        <w:spacing w:before="53"/>
        <w:rPr>
          <w:rStyle w:val="FontStyle54"/>
          <w:rFonts w:ascii="Times New Roman" w:hAnsi="Times New Roman" w:cs="Times New Roman"/>
          <w:sz w:val="28"/>
          <w:szCs w:val="28"/>
        </w:rPr>
      </w:pPr>
    </w:p>
    <w:sectPr w:rsidR="00E36561" w:rsidSect="005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BCE8AA"/>
    <w:lvl w:ilvl="0">
      <w:numFmt w:val="bullet"/>
      <w:lvlText w:val="*"/>
      <w:lvlJc w:val="left"/>
    </w:lvl>
  </w:abstractNum>
  <w:abstractNum w:abstractNumId="1">
    <w:nsid w:val="09EE1231"/>
    <w:multiLevelType w:val="hybridMultilevel"/>
    <w:tmpl w:val="4E86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625"/>
    <w:multiLevelType w:val="hybridMultilevel"/>
    <w:tmpl w:val="72324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999"/>
    <w:multiLevelType w:val="hybridMultilevel"/>
    <w:tmpl w:val="7A60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A6D"/>
    <w:multiLevelType w:val="hybridMultilevel"/>
    <w:tmpl w:val="EEEE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24C1A"/>
    <w:multiLevelType w:val="multilevel"/>
    <w:tmpl w:val="7BEEC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Verdana" w:hAnsi="Verdana" w:cs="Verdana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51"/>
    <w:rsid w:val="000116D4"/>
    <w:rsid w:val="0004235B"/>
    <w:rsid w:val="000A10BD"/>
    <w:rsid w:val="0014104E"/>
    <w:rsid w:val="001A600B"/>
    <w:rsid w:val="004E2B51"/>
    <w:rsid w:val="008E114C"/>
    <w:rsid w:val="00925885"/>
    <w:rsid w:val="009857A3"/>
    <w:rsid w:val="00AB3255"/>
    <w:rsid w:val="00B56DBA"/>
    <w:rsid w:val="00C95B13"/>
    <w:rsid w:val="00D01406"/>
    <w:rsid w:val="00E36561"/>
    <w:rsid w:val="00EA40E7"/>
    <w:rsid w:val="00F5119A"/>
    <w:rsid w:val="00F7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51"/>
    <w:pPr>
      <w:ind w:left="720"/>
      <w:contextualSpacing/>
    </w:pPr>
  </w:style>
  <w:style w:type="table" w:styleId="a4">
    <w:name w:val="Table Grid"/>
    <w:basedOn w:val="a1"/>
    <w:uiPriority w:val="59"/>
    <w:rsid w:val="004E2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E2B51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4E2B5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E2B51"/>
    <w:pPr>
      <w:shd w:val="clear" w:color="auto" w:fill="FFFFFF"/>
      <w:spacing w:before="300" w:after="300" w:line="320" w:lineRule="exact"/>
    </w:pPr>
    <w:rPr>
      <w:spacing w:val="10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E36561"/>
    <w:pPr>
      <w:widowControl w:val="0"/>
      <w:autoSpaceDE w:val="0"/>
      <w:autoSpaceDN w:val="0"/>
      <w:adjustRightInd w:val="0"/>
      <w:spacing w:line="230" w:lineRule="exact"/>
    </w:pPr>
    <w:rPr>
      <w:rFonts w:ascii="Verdana" w:hAnsi="Verdana" w:cs="Verdana"/>
    </w:rPr>
  </w:style>
  <w:style w:type="paragraph" w:customStyle="1" w:styleId="Style13">
    <w:name w:val="Style13"/>
    <w:basedOn w:val="a"/>
    <w:uiPriority w:val="99"/>
    <w:rsid w:val="00E36561"/>
    <w:pPr>
      <w:widowControl w:val="0"/>
      <w:autoSpaceDE w:val="0"/>
      <w:autoSpaceDN w:val="0"/>
      <w:adjustRightInd w:val="0"/>
      <w:spacing w:line="211" w:lineRule="exact"/>
    </w:pPr>
    <w:rPr>
      <w:rFonts w:ascii="Verdana" w:hAnsi="Verdana" w:cs="Verdana"/>
    </w:rPr>
  </w:style>
  <w:style w:type="paragraph" w:customStyle="1" w:styleId="Style17">
    <w:name w:val="Style17"/>
    <w:basedOn w:val="a"/>
    <w:uiPriority w:val="99"/>
    <w:rsid w:val="00E36561"/>
    <w:pPr>
      <w:widowControl w:val="0"/>
      <w:autoSpaceDE w:val="0"/>
      <w:autoSpaceDN w:val="0"/>
      <w:adjustRightInd w:val="0"/>
      <w:spacing w:line="226" w:lineRule="exact"/>
      <w:ind w:firstLine="82"/>
    </w:pPr>
    <w:rPr>
      <w:rFonts w:ascii="Verdana" w:hAnsi="Verdana" w:cs="Verdana"/>
    </w:rPr>
  </w:style>
  <w:style w:type="paragraph" w:customStyle="1" w:styleId="Style19">
    <w:name w:val="Style19"/>
    <w:basedOn w:val="a"/>
    <w:uiPriority w:val="99"/>
    <w:rsid w:val="00E36561"/>
    <w:pPr>
      <w:widowControl w:val="0"/>
      <w:autoSpaceDE w:val="0"/>
      <w:autoSpaceDN w:val="0"/>
      <w:adjustRightInd w:val="0"/>
      <w:spacing w:line="226" w:lineRule="exact"/>
      <w:ind w:firstLine="451"/>
      <w:jc w:val="both"/>
    </w:pPr>
    <w:rPr>
      <w:rFonts w:ascii="Verdana" w:hAnsi="Verdana" w:cs="Verdana"/>
    </w:rPr>
  </w:style>
  <w:style w:type="paragraph" w:customStyle="1" w:styleId="Style20">
    <w:name w:val="Style20"/>
    <w:basedOn w:val="a"/>
    <w:uiPriority w:val="99"/>
    <w:rsid w:val="00E3656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Verdana" w:hAnsi="Verdana" w:cs="Verdana"/>
    </w:rPr>
  </w:style>
  <w:style w:type="paragraph" w:customStyle="1" w:styleId="Style26">
    <w:name w:val="Style26"/>
    <w:basedOn w:val="a"/>
    <w:uiPriority w:val="99"/>
    <w:rsid w:val="00E36561"/>
    <w:pPr>
      <w:widowControl w:val="0"/>
      <w:autoSpaceDE w:val="0"/>
      <w:autoSpaceDN w:val="0"/>
      <w:adjustRightInd w:val="0"/>
      <w:spacing w:line="223" w:lineRule="exact"/>
    </w:pPr>
    <w:rPr>
      <w:rFonts w:ascii="Verdana" w:hAnsi="Verdana" w:cs="Verdana"/>
    </w:rPr>
  </w:style>
  <w:style w:type="character" w:customStyle="1" w:styleId="FontStyle46">
    <w:name w:val="Font Style46"/>
    <w:basedOn w:val="a0"/>
    <w:uiPriority w:val="99"/>
    <w:rsid w:val="00E36561"/>
    <w:rPr>
      <w:rFonts w:ascii="Verdana" w:hAnsi="Verdana" w:cs="Verdana"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sid w:val="00E36561"/>
    <w:rPr>
      <w:rFonts w:ascii="Verdana" w:hAnsi="Verdana" w:cs="Verdana"/>
      <w:sz w:val="18"/>
      <w:szCs w:val="18"/>
    </w:rPr>
  </w:style>
  <w:style w:type="character" w:customStyle="1" w:styleId="FontStyle54">
    <w:name w:val="Font Style54"/>
    <w:basedOn w:val="a0"/>
    <w:uiPriority w:val="99"/>
    <w:rsid w:val="00E36561"/>
    <w:rPr>
      <w:rFonts w:ascii="Verdana" w:hAnsi="Verdana" w:cs="Verdana"/>
      <w:sz w:val="16"/>
      <w:szCs w:val="16"/>
    </w:rPr>
  </w:style>
  <w:style w:type="character" w:customStyle="1" w:styleId="FontStyle58">
    <w:name w:val="Font Style58"/>
    <w:basedOn w:val="a0"/>
    <w:uiPriority w:val="99"/>
    <w:rsid w:val="00E36561"/>
    <w:rPr>
      <w:rFonts w:ascii="Verdana" w:hAnsi="Verdana" w:cs="Verdana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E36561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6">
    <w:name w:val="Style16"/>
    <w:basedOn w:val="a"/>
    <w:uiPriority w:val="99"/>
    <w:rsid w:val="00E36561"/>
    <w:pPr>
      <w:widowControl w:val="0"/>
      <w:autoSpaceDE w:val="0"/>
      <w:autoSpaceDN w:val="0"/>
      <w:adjustRightInd w:val="0"/>
      <w:spacing w:line="224" w:lineRule="exact"/>
      <w:ind w:firstLine="379"/>
    </w:pPr>
    <w:rPr>
      <w:rFonts w:ascii="Verdana" w:hAnsi="Verdana" w:cs="Verdana"/>
    </w:rPr>
  </w:style>
  <w:style w:type="paragraph" w:customStyle="1" w:styleId="Style32">
    <w:name w:val="Style32"/>
    <w:basedOn w:val="a"/>
    <w:uiPriority w:val="99"/>
    <w:rsid w:val="00E36561"/>
    <w:pPr>
      <w:widowControl w:val="0"/>
      <w:autoSpaceDE w:val="0"/>
      <w:autoSpaceDN w:val="0"/>
      <w:adjustRightInd w:val="0"/>
      <w:spacing w:line="230" w:lineRule="exact"/>
      <w:ind w:hanging="173"/>
    </w:pPr>
    <w:rPr>
      <w:rFonts w:ascii="Verdana" w:hAnsi="Verdana" w:cs="Verdana"/>
    </w:rPr>
  </w:style>
  <w:style w:type="paragraph" w:customStyle="1" w:styleId="Style37">
    <w:name w:val="Style37"/>
    <w:basedOn w:val="a"/>
    <w:uiPriority w:val="99"/>
    <w:rsid w:val="00E36561"/>
    <w:pPr>
      <w:widowControl w:val="0"/>
      <w:autoSpaceDE w:val="0"/>
      <w:autoSpaceDN w:val="0"/>
      <w:adjustRightInd w:val="0"/>
      <w:spacing w:line="242" w:lineRule="exact"/>
      <w:ind w:firstLine="197"/>
    </w:pPr>
    <w:rPr>
      <w:rFonts w:ascii="Verdana" w:hAnsi="Verdana" w:cs="Verdana"/>
    </w:rPr>
  </w:style>
  <w:style w:type="character" w:customStyle="1" w:styleId="FontStyle55">
    <w:name w:val="Font Style55"/>
    <w:basedOn w:val="a0"/>
    <w:uiPriority w:val="99"/>
    <w:rsid w:val="00E36561"/>
    <w:rPr>
      <w:rFonts w:ascii="Verdana" w:hAnsi="Verdana" w:cs="Verdana"/>
      <w:b/>
      <w:bCs/>
      <w:smallCaps/>
      <w:sz w:val="14"/>
      <w:szCs w:val="14"/>
    </w:rPr>
  </w:style>
  <w:style w:type="paragraph" w:customStyle="1" w:styleId="Style3">
    <w:name w:val="Style3"/>
    <w:basedOn w:val="a"/>
    <w:uiPriority w:val="99"/>
    <w:rsid w:val="00E36561"/>
    <w:pPr>
      <w:widowControl w:val="0"/>
      <w:autoSpaceDE w:val="0"/>
      <w:autoSpaceDN w:val="0"/>
      <w:adjustRightInd w:val="0"/>
      <w:spacing w:line="229" w:lineRule="exact"/>
      <w:ind w:firstLine="706"/>
    </w:pPr>
    <w:rPr>
      <w:rFonts w:ascii="Verdana" w:hAnsi="Verdana" w:cs="Verdana"/>
    </w:rPr>
  </w:style>
  <w:style w:type="paragraph" w:customStyle="1" w:styleId="Style22">
    <w:name w:val="Style22"/>
    <w:basedOn w:val="a"/>
    <w:uiPriority w:val="99"/>
    <w:rsid w:val="00E36561"/>
    <w:pPr>
      <w:widowControl w:val="0"/>
      <w:autoSpaceDE w:val="0"/>
      <w:autoSpaceDN w:val="0"/>
      <w:adjustRightInd w:val="0"/>
      <w:spacing w:line="228" w:lineRule="exact"/>
      <w:ind w:hanging="470"/>
    </w:pPr>
    <w:rPr>
      <w:rFonts w:ascii="Verdana" w:hAnsi="Verdana" w:cs="Verdana"/>
    </w:rPr>
  </w:style>
  <w:style w:type="paragraph" w:customStyle="1" w:styleId="Style30">
    <w:name w:val="Style30"/>
    <w:basedOn w:val="a"/>
    <w:uiPriority w:val="99"/>
    <w:rsid w:val="00E36561"/>
    <w:pPr>
      <w:widowControl w:val="0"/>
      <w:autoSpaceDE w:val="0"/>
      <w:autoSpaceDN w:val="0"/>
      <w:adjustRightInd w:val="0"/>
      <w:spacing w:line="245" w:lineRule="exact"/>
      <w:ind w:firstLine="979"/>
    </w:pPr>
    <w:rPr>
      <w:rFonts w:ascii="Verdana" w:hAnsi="Verdana" w:cs="Verdana"/>
    </w:rPr>
  </w:style>
  <w:style w:type="paragraph" w:customStyle="1" w:styleId="Style24">
    <w:name w:val="Style24"/>
    <w:basedOn w:val="a"/>
    <w:uiPriority w:val="99"/>
    <w:rsid w:val="00E36561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Verdana" w:hAnsi="Verdana" w:cs="Verdana"/>
    </w:rPr>
  </w:style>
  <w:style w:type="paragraph" w:customStyle="1" w:styleId="Style12">
    <w:name w:val="Style12"/>
    <w:basedOn w:val="a"/>
    <w:uiPriority w:val="99"/>
    <w:rsid w:val="00E36561"/>
    <w:pPr>
      <w:widowControl w:val="0"/>
      <w:autoSpaceDE w:val="0"/>
      <w:autoSpaceDN w:val="0"/>
      <w:adjustRightInd w:val="0"/>
      <w:spacing w:line="216" w:lineRule="exact"/>
      <w:ind w:firstLine="197"/>
      <w:jc w:val="both"/>
    </w:pPr>
    <w:rPr>
      <w:rFonts w:ascii="Verdana" w:hAnsi="Verdana" w:cs="Verdana"/>
    </w:rPr>
  </w:style>
  <w:style w:type="character" w:customStyle="1" w:styleId="FontStyle60">
    <w:name w:val="Font Style60"/>
    <w:basedOn w:val="a0"/>
    <w:uiPriority w:val="99"/>
    <w:rsid w:val="00E36561"/>
    <w:rPr>
      <w:rFonts w:ascii="Verdana" w:hAnsi="Verdana" w:cs="Verdana"/>
      <w:b/>
      <w:bCs/>
      <w:sz w:val="14"/>
      <w:szCs w:val="14"/>
    </w:rPr>
  </w:style>
  <w:style w:type="character" w:customStyle="1" w:styleId="FontStyle61">
    <w:name w:val="Font Style61"/>
    <w:basedOn w:val="a0"/>
    <w:uiPriority w:val="99"/>
    <w:rsid w:val="00E36561"/>
    <w:rPr>
      <w:rFonts w:ascii="Verdana" w:hAnsi="Verdana" w:cs="Verdana"/>
      <w:b/>
      <w:bCs/>
      <w:sz w:val="14"/>
      <w:szCs w:val="14"/>
    </w:rPr>
  </w:style>
  <w:style w:type="character" w:customStyle="1" w:styleId="FontStyle45">
    <w:name w:val="Font Style45"/>
    <w:basedOn w:val="a0"/>
    <w:uiPriority w:val="99"/>
    <w:rsid w:val="00E36561"/>
    <w:rPr>
      <w:rFonts w:ascii="Verdana" w:hAnsi="Verdana" w:cs="Verdana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3656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29">
    <w:name w:val="Style29"/>
    <w:basedOn w:val="a"/>
    <w:uiPriority w:val="99"/>
    <w:rsid w:val="00E36561"/>
    <w:pPr>
      <w:widowControl w:val="0"/>
      <w:autoSpaceDE w:val="0"/>
      <w:autoSpaceDN w:val="0"/>
      <w:adjustRightInd w:val="0"/>
      <w:spacing w:line="221" w:lineRule="exact"/>
      <w:ind w:firstLine="883"/>
    </w:pPr>
    <w:rPr>
      <w:rFonts w:ascii="Verdana" w:hAnsi="Verdana" w:cs="Verdana"/>
    </w:rPr>
  </w:style>
  <w:style w:type="character" w:customStyle="1" w:styleId="FontStyle62">
    <w:name w:val="Font Style62"/>
    <w:basedOn w:val="a0"/>
    <w:uiPriority w:val="99"/>
    <w:rsid w:val="00E36561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a0"/>
    <w:uiPriority w:val="99"/>
    <w:rsid w:val="00E36561"/>
    <w:rPr>
      <w:rFonts w:ascii="Verdana" w:hAnsi="Verdana" w:cs="Verdana"/>
      <w:sz w:val="16"/>
      <w:szCs w:val="16"/>
    </w:rPr>
  </w:style>
  <w:style w:type="paragraph" w:styleId="a7">
    <w:name w:val="No Spacing"/>
    <w:uiPriority w:val="1"/>
    <w:qFormat/>
    <w:rsid w:val="00E36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36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F5119A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F5119A"/>
    <w:pPr>
      <w:shd w:val="clear" w:color="auto" w:fill="FFFFFF"/>
      <w:spacing w:before="600" w:line="320" w:lineRule="exact"/>
      <w:jc w:val="center"/>
      <w:outlineLvl w:val="2"/>
    </w:pPr>
    <w:rPr>
      <w:spacing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7729</Words>
  <Characters>44060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2016-12-14T07:41:00Z</cp:lastPrinted>
  <dcterms:created xsi:type="dcterms:W3CDTF">2016-12-14T05:55:00Z</dcterms:created>
  <dcterms:modified xsi:type="dcterms:W3CDTF">2016-12-14T07:43:00Z</dcterms:modified>
</cp:coreProperties>
</file>