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36" w:rsidRDefault="00845236" w:rsidP="005D19C8">
      <w:pPr>
        <w:jc w:val="both"/>
        <w:rPr>
          <w:sz w:val="28"/>
          <w:szCs w:val="28"/>
        </w:rPr>
      </w:pPr>
    </w:p>
    <w:p w:rsidR="00845236" w:rsidRDefault="00845236" w:rsidP="005D19C8">
      <w:pPr>
        <w:jc w:val="both"/>
        <w:rPr>
          <w:sz w:val="28"/>
          <w:szCs w:val="28"/>
        </w:rPr>
      </w:pPr>
    </w:p>
    <w:p w:rsidR="00845236" w:rsidRDefault="00845236" w:rsidP="005D19C8">
      <w:pPr>
        <w:jc w:val="both"/>
        <w:rPr>
          <w:sz w:val="28"/>
          <w:szCs w:val="28"/>
        </w:rPr>
      </w:pPr>
    </w:p>
    <w:p w:rsidR="00845236" w:rsidRDefault="00845236" w:rsidP="005D19C8">
      <w:pPr>
        <w:jc w:val="both"/>
        <w:rPr>
          <w:sz w:val="28"/>
          <w:szCs w:val="28"/>
        </w:rPr>
      </w:pPr>
    </w:p>
    <w:p w:rsidR="00845236" w:rsidRPr="00845236" w:rsidRDefault="00845236" w:rsidP="00845236">
      <w:pPr>
        <w:jc w:val="right"/>
        <w:rPr>
          <w:szCs w:val="24"/>
        </w:rPr>
      </w:pPr>
      <w:r w:rsidRPr="00845236">
        <w:rPr>
          <w:szCs w:val="24"/>
        </w:rPr>
        <w:t xml:space="preserve">Приложение № 1 к постановлению </w:t>
      </w:r>
    </w:p>
    <w:p w:rsidR="00845236" w:rsidRDefault="0084534D" w:rsidP="00845236">
      <w:pPr>
        <w:jc w:val="right"/>
        <w:rPr>
          <w:szCs w:val="24"/>
        </w:rPr>
      </w:pPr>
      <w:r>
        <w:rPr>
          <w:szCs w:val="24"/>
        </w:rPr>
        <w:t>а</w:t>
      </w:r>
      <w:r w:rsidR="00845236" w:rsidRPr="00845236">
        <w:rPr>
          <w:szCs w:val="24"/>
        </w:rPr>
        <w:t xml:space="preserve">дминистрации поселения </w:t>
      </w:r>
    </w:p>
    <w:p w:rsidR="00845236" w:rsidRDefault="00845236" w:rsidP="00845236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Pr="00845236">
        <w:rPr>
          <w:szCs w:val="24"/>
        </w:rPr>
        <w:t>от 26.11.2020 №</w:t>
      </w:r>
    </w:p>
    <w:p w:rsidR="00845236" w:rsidRDefault="00845236" w:rsidP="0084534D">
      <w:pPr>
        <w:rPr>
          <w:szCs w:val="24"/>
        </w:rPr>
      </w:pPr>
    </w:p>
    <w:p w:rsidR="00845236" w:rsidRDefault="00845236" w:rsidP="00845236">
      <w:pPr>
        <w:jc w:val="center"/>
        <w:rPr>
          <w:szCs w:val="24"/>
        </w:rPr>
      </w:pPr>
    </w:p>
    <w:p w:rsidR="0084534D" w:rsidRDefault="00845236" w:rsidP="00845236">
      <w:pPr>
        <w:jc w:val="center"/>
        <w:rPr>
          <w:sz w:val="28"/>
          <w:szCs w:val="28"/>
        </w:rPr>
      </w:pPr>
      <w:r w:rsidRPr="00845236">
        <w:rPr>
          <w:sz w:val="28"/>
          <w:szCs w:val="28"/>
        </w:rPr>
        <w:t>Состав комиссии</w:t>
      </w:r>
      <w:r>
        <w:rPr>
          <w:sz w:val="28"/>
          <w:szCs w:val="28"/>
        </w:rPr>
        <w:t xml:space="preserve"> </w:t>
      </w:r>
      <w:r w:rsidR="0084534D">
        <w:rPr>
          <w:sz w:val="28"/>
          <w:szCs w:val="28"/>
        </w:rPr>
        <w:t xml:space="preserve">по проведению аукционов и конкурсов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</w:p>
    <w:p w:rsidR="00845236" w:rsidRDefault="0084534D" w:rsidP="008452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Зайцева Речка</w:t>
      </w:r>
    </w:p>
    <w:p w:rsidR="0084534D" w:rsidRDefault="0084534D" w:rsidP="00845236">
      <w:pPr>
        <w:jc w:val="center"/>
        <w:rPr>
          <w:sz w:val="28"/>
          <w:szCs w:val="28"/>
        </w:rPr>
      </w:pPr>
    </w:p>
    <w:p w:rsidR="0084534D" w:rsidRDefault="0084534D" w:rsidP="0084523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3253"/>
      </w:tblGrid>
      <w:tr w:rsidR="0084534D" w:rsidTr="0084534D">
        <w:tc>
          <w:tcPr>
            <w:tcW w:w="5949" w:type="dxa"/>
          </w:tcPr>
          <w:p w:rsidR="0084534D" w:rsidRPr="0084534D" w:rsidRDefault="0084534D" w:rsidP="0084534D">
            <w:pPr>
              <w:rPr>
                <w:b/>
                <w:sz w:val="28"/>
                <w:szCs w:val="28"/>
              </w:rPr>
            </w:pPr>
            <w:r w:rsidRPr="0084534D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3253" w:type="dxa"/>
          </w:tcPr>
          <w:p w:rsidR="0084534D" w:rsidRDefault="0084534D" w:rsidP="00845236">
            <w:pPr>
              <w:jc w:val="center"/>
              <w:rPr>
                <w:sz w:val="28"/>
                <w:szCs w:val="28"/>
              </w:rPr>
            </w:pPr>
          </w:p>
        </w:tc>
      </w:tr>
      <w:tr w:rsidR="0084534D" w:rsidTr="0084534D">
        <w:tc>
          <w:tcPr>
            <w:tcW w:w="5949" w:type="dxa"/>
          </w:tcPr>
          <w:p w:rsidR="0084534D" w:rsidRDefault="0084534D" w:rsidP="0084534D">
            <w:pPr>
              <w:rPr>
                <w:sz w:val="28"/>
                <w:szCs w:val="28"/>
              </w:rPr>
            </w:pPr>
          </w:p>
          <w:p w:rsidR="0084534D" w:rsidRDefault="0084534D" w:rsidP="0084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с.п. Зайцева Речка</w:t>
            </w:r>
          </w:p>
        </w:tc>
        <w:tc>
          <w:tcPr>
            <w:tcW w:w="3253" w:type="dxa"/>
          </w:tcPr>
          <w:p w:rsidR="0084534D" w:rsidRDefault="0084534D" w:rsidP="0084534D">
            <w:pPr>
              <w:jc w:val="right"/>
              <w:rPr>
                <w:sz w:val="28"/>
                <w:szCs w:val="28"/>
              </w:rPr>
            </w:pPr>
          </w:p>
          <w:p w:rsidR="0084534D" w:rsidRDefault="0084534D" w:rsidP="00845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С.В. Субботина</w:t>
            </w:r>
          </w:p>
        </w:tc>
      </w:tr>
      <w:tr w:rsidR="0084534D" w:rsidTr="0084534D">
        <w:tc>
          <w:tcPr>
            <w:tcW w:w="5949" w:type="dxa"/>
          </w:tcPr>
          <w:p w:rsidR="0084534D" w:rsidRDefault="0084534D" w:rsidP="0084534D">
            <w:pPr>
              <w:rPr>
                <w:sz w:val="28"/>
                <w:szCs w:val="28"/>
              </w:rPr>
            </w:pPr>
          </w:p>
          <w:p w:rsidR="0084534D" w:rsidRPr="0084534D" w:rsidRDefault="0084534D" w:rsidP="0084534D">
            <w:pPr>
              <w:rPr>
                <w:b/>
                <w:sz w:val="28"/>
                <w:szCs w:val="28"/>
              </w:rPr>
            </w:pPr>
            <w:r w:rsidRPr="0084534D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3253" w:type="dxa"/>
          </w:tcPr>
          <w:p w:rsidR="0084534D" w:rsidRDefault="0084534D" w:rsidP="0084534D">
            <w:pPr>
              <w:jc w:val="right"/>
              <w:rPr>
                <w:sz w:val="28"/>
                <w:szCs w:val="28"/>
              </w:rPr>
            </w:pPr>
          </w:p>
        </w:tc>
      </w:tr>
      <w:tr w:rsidR="0084534D" w:rsidTr="0084534D">
        <w:tc>
          <w:tcPr>
            <w:tcW w:w="5949" w:type="dxa"/>
          </w:tcPr>
          <w:p w:rsidR="0084534D" w:rsidRDefault="0084534D" w:rsidP="0084534D">
            <w:pPr>
              <w:rPr>
                <w:sz w:val="28"/>
                <w:szCs w:val="28"/>
              </w:rPr>
            </w:pPr>
          </w:p>
          <w:p w:rsidR="0084534D" w:rsidRDefault="0084534D" w:rsidP="0084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финансово – экономического </w:t>
            </w:r>
          </w:p>
          <w:p w:rsidR="0084534D" w:rsidRDefault="0084534D" w:rsidP="0084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</w:t>
            </w:r>
          </w:p>
        </w:tc>
        <w:tc>
          <w:tcPr>
            <w:tcW w:w="3253" w:type="dxa"/>
          </w:tcPr>
          <w:p w:rsidR="0084534D" w:rsidRDefault="0084534D" w:rsidP="0084534D">
            <w:pPr>
              <w:jc w:val="right"/>
              <w:rPr>
                <w:sz w:val="28"/>
                <w:szCs w:val="28"/>
              </w:rPr>
            </w:pPr>
          </w:p>
          <w:p w:rsidR="0084534D" w:rsidRDefault="0084534D" w:rsidP="00845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Ковалева А.В.</w:t>
            </w:r>
          </w:p>
        </w:tc>
      </w:tr>
      <w:tr w:rsidR="0084534D" w:rsidTr="0084534D">
        <w:tc>
          <w:tcPr>
            <w:tcW w:w="5949" w:type="dxa"/>
          </w:tcPr>
          <w:p w:rsidR="0084534D" w:rsidRDefault="0084534D" w:rsidP="00845236">
            <w:pPr>
              <w:jc w:val="center"/>
              <w:rPr>
                <w:sz w:val="28"/>
                <w:szCs w:val="28"/>
              </w:rPr>
            </w:pPr>
          </w:p>
          <w:p w:rsidR="0084534D" w:rsidRPr="0084534D" w:rsidRDefault="0084534D" w:rsidP="0084534D">
            <w:pPr>
              <w:rPr>
                <w:b/>
                <w:sz w:val="28"/>
                <w:szCs w:val="28"/>
              </w:rPr>
            </w:pPr>
            <w:r w:rsidRPr="0084534D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253" w:type="dxa"/>
          </w:tcPr>
          <w:p w:rsidR="0084534D" w:rsidRDefault="0084534D" w:rsidP="00845236">
            <w:pPr>
              <w:jc w:val="center"/>
              <w:rPr>
                <w:sz w:val="28"/>
                <w:szCs w:val="28"/>
              </w:rPr>
            </w:pPr>
          </w:p>
        </w:tc>
      </w:tr>
      <w:tr w:rsidR="0084534D" w:rsidTr="0084534D">
        <w:tc>
          <w:tcPr>
            <w:tcW w:w="5949" w:type="dxa"/>
          </w:tcPr>
          <w:p w:rsidR="0084534D" w:rsidRDefault="0084534D" w:rsidP="0084534D">
            <w:pPr>
              <w:rPr>
                <w:sz w:val="28"/>
                <w:szCs w:val="28"/>
              </w:rPr>
            </w:pPr>
          </w:p>
          <w:p w:rsidR="0084534D" w:rsidRDefault="0084534D" w:rsidP="0084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84534D" w:rsidRDefault="0084534D" w:rsidP="0084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Зайцева Речка</w:t>
            </w:r>
          </w:p>
        </w:tc>
        <w:tc>
          <w:tcPr>
            <w:tcW w:w="3253" w:type="dxa"/>
          </w:tcPr>
          <w:p w:rsidR="0084534D" w:rsidRDefault="0084534D" w:rsidP="0084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 Дорофеев В.Е.</w:t>
            </w:r>
          </w:p>
        </w:tc>
      </w:tr>
      <w:tr w:rsidR="0084534D" w:rsidTr="0084534D">
        <w:tc>
          <w:tcPr>
            <w:tcW w:w="5949" w:type="dxa"/>
          </w:tcPr>
          <w:p w:rsidR="0084534D" w:rsidRDefault="0084534D" w:rsidP="0084534D">
            <w:pPr>
              <w:rPr>
                <w:sz w:val="28"/>
                <w:szCs w:val="28"/>
              </w:rPr>
            </w:pPr>
          </w:p>
          <w:p w:rsidR="0084534D" w:rsidRDefault="0084534D" w:rsidP="0084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общего отдела </w:t>
            </w:r>
          </w:p>
        </w:tc>
        <w:tc>
          <w:tcPr>
            <w:tcW w:w="3253" w:type="dxa"/>
          </w:tcPr>
          <w:p w:rsidR="0084534D" w:rsidRDefault="0084534D" w:rsidP="00845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Иголкина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84534D" w:rsidTr="0084534D">
        <w:tc>
          <w:tcPr>
            <w:tcW w:w="5949" w:type="dxa"/>
          </w:tcPr>
          <w:p w:rsidR="0084534D" w:rsidRDefault="0084534D" w:rsidP="0084534D">
            <w:pPr>
              <w:rPr>
                <w:sz w:val="28"/>
                <w:szCs w:val="28"/>
              </w:rPr>
            </w:pPr>
          </w:p>
          <w:p w:rsidR="0084534D" w:rsidRDefault="0084534D" w:rsidP="0084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финансово – экономического отдела</w:t>
            </w:r>
          </w:p>
        </w:tc>
        <w:tc>
          <w:tcPr>
            <w:tcW w:w="3253" w:type="dxa"/>
          </w:tcPr>
          <w:p w:rsidR="0084534D" w:rsidRDefault="0084534D" w:rsidP="00845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Рослякова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4534D" w:rsidTr="0084534D">
        <w:tc>
          <w:tcPr>
            <w:tcW w:w="5949" w:type="dxa"/>
          </w:tcPr>
          <w:p w:rsidR="0084534D" w:rsidRDefault="0084534D" w:rsidP="0084534D">
            <w:pPr>
              <w:rPr>
                <w:sz w:val="28"/>
                <w:szCs w:val="28"/>
              </w:rPr>
            </w:pPr>
          </w:p>
          <w:p w:rsidR="0084534D" w:rsidRDefault="0084534D" w:rsidP="0084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финансово – экономического отдела</w:t>
            </w:r>
          </w:p>
        </w:tc>
        <w:tc>
          <w:tcPr>
            <w:tcW w:w="3253" w:type="dxa"/>
          </w:tcPr>
          <w:p w:rsidR="0084534D" w:rsidRDefault="0084534D" w:rsidP="00845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Каримова А.В.</w:t>
            </w:r>
          </w:p>
        </w:tc>
      </w:tr>
    </w:tbl>
    <w:p w:rsidR="0084534D" w:rsidRPr="00845236" w:rsidRDefault="0084534D" w:rsidP="00845236">
      <w:pPr>
        <w:jc w:val="center"/>
        <w:rPr>
          <w:sz w:val="28"/>
          <w:szCs w:val="28"/>
        </w:rPr>
      </w:pPr>
    </w:p>
    <w:sectPr w:rsidR="0084534D" w:rsidRPr="00845236" w:rsidSect="005D19C8">
      <w:pgSz w:w="11906" w:h="16838"/>
      <w:pgMar w:top="1134" w:right="851" w:bottom="1134" w:left="1843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7D94"/>
    <w:rsid w:val="00007049"/>
    <w:rsid w:val="0048552B"/>
    <w:rsid w:val="00504066"/>
    <w:rsid w:val="005D19C8"/>
    <w:rsid w:val="006C5612"/>
    <w:rsid w:val="007B7D94"/>
    <w:rsid w:val="00845236"/>
    <w:rsid w:val="0084534D"/>
    <w:rsid w:val="00C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2020-11-26T12:02:00Z</dcterms:created>
  <dcterms:modified xsi:type="dcterms:W3CDTF">2020-11-26T12:02:00Z</dcterms:modified>
</cp:coreProperties>
</file>